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4DA52" w14:textId="77777777" w:rsidR="00D37947" w:rsidRPr="00D37947" w:rsidRDefault="00D37947" w:rsidP="00D37947">
      <w:pPr>
        <w:pStyle w:val="icsmtitle"/>
        <w:spacing w:before="0"/>
        <w:rPr>
          <w:b/>
          <w:bCs/>
          <w:sz w:val="12"/>
          <w:szCs w:val="12"/>
          <w:rtl/>
          <w:lang w:val="en-US" w:bidi="fa-IR"/>
        </w:rPr>
      </w:pPr>
      <w:bookmarkStart w:id="0" w:name="_Hlk206705451"/>
      <w:bookmarkEnd w:id="0"/>
    </w:p>
    <w:p w14:paraId="6EDEBCE5" w14:textId="518FCB93" w:rsidR="00A31A46" w:rsidRPr="004B391F" w:rsidRDefault="005D1854" w:rsidP="00770455">
      <w:pPr>
        <w:pStyle w:val="icsmtitle"/>
        <w:spacing w:before="400" w:after="0"/>
        <w:jc w:val="both"/>
        <w:rPr>
          <w:b/>
          <w:bCs/>
          <w:sz w:val="32"/>
          <w:szCs w:val="18"/>
          <w:rtl/>
          <w:lang w:val="en-US" w:bidi="fa-IR"/>
        </w:rPr>
      </w:pPr>
      <w:r w:rsidRPr="004B391F">
        <w:rPr>
          <w:b/>
          <w:bCs/>
          <w:iCs/>
          <w:sz w:val="32"/>
          <w:szCs w:val="18"/>
        </w:rPr>
        <w:t>Identifying Entrepreneurial Marketing Indicators in the Import and Export of Grains and Animal Feed Using a Grounded Theory Approach</w:t>
      </w:r>
    </w:p>
    <w:p w14:paraId="4E0FAD4A" w14:textId="77777777" w:rsidR="00850E07" w:rsidRPr="004B391F" w:rsidRDefault="00850E07" w:rsidP="00850E07">
      <w:pPr>
        <w:pStyle w:val="icsmtitle"/>
        <w:spacing w:before="0" w:after="0"/>
        <w:jc w:val="both"/>
        <w:rPr>
          <w:b/>
          <w:bCs/>
          <w:sz w:val="28"/>
          <w:szCs w:val="16"/>
        </w:rPr>
      </w:pPr>
    </w:p>
    <w:p w14:paraId="1A9673FB" w14:textId="58C619D7" w:rsidR="00282FC0" w:rsidRPr="004B391F" w:rsidRDefault="000E7A59" w:rsidP="00372EB2">
      <w:pPr>
        <w:jc w:val="both"/>
        <w:rPr>
          <w:lang w:val="en-US" w:bidi="fa-IR"/>
        </w:rPr>
      </w:pPr>
      <w:r w:rsidRPr="004B391F">
        <w:t>Kaveh Zargaran</w:t>
      </w:r>
      <w:r w:rsidR="002946F0" w:rsidRPr="004B391F">
        <w:rPr>
          <w:rStyle w:val="IntenseReference"/>
        </w:rPr>
        <w:fldChar w:fldCharType="begin"/>
      </w:r>
      <w:r w:rsidR="002946F0" w:rsidRPr="004B391F">
        <w:rPr>
          <w:rStyle w:val="IntenseReference"/>
        </w:rPr>
        <w:instrText xml:space="preserve"> REF _Ref141812908 \h  \* MERGEFORMAT </w:instrText>
      </w:r>
      <w:r w:rsidR="002946F0" w:rsidRPr="004B391F">
        <w:rPr>
          <w:rStyle w:val="IntenseReference"/>
        </w:rPr>
      </w:r>
      <w:r w:rsidR="002946F0" w:rsidRPr="004B391F">
        <w:rPr>
          <w:rStyle w:val="IntenseReference"/>
        </w:rPr>
        <w:fldChar w:fldCharType="separate"/>
      </w:r>
      <w:r w:rsidR="004B391F" w:rsidRPr="004B391F">
        <w:rPr>
          <w:rStyle w:val="IntenseReference"/>
        </w:rPr>
        <w:t>1</w:t>
      </w:r>
      <w:r w:rsidR="002946F0" w:rsidRPr="004B391F">
        <w:rPr>
          <w:rStyle w:val="IntenseReference"/>
        </w:rPr>
        <w:fldChar w:fldCharType="end"/>
      </w:r>
      <w:r w:rsidR="00C37847" w:rsidRPr="004B391F">
        <w:rPr>
          <w:rFonts w:asciiTheme="majorBidi" w:eastAsia="Calibri" w:hAnsiTheme="majorBidi" w:cstheme="majorBidi"/>
          <w:b/>
          <w:bCs/>
          <w:noProof/>
          <w:color w:val="000000" w:themeColor="text1"/>
          <w:rtl/>
          <w:lang w:bidi="fa-IR"/>
        </w:rPr>
        <w:drawing>
          <wp:inline distT="0" distB="0" distL="0" distR="0" wp14:anchorId="4007B0E4" wp14:editId="524BE1F7">
            <wp:extent cx="95250" cy="95250"/>
            <wp:effectExtent l="0" t="0" r="0" b="0"/>
            <wp:docPr id="19" name="Picture 1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00282FC0" w:rsidRPr="004B391F">
        <w:t>,</w:t>
      </w:r>
      <w:r w:rsidR="00A26C4D" w:rsidRPr="004B391F">
        <w:t xml:space="preserve"> </w:t>
      </w:r>
      <w:r w:rsidRPr="004B391F">
        <w:t>Hosein Vazifehdoust</w:t>
      </w:r>
      <w:r w:rsidR="009D39B4" w:rsidRPr="004B391F">
        <w:rPr>
          <w:rStyle w:val="IntenseReference"/>
        </w:rPr>
        <w:fldChar w:fldCharType="begin"/>
      </w:r>
      <w:r w:rsidR="009D39B4" w:rsidRPr="004B391F">
        <w:rPr>
          <w:rStyle w:val="IntenseReference"/>
        </w:rPr>
        <w:instrText xml:space="preserve"> REF _Ref147855014 \h  \* MERGEFORMAT </w:instrText>
      </w:r>
      <w:r w:rsidR="009D39B4" w:rsidRPr="004B391F">
        <w:rPr>
          <w:rStyle w:val="IntenseReference"/>
        </w:rPr>
      </w:r>
      <w:r w:rsidR="009D39B4" w:rsidRPr="004B391F">
        <w:rPr>
          <w:rStyle w:val="IntenseReference"/>
        </w:rPr>
        <w:fldChar w:fldCharType="separate"/>
      </w:r>
      <w:r w:rsidR="004B391F" w:rsidRPr="004B391F">
        <w:rPr>
          <w:rStyle w:val="IntenseReference"/>
        </w:rPr>
        <w:t>2</w:t>
      </w:r>
      <w:r w:rsidR="009D39B4" w:rsidRPr="004B391F">
        <w:rPr>
          <w:rStyle w:val="IntenseReference"/>
        </w:rPr>
        <w:fldChar w:fldCharType="end"/>
      </w:r>
      <w:r w:rsidR="00056CB3" w:rsidRPr="004B391F">
        <w:rPr>
          <w:vertAlign w:val="superscript"/>
        </w:rPr>
        <w:t>*</w:t>
      </w:r>
      <w:r w:rsidR="00282FC0" w:rsidRPr="004B391F">
        <w:rPr>
          <w:rFonts w:asciiTheme="majorBidi" w:eastAsia="Calibri" w:hAnsiTheme="majorBidi" w:cstheme="majorBidi"/>
          <w:b/>
          <w:bCs/>
          <w:noProof/>
          <w:color w:val="000000" w:themeColor="text1"/>
          <w:rtl/>
          <w:lang w:bidi="fa-IR"/>
        </w:rPr>
        <w:drawing>
          <wp:inline distT="0" distB="0" distL="0" distR="0" wp14:anchorId="71BFE475" wp14:editId="7C6A17C6">
            <wp:extent cx="95250" cy="95250"/>
            <wp:effectExtent l="0" t="0" r="0" b="0"/>
            <wp:docPr id="929632330" name="Picture 92963233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632330" name="Picture 929632330">
                      <a:hlinkClick r:id="rId10"/>
                    </pic:cNvPr>
                    <pic:cNvPicPr/>
                  </pic:nvPicPr>
                  <pic:blipFill>
                    <a:blip r:embed="rId9">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009D39B4" w:rsidRPr="004B391F">
        <w:t xml:space="preserve"> </w:t>
      </w:r>
      <w:r w:rsidRPr="004B391F">
        <w:t xml:space="preserve">Fereydoun </w:t>
      </w:r>
      <w:proofErr w:type="spellStart"/>
      <w:r w:rsidRPr="004B391F">
        <w:t>Rahnamae</w:t>
      </w:r>
      <w:proofErr w:type="spellEnd"/>
      <w:r w:rsidRPr="004B391F">
        <w:t xml:space="preserve"> </w:t>
      </w:r>
      <w:proofErr w:type="spellStart"/>
      <w:r w:rsidRPr="004B391F">
        <w:t>Roodposhti</w:t>
      </w:r>
      <w:proofErr w:type="spellEnd"/>
      <w:r w:rsidRPr="004B391F">
        <w:t xml:space="preserve"> </w:t>
      </w:r>
      <w:r w:rsidR="009D39B4" w:rsidRPr="004B391F">
        <w:rPr>
          <w:rStyle w:val="IntenseReference"/>
        </w:rPr>
        <w:fldChar w:fldCharType="begin"/>
      </w:r>
      <w:r w:rsidR="009D39B4" w:rsidRPr="004B391F">
        <w:rPr>
          <w:rStyle w:val="IntenseReference"/>
        </w:rPr>
        <w:instrText xml:space="preserve"> REF _Ref147855022 \h  \* MERGEFORMAT </w:instrText>
      </w:r>
      <w:r w:rsidR="009D39B4" w:rsidRPr="004B391F">
        <w:rPr>
          <w:rStyle w:val="IntenseReference"/>
        </w:rPr>
      </w:r>
      <w:r w:rsidR="009D39B4" w:rsidRPr="004B391F">
        <w:rPr>
          <w:rStyle w:val="IntenseReference"/>
        </w:rPr>
        <w:fldChar w:fldCharType="separate"/>
      </w:r>
      <w:r w:rsidR="004B391F" w:rsidRPr="004B391F">
        <w:rPr>
          <w:rStyle w:val="IntenseReference"/>
        </w:rPr>
        <w:t>3</w:t>
      </w:r>
      <w:r w:rsidR="009D39B4" w:rsidRPr="004B391F">
        <w:rPr>
          <w:rStyle w:val="IntenseReference"/>
        </w:rPr>
        <w:fldChar w:fldCharType="end"/>
      </w:r>
      <w:r w:rsidR="009D39B4" w:rsidRPr="004B391F">
        <w:rPr>
          <w:rFonts w:asciiTheme="majorBidi" w:eastAsia="Calibri" w:hAnsiTheme="majorBidi" w:cstheme="majorBidi"/>
          <w:b/>
          <w:bCs/>
          <w:noProof/>
          <w:color w:val="000000" w:themeColor="text1"/>
          <w:rtl/>
          <w:lang w:bidi="fa-IR"/>
        </w:rPr>
        <w:drawing>
          <wp:inline distT="0" distB="0" distL="0" distR="0" wp14:anchorId="308626FA" wp14:editId="7AC1F509">
            <wp:extent cx="95250" cy="95250"/>
            <wp:effectExtent l="0" t="0" r="0" b="0"/>
            <wp:docPr id="1637343377" name="Picture 1637343377">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343377" name="Picture 1637343377">
                      <a:hlinkClick r:id="rId11"/>
                    </pic:cNvPr>
                    <pic:cNvPicPr/>
                  </pic:nvPicPr>
                  <pic:blipFill>
                    <a:blip r:embed="rId9">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p>
    <w:p w14:paraId="4D071615" w14:textId="38406CB0" w:rsidR="00236597" w:rsidRPr="004B391F" w:rsidRDefault="00236597" w:rsidP="00850E07">
      <w:pPr>
        <w:jc w:val="both"/>
      </w:pPr>
    </w:p>
    <w:p w14:paraId="456A0F9B" w14:textId="71CAEFA4" w:rsidR="000E7A59" w:rsidRPr="004B391F" w:rsidRDefault="00353A6B" w:rsidP="000E7A59">
      <w:pPr>
        <w:jc w:val="both"/>
        <w:rPr>
          <w:rFonts w:hint="cs"/>
          <w:sz w:val="18"/>
          <w:szCs w:val="18"/>
          <w:rtl/>
          <w:lang w:bidi="fa-IR"/>
        </w:rPr>
      </w:pPr>
      <w:r w:rsidRPr="004B391F">
        <w:rPr>
          <w:rStyle w:val="AuthorNumberChar"/>
          <w:sz w:val="18"/>
          <w:szCs w:val="18"/>
        </w:rPr>
        <w:fldChar w:fldCharType="begin"/>
      </w:r>
      <w:r w:rsidRPr="004B391F">
        <w:rPr>
          <w:rStyle w:val="AuthorNumberChar"/>
          <w:sz w:val="18"/>
          <w:szCs w:val="18"/>
        </w:rPr>
        <w:instrText xml:space="preserve"> SEQ Authors \* ARABIC </w:instrText>
      </w:r>
      <w:r w:rsidRPr="004B391F">
        <w:rPr>
          <w:rStyle w:val="AuthorNumberChar"/>
          <w:sz w:val="18"/>
          <w:szCs w:val="18"/>
        </w:rPr>
        <w:fldChar w:fldCharType="separate"/>
      </w:r>
      <w:bookmarkStart w:id="1" w:name="_Ref141812908"/>
      <w:r w:rsidR="004B391F">
        <w:rPr>
          <w:rStyle w:val="AuthorNumberChar"/>
          <w:noProof/>
          <w:sz w:val="18"/>
          <w:szCs w:val="18"/>
        </w:rPr>
        <w:t>1</w:t>
      </w:r>
      <w:bookmarkEnd w:id="1"/>
      <w:r w:rsidRPr="004B391F">
        <w:rPr>
          <w:rStyle w:val="AuthorNumberChar"/>
          <w:sz w:val="18"/>
          <w:szCs w:val="18"/>
        </w:rPr>
        <w:fldChar w:fldCharType="end"/>
      </w:r>
      <w:r w:rsidR="00A26C4D" w:rsidRPr="004B391F">
        <w:rPr>
          <w:sz w:val="18"/>
          <w:szCs w:val="18"/>
        </w:rPr>
        <w:t xml:space="preserve"> </w:t>
      </w:r>
      <w:r w:rsidR="00062F12" w:rsidRPr="00062F12">
        <w:rPr>
          <w:sz w:val="18"/>
          <w:szCs w:val="18"/>
        </w:rPr>
        <w:t>Department of Entrepreneurship, UAE.C., Islamic Azad University, Dubai, United Arab Emirates</w:t>
      </w:r>
    </w:p>
    <w:p w14:paraId="6EFAED6B" w14:textId="1890F71B" w:rsidR="00282FC0" w:rsidRPr="004B391F" w:rsidRDefault="00282FC0" w:rsidP="000E7A59">
      <w:pPr>
        <w:jc w:val="both"/>
        <w:rPr>
          <w:sz w:val="18"/>
          <w:szCs w:val="18"/>
          <w:lang w:val="en-US"/>
        </w:rPr>
      </w:pPr>
      <w:r w:rsidRPr="004B391F">
        <w:rPr>
          <w:rStyle w:val="AuthorNumberChar"/>
          <w:sz w:val="18"/>
          <w:szCs w:val="18"/>
        </w:rPr>
        <w:fldChar w:fldCharType="begin"/>
      </w:r>
      <w:r w:rsidRPr="004B391F">
        <w:rPr>
          <w:rStyle w:val="AuthorNumberChar"/>
          <w:sz w:val="18"/>
          <w:szCs w:val="18"/>
        </w:rPr>
        <w:instrText xml:space="preserve"> SEQ Authors \* ARABIC </w:instrText>
      </w:r>
      <w:r w:rsidRPr="004B391F">
        <w:rPr>
          <w:rStyle w:val="AuthorNumberChar"/>
          <w:sz w:val="18"/>
          <w:szCs w:val="18"/>
        </w:rPr>
        <w:fldChar w:fldCharType="separate"/>
      </w:r>
      <w:bookmarkStart w:id="2" w:name="_Ref147855014"/>
      <w:r w:rsidR="004B391F">
        <w:rPr>
          <w:rStyle w:val="AuthorNumberChar"/>
          <w:noProof/>
          <w:sz w:val="18"/>
          <w:szCs w:val="18"/>
        </w:rPr>
        <w:t>2</w:t>
      </w:r>
      <w:bookmarkEnd w:id="2"/>
      <w:r w:rsidRPr="004B391F">
        <w:rPr>
          <w:rStyle w:val="AuthorNumberChar"/>
          <w:sz w:val="18"/>
          <w:szCs w:val="18"/>
        </w:rPr>
        <w:fldChar w:fldCharType="end"/>
      </w:r>
      <w:r w:rsidR="00A26C4D" w:rsidRPr="004B391F">
        <w:rPr>
          <w:sz w:val="18"/>
          <w:szCs w:val="18"/>
        </w:rPr>
        <w:t xml:space="preserve"> </w:t>
      </w:r>
      <w:r w:rsidR="000E7A59" w:rsidRPr="004B391F">
        <w:rPr>
          <w:sz w:val="18"/>
          <w:szCs w:val="18"/>
          <w:lang w:val="en-US"/>
        </w:rPr>
        <w:t>Department of Business Administration, SR.C., Islamic Azad University, Tehran, Iran</w:t>
      </w:r>
    </w:p>
    <w:p w14:paraId="0CC34915" w14:textId="5FF72F36" w:rsidR="00282FC0" w:rsidRPr="004B391F" w:rsidRDefault="00282FC0" w:rsidP="004A5F3B">
      <w:pPr>
        <w:jc w:val="both"/>
        <w:rPr>
          <w:sz w:val="18"/>
          <w:szCs w:val="18"/>
          <w:lang w:val="en-US"/>
        </w:rPr>
      </w:pPr>
      <w:r w:rsidRPr="004B391F">
        <w:rPr>
          <w:rStyle w:val="AuthorNumberChar"/>
          <w:sz w:val="18"/>
          <w:szCs w:val="18"/>
        </w:rPr>
        <w:fldChar w:fldCharType="begin"/>
      </w:r>
      <w:r w:rsidRPr="004B391F">
        <w:rPr>
          <w:rStyle w:val="AuthorNumberChar"/>
          <w:sz w:val="18"/>
          <w:szCs w:val="18"/>
        </w:rPr>
        <w:instrText xml:space="preserve"> SEQ Authors \* ARABIC </w:instrText>
      </w:r>
      <w:r w:rsidRPr="004B391F">
        <w:rPr>
          <w:rStyle w:val="AuthorNumberChar"/>
          <w:sz w:val="18"/>
          <w:szCs w:val="18"/>
        </w:rPr>
        <w:fldChar w:fldCharType="separate"/>
      </w:r>
      <w:bookmarkStart w:id="3" w:name="_Ref147855022"/>
      <w:r w:rsidR="004B391F">
        <w:rPr>
          <w:rStyle w:val="AuthorNumberChar"/>
          <w:noProof/>
          <w:sz w:val="18"/>
          <w:szCs w:val="18"/>
        </w:rPr>
        <w:t>3</w:t>
      </w:r>
      <w:bookmarkEnd w:id="3"/>
      <w:r w:rsidRPr="004B391F">
        <w:rPr>
          <w:rStyle w:val="AuthorNumberChar"/>
          <w:sz w:val="18"/>
          <w:szCs w:val="18"/>
        </w:rPr>
        <w:fldChar w:fldCharType="end"/>
      </w:r>
      <w:r w:rsidR="00A26C4D" w:rsidRPr="004B391F">
        <w:rPr>
          <w:sz w:val="18"/>
          <w:szCs w:val="18"/>
        </w:rPr>
        <w:t xml:space="preserve"> </w:t>
      </w:r>
      <w:r w:rsidR="000E7A59" w:rsidRPr="004B391F">
        <w:rPr>
          <w:sz w:val="18"/>
          <w:szCs w:val="18"/>
          <w:lang w:val="en-US"/>
        </w:rPr>
        <w:t>Department of Accounting, SR.C., Islamic Azad University, Tehran, Iran</w:t>
      </w:r>
    </w:p>
    <w:p w14:paraId="6D102BBD" w14:textId="77777777" w:rsidR="003B5B7C" w:rsidRPr="004B391F" w:rsidRDefault="003B5B7C" w:rsidP="00850E07">
      <w:pPr>
        <w:shd w:val="clear" w:color="auto" w:fill="FFFFFF" w:themeFill="background1"/>
        <w:jc w:val="both"/>
        <w:rPr>
          <w:lang w:val="en-US"/>
        </w:rPr>
      </w:pPr>
    </w:p>
    <w:p w14:paraId="7CA94248" w14:textId="4B043B77" w:rsidR="00A31A46" w:rsidRPr="004B391F" w:rsidRDefault="00A31A46" w:rsidP="00541B87">
      <w:pPr>
        <w:shd w:val="clear" w:color="auto" w:fill="FFFFFF" w:themeFill="background1"/>
        <w:jc w:val="both"/>
        <w:rPr>
          <w:sz w:val="18"/>
          <w:szCs w:val="18"/>
        </w:rPr>
      </w:pPr>
      <w:r w:rsidRPr="004B391F">
        <w:rPr>
          <w:b/>
          <w:bCs/>
          <w:sz w:val="18"/>
          <w:szCs w:val="18"/>
        </w:rPr>
        <w:t>*</w:t>
      </w:r>
      <w:r w:rsidR="00A26C4D" w:rsidRPr="004B391F">
        <w:rPr>
          <w:b/>
          <w:bCs/>
          <w:sz w:val="18"/>
          <w:szCs w:val="18"/>
        </w:rPr>
        <w:t xml:space="preserve"> </w:t>
      </w:r>
      <w:r w:rsidRPr="004B391F">
        <w:rPr>
          <w:b/>
          <w:bCs/>
          <w:sz w:val="18"/>
          <w:szCs w:val="18"/>
        </w:rPr>
        <w:t>Corresponding</w:t>
      </w:r>
      <w:r w:rsidR="00A26C4D" w:rsidRPr="004B391F">
        <w:rPr>
          <w:b/>
          <w:bCs/>
          <w:sz w:val="18"/>
          <w:szCs w:val="18"/>
        </w:rPr>
        <w:t xml:space="preserve"> </w:t>
      </w:r>
      <w:r w:rsidRPr="004B391F">
        <w:rPr>
          <w:b/>
          <w:bCs/>
          <w:sz w:val="18"/>
          <w:szCs w:val="18"/>
        </w:rPr>
        <w:t>author</w:t>
      </w:r>
      <w:r w:rsidR="00A26C4D" w:rsidRPr="004B391F">
        <w:rPr>
          <w:b/>
          <w:bCs/>
          <w:sz w:val="18"/>
          <w:szCs w:val="18"/>
        </w:rPr>
        <w:t xml:space="preserve"> </w:t>
      </w:r>
      <w:r w:rsidRPr="004B391F">
        <w:rPr>
          <w:b/>
          <w:bCs/>
          <w:sz w:val="18"/>
          <w:szCs w:val="18"/>
        </w:rPr>
        <w:t>email</w:t>
      </w:r>
      <w:r w:rsidR="00A26C4D" w:rsidRPr="004B391F">
        <w:rPr>
          <w:b/>
          <w:bCs/>
          <w:sz w:val="18"/>
          <w:szCs w:val="18"/>
        </w:rPr>
        <w:t xml:space="preserve"> </w:t>
      </w:r>
      <w:r w:rsidRPr="004B391F">
        <w:rPr>
          <w:b/>
          <w:bCs/>
          <w:sz w:val="18"/>
          <w:szCs w:val="18"/>
        </w:rPr>
        <w:t>address</w:t>
      </w:r>
      <w:r w:rsidRPr="004B391F">
        <w:rPr>
          <w:sz w:val="18"/>
          <w:szCs w:val="18"/>
        </w:rPr>
        <w:t>:</w:t>
      </w:r>
      <w:r w:rsidR="00A26C4D" w:rsidRPr="004B391F">
        <w:rPr>
          <w:sz w:val="18"/>
          <w:szCs w:val="18"/>
        </w:rPr>
        <w:t xml:space="preserve"> </w:t>
      </w:r>
      <w:r w:rsidR="000E7A59" w:rsidRPr="004B391F">
        <w:rPr>
          <w:sz w:val="18"/>
          <w:szCs w:val="18"/>
          <w:lang w:val="fr-FR"/>
        </w:rPr>
        <w:t>h-vazifehdoust@srbiau.ac.ir</w:t>
      </w:r>
    </w:p>
    <w:p w14:paraId="5AAEF73A" w14:textId="77777777" w:rsidR="00850E07" w:rsidRPr="004B391F" w:rsidRDefault="00850E07" w:rsidP="00850E07">
      <w:pPr>
        <w:shd w:val="clear" w:color="auto" w:fill="FFFFFF" w:themeFill="background1"/>
        <w:jc w:val="both"/>
      </w:pPr>
    </w:p>
    <w:tbl>
      <w:tblPr>
        <w:tblStyle w:val="TableGrid"/>
        <w:tblW w:w="0" w:type="auto"/>
        <w:tblLook w:val="04A0" w:firstRow="1" w:lastRow="0" w:firstColumn="1" w:lastColumn="0" w:noHBand="0" w:noVBand="1"/>
      </w:tblPr>
      <w:tblGrid>
        <w:gridCol w:w="1964"/>
        <w:gridCol w:w="1842"/>
        <w:gridCol w:w="1993"/>
        <w:gridCol w:w="2164"/>
        <w:gridCol w:w="2117"/>
      </w:tblGrid>
      <w:tr w:rsidR="00631590" w:rsidRPr="004B391F" w14:paraId="76B01F49" w14:textId="77777777" w:rsidTr="008D702C">
        <w:tc>
          <w:tcPr>
            <w:tcW w:w="0" w:type="auto"/>
            <w:tcBorders>
              <w:top w:val="nil"/>
              <w:left w:val="nil"/>
              <w:right w:val="nil"/>
            </w:tcBorders>
          </w:tcPr>
          <w:p w14:paraId="624492CE" w14:textId="2E17619C" w:rsidR="00B075B1" w:rsidRPr="004B391F" w:rsidRDefault="00B075B1" w:rsidP="00B075B1">
            <w:pPr>
              <w:spacing w:line="276" w:lineRule="auto"/>
              <w:rPr>
                <w:sz w:val="18"/>
                <w:szCs w:val="18"/>
              </w:rPr>
            </w:pPr>
            <w:r w:rsidRPr="004B391F">
              <w:rPr>
                <w:b/>
                <w:bCs/>
                <w:sz w:val="16"/>
                <w:szCs w:val="16"/>
              </w:rPr>
              <w:t xml:space="preserve">Received: </w:t>
            </w:r>
            <w:r w:rsidRPr="004B391F">
              <w:rPr>
                <w:sz w:val="16"/>
                <w:szCs w:val="16"/>
              </w:rPr>
              <w:t>2025-</w:t>
            </w:r>
            <w:r w:rsidR="00631590" w:rsidRPr="004B391F">
              <w:rPr>
                <w:sz w:val="16"/>
                <w:szCs w:val="16"/>
              </w:rPr>
              <w:t>08</w:t>
            </w:r>
            <w:r w:rsidRPr="004B391F">
              <w:rPr>
                <w:sz w:val="16"/>
                <w:szCs w:val="16"/>
              </w:rPr>
              <w:t>-</w:t>
            </w:r>
            <w:r w:rsidR="00631590" w:rsidRPr="004B391F">
              <w:rPr>
                <w:sz w:val="16"/>
                <w:szCs w:val="16"/>
              </w:rPr>
              <w:t>02</w:t>
            </w:r>
          </w:p>
        </w:tc>
        <w:tc>
          <w:tcPr>
            <w:tcW w:w="0" w:type="auto"/>
            <w:tcBorders>
              <w:top w:val="nil"/>
              <w:left w:val="nil"/>
              <w:right w:val="nil"/>
            </w:tcBorders>
          </w:tcPr>
          <w:p w14:paraId="7BC0D182" w14:textId="2F192AA8" w:rsidR="00B075B1" w:rsidRPr="004B391F" w:rsidRDefault="00B075B1" w:rsidP="00B075B1">
            <w:pPr>
              <w:spacing w:line="276" w:lineRule="auto"/>
              <w:rPr>
                <w:b/>
                <w:bCs/>
                <w:sz w:val="18"/>
                <w:szCs w:val="18"/>
              </w:rPr>
            </w:pPr>
            <w:r w:rsidRPr="004B391F">
              <w:rPr>
                <w:b/>
                <w:bCs/>
                <w:sz w:val="16"/>
                <w:szCs w:val="16"/>
              </w:rPr>
              <w:t xml:space="preserve">Revised: </w:t>
            </w:r>
            <w:r w:rsidRPr="004B391F">
              <w:rPr>
                <w:sz w:val="16"/>
                <w:szCs w:val="16"/>
              </w:rPr>
              <w:t>2025-</w:t>
            </w:r>
            <w:r w:rsidR="00631590" w:rsidRPr="004B391F">
              <w:rPr>
                <w:sz w:val="16"/>
                <w:szCs w:val="16"/>
              </w:rPr>
              <w:t>12</w:t>
            </w:r>
            <w:r w:rsidRPr="004B391F">
              <w:rPr>
                <w:sz w:val="16"/>
                <w:szCs w:val="16"/>
              </w:rPr>
              <w:t>-</w:t>
            </w:r>
            <w:r w:rsidR="00631590" w:rsidRPr="004B391F">
              <w:rPr>
                <w:sz w:val="16"/>
                <w:szCs w:val="16"/>
              </w:rPr>
              <w:t>09</w:t>
            </w:r>
          </w:p>
        </w:tc>
        <w:tc>
          <w:tcPr>
            <w:tcW w:w="0" w:type="auto"/>
            <w:tcBorders>
              <w:top w:val="nil"/>
              <w:left w:val="nil"/>
              <w:right w:val="nil"/>
            </w:tcBorders>
          </w:tcPr>
          <w:p w14:paraId="2F325EEA" w14:textId="44F85D54" w:rsidR="00B075B1" w:rsidRPr="004B391F" w:rsidRDefault="00B075B1" w:rsidP="00B075B1">
            <w:pPr>
              <w:spacing w:line="276" w:lineRule="auto"/>
              <w:rPr>
                <w:sz w:val="18"/>
                <w:szCs w:val="18"/>
              </w:rPr>
            </w:pPr>
            <w:r w:rsidRPr="004B391F">
              <w:rPr>
                <w:b/>
                <w:bCs/>
                <w:sz w:val="16"/>
                <w:szCs w:val="16"/>
              </w:rPr>
              <w:t xml:space="preserve">Accepted: </w:t>
            </w:r>
            <w:r w:rsidRPr="004B391F">
              <w:rPr>
                <w:sz w:val="16"/>
                <w:szCs w:val="16"/>
              </w:rPr>
              <w:t>2025-</w:t>
            </w:r>
            <w:r w:rsidR="00631590" w:rsidRPr="004B391F">
              <w:rPr>
                <w:sz w:val="16"/>
                <w:szCs w:val="16"/>
              </w:rPr>
              <w:t>12</w:t>
            </w:r>
            <w:r w:rsidRPr="004B391F">
              <w:rPr>
                <w:sz w:val="16"/>
                <w:szCs w:val="16"/>
              </w:rPr>
              <w:t>-</w:t>
            </w:r>
            <w:r w:rsidR="00631590" w:rsidRPr="004B391F">
              <w:rPr>
                <w:sz w:val="16"/>
                <w:szCs w:val="16"/>
              </w:rPr>
              <w:t>16</w:t>
            </w:r>
          </w:p>
        </w:tc>
        <w:tc>
          <w:tcPr>
            <w:tcW w:w="0" w:type="auto"/>
            <w:tcBorders>
              <w:top w:val="nil"/>
              <w:left w:val="nil"/>
              <w:right w:val="nil"/>
            </w:tcBorders>
          </w:tcPr>
          <w:p w14:paraId="3A70060F" w14:textId="7C9F4ED4" w:rsidR="00B075B1" w:rsidRPr="004B391F" w:rsidRDefault="00B075B1" w:rsidP="00B075B1">
            <w:pPr>
              <w:spacing w:line="276" w:lineRule="auto"/>
              <w:rPr>
                <w:sz w:val="18"/>
                <w:szCs w:val="18"/>
              </w:rPr>
            </w:pPr>
            <w:r w:rsidRPr="004B391F">
              <w:rPr>
                <w:b/>
                <w:bCs/>
                <w:sz w:val="16"/>
                <w:szCs w:val="16"/>
              </w:rPr>
              <w:t xml:space="preserve">Initial Publish: </w:t>
            </w:r>
            <w:r w:rsidRPr="004B391F">
              <w:rPr>
                <w:sz w:val="16"/>
                <w:szCs w:val="16"/>
              </w:rPr>
              <w:t>2025-12-</w:t>
            </w:r>
            <w:r w:rsidR="00631590" w:rsidRPr="004B391F">
              <w:rPr>
                <w:sz w:val="16"/>
                <w:szCs w:val="16"/>
              </w:rPr>
              <w:t>17</w:t>
            </w:r>
          </w:p>
        </w:tc>
        <w:tc>
          <w:tcPr>
            <w:tcW w:w="0" w:type="auto"/>
            <w:tcBorders>
              <w:top w:val="nil"/>
              <w:left w:val="nil"/>
              <w:right w:val="nil"/>
            </w:tcBorders>
          </w:tcPr>
          <w:p w14:paraId="412655A3" w14:textId="3FC84B40" w:rsidR="00B075B1" w:rsidRPr="004B391F" w:rsidRDefault="00B075B1" w:rsidP="00B075B1">
            <w:pPr>
              <w:spacing w:line="276" w:lineRule="auto"/>
              <w:rPr>
                <w:sz w:val="18"/>
                <w:szCs w:val="18"/>
                <w:rtl/>
                <w:lang w:bidi="fa-IR"/>
              </w:rPr>
            </w:pPr>
            <w:r w:rsidRPr="004B391F">
              <w:rPr>
                <w:b/>
                <w:bCs/>
                <w:sz w:val="16"/>
                <w:szCs w:val="16"/>
              </w:rPr>
              <w:t xml:space="preserve">Final Publish: </w:t>
            </w:r>
            <w:r w:rsidRPr="004B391F">
              <w:rPr>
                <w:sz w:val="16"/>
                <w:szCs w:val="16"/>
              </w:rPr>
              <w:t>2026-12-</w:t>
            </w:r>
            <w:r w:rsidR="00631590" w:rsidRPr="004B391F">
              <w:rPr>
                <w:sz w:val="16"/>
                <w:szCs w:val="16"/>
              </w:rPr>
              <w:t>01</w:t>
            </w:r>
          </w:p>
        </w:tc>
      </w:tr>
      <w:tr w:rsidR="00850E07" w:rsidRPr="004B391F" w14:paraId="16283F68" w14:textId="77777777" w:rsidTr="00AA4F78">
        <w:tc>
          <w:tcPr>
            <w:tcW w:w="0" w:type="auto"/>
            <w:gridSpan w:val="5"/>
            <w:tcBorders>
              <w:left w:val="nil"/>
              <w:right w:val="nil"/>
            </w:tcBorders>
            <w:shd w:val="clear" w:color="auto" w:fill="DBE5F1" w:themeFill="accent1" w:themeFillTint="33"/>
          </w:tcPr>
          <w:p w14:paraId="49776144" w14:textId="16203A10" w:rsidR="002F639D" w:rsidRPr="004B391F" w:rsidRDefault="002F639D" w:rsidP="007E1141">
            <w:pPr>
              <w:spacing w:line="276" w:lineRule="auto"/>
              <w:rPr>
                <w:b/>
                <w:bCs/>
                <w:iCs/>
                <w:sz w:val="18"/>
                <w:szCs w:val="22"/>
                <w:lang w:val="en-US" w:bidi="fa-IR"/>
              </w:rPr>
            </w:pPr>
            <w:r w:rsidRPr="004B391F">
              <w:rPr>
                <w:b/>
                <w:bCs/>
                <w:iCs/>
                <w:sz w:val="18"/>
                <w:szCs w:val="22"/>
                <w:lang w:val="en-US" w:bidi="fa-IR"/>
              </w:rPr>
              <w:t>Abstract</w:t>
            </w:r>
          </w:p>
          <w:p w14:paraId="404269C2" w14:textId="6C72A894" w:rsidR="006E74B6" w:rsidRPr="004B391F" w:rsidRDefault="005D1854" w:rsidP="005D1854">
            <w:pPr>
              <w:spacing w:line="276" w:lineRule="auto"/>
              <w:jc w:val="both"/>
              <w:rPr>
                <w:iCs/>
                <w:szCs w:val="24"/>
                <w:lang w:val="en-US" w:bidi="fa-IR"/>
              </w:rPr>
            </w:pPr>
            <w:bookmarkStart w:id="4" w:name="_Hlk154345578"/>
            <w:r w:rsidRPr="004B391F">
              <w:rPr>
                <w:iCs/>
                <w:szCs w:val="24"/>
                <w:lang w:val="en-US" w:bidi="fa-IR"/>
              </w:rPr>
              <w:t xml:space="preserve">This study was conducted with the aim of identifying entrepreneurial marketing indicators in the import and export of grains and animal feed using a grounded theory approach. The present research is grounded in an empiricist philosophy and was carried out using a deductive–inductive approach. In terms of purpose, it is a basic research study conducted through a qualitative methodology. Data collection instruments included interviews and questionnaires. To analyze the expert interviews, the grounded theory method was employed. In addition, the identified indicators were validated using the fuzzy Delphi method. Finally, the final research model was developed. Data analysis was conducted using </w:t>
            </w:r>
            <w:proofErr w:type="spellStart"/>
            <w:r w:rsidRPr="004B391F">
              <w:rPr>
                <w:iCs/>
                <w:szCs w:val="24"/>
                <w:lang w:val="en-US" w:bidi="fa-IR"/>
              </w:rPr>
              <w:t>MaxQDA</w:t>
            </w:r>
            <w:proofErr w:type="spellEnd"/>
            <w:r w:rsidRPr="004B391F">
              <w:rPr>
                <w:iCs/>
                <w:szCs w:val="24"/>
                <w:lang w:val="en-US" w:bidi="fa-IR"/>
              </w:rPr>
              <w:t xml:space="preserve"> software. The statistical population of this study consisted of academics and managers with extensive executive experience in the fields of entrepreneurship and export, as well as managers of companies operating in the import and export of grains and animal feed. Sampling was conducted using a non-probability, purposive method. The identified indicators were categorized into 17 main dimensions, including farmers’ participation in entrepreneurial marketing, organizational knowledge and innovation, organizational structure, global competitiveness, logistics management, entrepreneurial personality traits, product characteristics, communication improvement, strategy formulation, logistics costs, existing barriers, marketing strategy, government presence as a facilitator, utilized infrastructure, development of an entrepreneurial marketing network, and facilitation of international communications. The results indicate that the formation and development of entrepreneurial marketing require governmental actions and support alongside systematic and coordinated planning. Moreover, the establishment of an effective and dynamic entrepreneurial environment, in turn, provides the foundation for empowering farmers, exporters, importers of grains and animal feed, and stakeholders in the agricultural sector.</w:t>
            </w:r>
          </w:p>
          <w:bookmarkEnd w:id="4"/>
          <w:p w14:paraId="56B6E7EF" w14:textId="45D1BA54" w:rsidR="008D702C" w:rsidRPr="004B391F" w:rsidRDefault="008D702C" w:rsidP="00117959">
            <w:pPr>
              <w:jc w:val="both"/>
              <w:rPr>
                <w:i/>
                <w:iCs/>
                <w:szCs w:val="24"/>
              </w:rPr>
            </w:pPr>
            <w:r w:rsidRPr="004B391F">
              <w:rPr>
                <w:b/>
                <w:bCs/>
                <w:i/>
                <w:szCs w:val="24"/>
              </w:rPr>
              <w:t xml:space="preserve">Keywords: </w:t>
            </w:r>
            <w:r w:rsidR="00407A0F" w:rsidRPr="004B391F">
              <w:rPr>
                <w:i/>
                <w:iCs/>
                <w:szCs w:val="24"/>
              </w:rPr>
              <w:t>Entrepreneurial marketing; Import and export; Grains and animal feed; Grounded theory</w:t>
            </w:r>
          </w:p>
          <w:p w14:paraId="3C074DBB" w14:textId="4F4CF745" w:rsidR="007E1141" w:rsidRPr="004B391F" w:rsidRDefault="007E1141" w:rsidP="00124829">
            <w:pPr>
              <w:rPr>
                <w:b/>
                <w:bCs/>
              </w:rPr>
            </w:pPr>
            <w:r w:rsidRPr="004B391F">
              <w:rPr>
                <w:b/>
                <w:bCs/>
              </w:rPr>
              <w:t>How to cite this article:</w:t>
            </w:r>
          </w:p>
          <w:p w14:paraId="6BBB93F6" w14:textId="47D0F684" w:rsidR="00850E07" w:rsidRPr="004B391F" w:rsidRDefault="000E7A59" w:rsidP="002C18F5">
            <w:pPr>
              <w:pStyle w:val="icsmkeywords"/>
              <w:rPr>
                <w:b/>
                <w:bCs/>
                <w:i/>
                <w:sz w:val="18"/>
                <w:szCs w:val="22"/>
              </w:rPr>
            </w:pPr>
            <w:proofErr w:type="spellStart"/>
            <w:r w:rsidRPr="004B391F">
              <w:rPr>
                <w:sz w:val="18"/>
                <w:szCs w:val="18"/>
                <w:lang w:val="en-US"/>
              </w:rPr>
              <w:t>Zargaran</w:t>
            </w:r>
            <w:proofErr w:type="spellEnd"/>
            <w:r w:rsidRPr="004B391F">
              <w:rPr>
                <w:sz w:val="18"/>
                <w:szCs w:val="18"/>
                <w:lang w:val="en-US"/>
              </w:rPr>
              <w:t xml:space="preserve">, K., </w:t>
            </w:r>
            <w:proofErr w:type="spellStart"/>
            <w:r w:rsidRPr="004B391F">
              <w:rPr>
                <w:sz w:val="18"/>
                <w:szCs w:val="18"/>
                <w:lang w:val="en-US"/>
              </w:rPr>
              <w:t>Vazifehdoust</w:t>
            </w:r>
            <w:proofErr w:type="spellEnd"/>
            <w:r w:rsidRPr="004B391F">
              <w:rPr>
                <w:sz w:val="18"/>
                <w:szCs w:val="18"/>
                <w:lang w:val="en-US"/>
              </w:rPr>
              <w:t xml:space="preserve">, H., &amp; </w:t>
            </w:r>
            <w:proofErr w:type="spellStart"/>
            <w:r w:rsidRPr="004B391F">
              <w:rPr>
                <w:sz w:val="18"/>
                <w:szCs w:val="18"/>
                <w:lang w:val="en-US"/>
              </w:rPr>
              <w:t>Rahnamae</w:t>
            </w:r>
            <w:proofErr w:type="spellEnd"/>
            <w:r w:rsidRPr="004B391F">
              <w:rPr>
                <w:sz w:val="18"/>
                <w:szCs w:val="18"/>
                <w:lang w:val="en-US"/>
              </w:rPr>
              <w:t xml:space="preserve"> </w:t>
            </w:r>
            <w:proofErr w:type="spellStart"/>
            <w:r w:rsidRPr="004B391F">
              <w:rPr>
                <w:sz w:val="18"/>
                <w:szCs w:val="18"/>
                <w:lang w:val="en-US"/>
              </w:rPr>
              <w:t>Roodposhti</w:t>
            </w:r>
            <w:proofErr w:type="spellEnd"/>
            <w:r w:rsidRPr="004B391F">
              <w:rPr>
                <w:sz w:val="18"/>
                <w:szCs w:val="18"/>
                <w:lang w:val="en-US"/>
              </w:rPr>
              <w:t>, F.</w:t>
            </w:r>
            <w:r w:rsidR="00AA4F78" w:rsidRPr="004B391F">
              <w:rPr>
                <w:sz w:val="18"/>
                <w:szCs w:val="18"/>
                <w:lang w:val="en-US"/>
              </w:rPr>
              <w:t xml:space="preserve"> (</w:t>
            </w:r>
            <w:r w:rsidR="00976C8F" w:rsidRPr="004B391F">
              <w:rPr>
                <w:sz w:val="18"/>
                <w:szCs w:val="18"/>
                <w:lang w:val="en-US"/>
              </w:rPr>
              <w:t>202</w:t>
            </w:r>
            <w:r w:rsidR="00475CEB" w:rsidRPr="004B391F">
              <w:rPr>
                <w:sz w:val="18"/>
                <w:szCs w:val="18"/>
                <w:lang w:val="en-US"/>
              </w:rPr>
              <w:t>6</w:t>
            </w:r>
            <w:r w:rsidR="00AA4F78" w:rsidRPr="004B391F">
              <w:rPr>
                <w:sz w:val="18"/>
                <w:szCs w:val="18"/>
                <w:lang w:val="en-US"/>
              </w:rPr>
              <w:t xml:space="preserve">). </w:t>
            </w:r>
            <w:r w:rsidR="005D1854" w:rsidRPr="004B391F">
              <w:rPr>
                <w:sz w:val="18"/>
                <w:szCs w:val="18"/>
              </w:rPr>
              <w:t>Identifying Entrepreneurial Marketing Indicators in the Import and Export of Grains and Animal Feed Using a Grounded Theory Approach</w:t>
            </w:r>
            <w:r w:rsidR="00AA4F78" w:rsidRPr="004B391F">
              <w:rPr>
                <w:sz w:val="18"/>
                <w:szCs w:val="18"/>
                <w:lang w:val="en-US"/>
              </w:rPr>
              <w:t xml:space="preserve">. </w:t>
            </w:r>
            <w:r w:rsidR="00A06956" w:rsidRPr="004B391F">
              <w:rPr>
                <w:sz w:val="18"/>
                <w:szCs w:val="18"/>
                <w:lang w:val="en-US"/>
              </w:rPr>
              <w:t>Management Strategies and Engineering Sciences</w:t>
            </w:r>
            <w:r w:rsidR="00AA4F78" w:rsidRPr="004B391F">
              <w:rPr>
                <w:sz w:val="18"/>
                <w:szCs w:val="18"/>
                <w:lang w:val="en-US"/>
              </w:rPr>
              <w:t xml:space="preserve">, </w:t>
            </w:r>
            <w:r w:rsidR="00475CEB" w:rsidRPr="004B391F">
              <w:rPr>
                <w:sz w:val="18"/>
                <w:szCs w:val="18"/>
                <w:lang w:val="en-US"/>
              </w:rPr>
              <w:t>8</w:t>
            </w:r>
            <w:r w:rsidR="00AA4F78" w:rsidRPr="004B391F">
              <w:rPr>
                <w:sz w:val="18"/>
                <w:szCs w:val="18"/>
                <w:lang w:val="en-US"/>
              </w:rPr>
              <w:t>(</w:t>
            </w:r>
            <w:r w:rsidR="00B075B1" w:rsidRPr="004B391F">
              <w:rPr>
                <w:sz w:val="18"/>
                <w:szCs w:val="18"/>
                <w:lang w:val="en-US"/>
              </w:rPr>
              <w:t>4</w:t>
            </w:r>
            <w:r w:rsidR="00AA4F78" w:rsidRPr="004B391F">
              <w:rPr>
                <w:sz w:val="18"/>
                <w:szCs w:val="18"/>
                <w:lang w:val="en-US"/>
              </w:rPr>
              <w:t>), 1-</w:t>
            </w:r>
            <w:r w:rsidR="00B075B1" w:rsidRPr="004B391F">
              <w:rPr>
                <w:sz w:val="18"/>
                <w:szCs w:val="18"/>
                <w:lang w:val="en-US"/>
              </w:rPr>
              <w:t>11</w:t>
            </w:r>
            <w:r w:rsidR="00AA4F78" w:rsidRPr="004B391F">
              <w:rPr>
                <w:sz w:val="18"/>
                <w:szCs w:val="18"/>
                <w:lang w:val="en-US"/>
              </w:rPr>
              <w:t>.</w:t>
            </w:r>
          </w:p>
        </w:tc>
      </w:tr>
    </w:tbl>
    <w:p w14:paraId="7218A725" w14:textId="77777777" w:rsidR="00A31A46" w:rsidRPr="004B391F" w:rsidRDefault="00A31A46" w:rsidP="00856A05">
      <w:pPr>
        <w:pBdr>
          <w:bottom w:val="single" w:sz="4" w:space="1" w:color="auto"/>
        </w:pBdr>
        <w:spacing w:after="200"/>
        <w:jc w:val="both"/>
        <w:rPr>
          <w:sz w:val="8"/>
          <w:szCs w:val="8"/>
          <w:lang w:val="en-US"/>
        </w:rPr>
        <w:sectPr w:rsidR="00A31A46" w:rsidRPr="004B391F" w:rsidSect="001678F2">
          <w:headerReference w:type="even" r:id="rId12"/>
          <w:headerReference w:type="default" r:id="rId13"/>
          <w:footerReference w:type="even" r:id="rId14"/>
          <w:footerReference w:type="default" r:id="rId15"/>
          <w:headerReference w:type="first" r:id="rId16"/>
          <w:footerReference w:type="first" r:id="rId17"/>
          <w:footnotePr>
            <w:numFmt w:val="chicago"/>
            <w:numRestart w:val="eachPage"/>
          </w:footnotePr>
          <w:pgSz w:w="11906" w:h="16838" w:code="9"/>
          <w:pgMar w:top="709" w:right="913" w:bottom="1627" w:left="913" w:header="850" w:footer="1134" w:gutter="0"/>
          <w:pgNumType w:start="1"/>
          <w:cols w:space="480"/>
          <w:titlePg/>
          <w:docGrid w:linePitch="272"/>
        </w:sectPr>
      </w:pPr>
    </w:p>
    <w:p w14:paraId="5A2E2118" w14:textId="352526E0" w:rsidR="00B272BF" w:rsidRPr="004B391F" w:rsidRDefault="00EB4BC2" w:rsidP="00EB4BC2">
      <w:pPr>
        <w:pStyle w:val="Heading1"/>
        <w:rPr>
          <w:lang w:val="en-US"/>
        </w:rPr>
      </w:pPr>
      <w:r w:rsidRPr="004B391F">
        <w:rPr>
          <w:lang w:val="en-US"/>
        </w:rPr>
        <w:t>Introduction</w:t>
      </w:r>
    </w:p>
    <w:p w14:paraId="46F4C824" w14:textId="0FFFA978" w:rsidR="00C93CAE" w:rsidRPr="004B391F" w:rsidRDefault="00C93CAE" w:rsidP="00AA3AE5">
      <w:pPr>
        <w:pStyle w:val="BodyStyle"/>
        <w:rPr>
          <w:lang w:val="en-US" w:bidi="fa-IR"/>
        </w:rPr>
      </w:pPr>
      <w:r w:rsidRPr="004B391F">
        <w:rPr>
          <w:lang w:val="en-US" w:bidi="fa-IR"/>
        </w:rPr>
        <w:t xml:space="preserve">Entrepreneurial marketing has emerged as a pivotal paradigm in contemporary management research, reflecting the growing convergence between entrepreneurship and marketing in dynamic, uncertain, and highly competitive environments. Traditional marketing frameworks, which emphasize stability, predictability, and incremental growth, are increasingly insufficient for explaining how firms—particularly small and medium-sized enterprises (SMEs) and </w:t>
      </w:r>
      <w:r w:rsidRPr="004B391F">
        <w:rPr>
          <w:lang w:val="en-US" w:bidi="fa-IR"/>
        </w:rPr>
        <w:t xml:space="preserve">startups—create value, identify opportunities, and sustain competitive advantage under conditions of rapid technological change, globalization, and market turbulence. In response, entrepreneurial marketing has been conceptualized as a proactive, opportunity-driven, and innovation-oriented approach that integrates entrepreneurial orientation with adaptive marketing practices to enhance organizational performance and long-term viability </w:t>
      </w:r>
      <w:r w:rsidR="00AA3AE5" w:rsidRPr="004B391F">
        <w:rPr>
          <w:lang w:val="en-US" w:bidi="fa-IR"/>
        </w:rPr>
        <w:fldChar w:fldCharType="begin"/>
      </w:r>
      <w:r w:rsidR="00AA3AE5" w:rsidRPr="004B391F">
        <w:rPr>
          <w:lang w:val="en-US" w:bidi="fa-IR"/>
        </w:rPr>
        <w:instrText xml:space="preserve"> ADDIN EN.CITE &lt;EndNote&gt;&lt;Cite&gt;&lt;Author&gt;Hansen&lt;/Author&gt;&lt;Year&gt;2019&lt;/Year&gt;&lt;RecNum&gt;336515&lt;/RecNum&gt;&lt;DisplayText&gt;[1, 2]&lt;/DisplayText&gt;&lt;record&gt;&lt;rec-number&gt;336515&lt;/rec-number&gt;&lt;foreign-keys&gt;&lt;key app="EN" db-id="vswp5dpe0aazrbe2zwpvf5aa2wxexerfz2w9" timestamp="1765737529"&gt;336515&lt;/key&gt;&lt;/foreign-keys&gt;&lt;ref-type name="Journal Article"&gt;17&lt;/ref-type&gt;&lt;contributors&gt;&lt;authors&gt;&lt;author&gt;Hansen, D.&lt;/author&gt;&lt;author&gt;Deacon, J.&lt;/author&gt;&lt;author&gt;Pascal, V.&lt;/author&gt;&lt;author&gt;Sethna, Z.&lt;/author&gt;&lt;/authors&gt;&lt;/contributors&gt;&lt;titles&gt;&lt;title&gt;The future is in the past: A framework for the Marketing-Entrepreneurship Interface (MEI)&lt;/title&gt;&lt;secondary-title&gt;Journal of Business Research&lt;/secondary-title&gt;&lt;short-title&gt;The future is in the past: A framework for the Marketing-Entrepreneurship Interface (MEI)&lt;/short-title&gt;&lt;/titles&gt;&lt;periodical&gt;&lt;full-title&gt;Journal of Business Research&lt;/full-title&gt;&lt;/periodical&gt;&lt;volume&gt;113&lt;/volume&gt;&lt;dates&gt;&lt;year&gt;2019&lt;/year&gt;&lt;/dates&gt;&lt;urls&gt;&lt;/urls&gt;&lt;electronic-resource-num&gt;10.1016/j.jbusres.2019.05.030&lt;/electronic-resource-num&gt;&lt;/record&gt;&lt;/Cite&gt;&lt;Cite&gt;&lt;Author&gt;Lam&lt;/Author&gt;&lt;Year&gt;2015&lt;/Year&gt;&lt;RecNum&gt;336522&lt;/RecNum&gt;&lt;record&gt;&lt;rec-number&gt;336522&lt;/rec-number&gt;&lt;foreign-keys&gt;&lt;key app="EN" db-id="vswp5dpe0aazrbe2zwpvf5aa2wxexerfz2w9" timestamp="1765737529"&gt;336522&lt;/key&gt;&lt;/foreign-keys&gt;&lt;ref-type name="Journal Article"&gt;17&lt;/ref-type&gt;&lt;contributors&gt;&lt;authors&gt;&lt;author&gt;Lam, W.&lt;/author&gt;&lt;author&gt;Harker, M. J.&lt;/author&gt;&lt;/authors&gt;&lt;/contributors&gt;&lt;titles&gt;&lt;title&gt;Marketing and entrepreneurship: An integrated view from the entrepreneur&amp;apos;s perspective&lt;/title&gt;&lt;secondary-title&gt;International Small Business Journal&lt;/secondary-title&gt;&lt;short-title&gt;Marketing and entrepreneurship: An integrated view from the entrepreneur&amp;apos;s perspective&lt;/short-title&gt;&lt;/titles&gt;&lt;periodical&gt;&lt;full-title&gt;International Small Business Journal&lt;/full-title&gt;&lt;/periodical&gt;&lt;pages&gt;321-348&lt;/pages&gt;&lt;volume&gt;33&lt;/volume&gt;&lt;number&gt;3&lt;/number&gt;&lt;dates&gt;&lt;year&gt;2015&lt;/year&gt;&lt;/dates&gt;&lt;urls&gt;&lt;/urls&gt;&lt;electronic-resource-num&gt;10.1177/0266242613496443&lt;/electronic-resource-num&gt;&lt;/record&gt;&lt;/Cite&gt;&lt;/EndNote&gt;</w:instrText>
      </w:r>
      <w:r w:rsidR="00AA3AE5" w:rsidRPr="004B391F">
        <w:rPr>
          <w:lang w:val="en-US" w:bidi="fa-IR"/>
        </w:rPr>
        <w:fldChar w:fldCharType="separate"/>
      </w:r>
      <w:r w:rsidR="00AA3AE5" w:rsidRPr="004B391F">
        <w:rPr>
          <w:noProof/>
          <w:lang w:val="en-US" w:bidi="fa-IR"/>
        </w:rPr>
        <w:t>[</w:t>
      </w:r>
      <w:hyperlink w:anchor="_ENREF_1" w:tooltip="Hansen, 2019 #336515" w:history="1">
        <w:r w:rsidR="00AA3AE5" w:rsidRPr="004B391F">
          <w:rPr>
            <w:rStyle w:val="Hyperlink"/>
            <w:rFonts w:ascii="Times New Roman" w:hAnsi="Times New Roman" w:cs="Times New Roman"/>
            <w:szCs w:val="20"/>
          </w:rPr>
          <w:t>1</w:t>
        </w:r>
      </w:hyperlink>
      <w:r w:rsidR="00AA3AE5" w:rsidRPr="004B391F">
        <w:rPr>
          <w:noProof/>
          <w:lang w:val="en-US" w:bidi="fa-IR"/>
        </w:rPr>
        <w:t xml:space="preserve">, </w:t>
      </w:r>
      <w:hyperlink w:anchor="_ENREF_2" w:tooltip="Lam, 2015 #336522" w:history="1">
        <w:r w:rsidR="00AA3AE5" w:rsidRPr="004B391F">
          <w:rPr>
            <w:rStyle w:val="Hyperlink"/>
            <w:rFonts w:ascii="Times New Roman" w:hAnsi="Times New Roman" w:cs="Times New Roman"/>
            <w:szCs w:val="20"/>
          </w:rPr>
          <w:t>2</w:t>
        </w:r>
      </w:hyperlink>
      <w:r w:rsidR="00AA3AE5" w:rsidRPr="004B391F">
        <w:rPr>
          <w:noProof/>
          <w:lang w:val="en-US" w:bidi="fa-IR"/>
        </w:rPr>
        <w:t>]</w:t>
      </w:r>
      <w:r w:rsidR="00AA3AE5" w:rsidRPr="004B391F">
        <w:rPr>
          <w:lang w:val="en-US" w:bidi="fa-IR"/>
        </w:rPr>
        <w:fldChar w:fldCharType="end"/>
      </w:r>
      <w:r w:rsidRPr="004B391F">
        <w:rPr>
          <w:lang w:val="en-US" w:bidi="fa-IR"/>
        </w:rPr>
        <w:t>.</w:t>
      </w:r>
    </w:p>
    <w:p w14:paraId="37AEF707" w14:textId="2E811D13" w:rsidR="00C93CAE" w:rsidRPr="004B391F" w:rsidRDefault="00C93CAE" w:rsidP="00AA3AE5">
      <w:pPr>
        <w:pStyle w:val="BodyStyle"/>
        <w:rPr>
          <w:lang w:val="en-US" w:bidi="fa-IR"/>
        </w:rPr>
      </w:pPr>
      <w:r w:rsidRPr="004B391F">
        <w:rPr>
          <w:lang w:val="en-US" w:bidi="fa-IR"/>
        </w:rPr>
        <w:t xml:space="preserve">The literature consistently highlights that entrepreneurial marketing differs fundamentally from conventional </w:t>
      </w:r>
      <w:r w:rsidRPr="004B391F">
        <w:rPr>
          <w:lang w:val="en-US" w:bidi="fa-IR"/>
        </w:rPr>
        <w:lastRenderedPageBreak/>
        <w:t xml:space="preserve">marketing by prioritizing opportunity recognition, calculated risk-taking, customer intimacy, and creative resource leveraging over formalized planning and rigid market analysis. From this perspective, marketing activities are not merely functional processes but strategic and behavioral mechanisms through which entrepreneurs enact their vision, mobilize networks, and co-create value with stakeholders </w:t>
      </w:r>
      <w:r w:rsidR="00AA3AE5" w:rsidRPr="004B391F">
        <w:rPr>
          <w:lang w:val="en-US" w:bidi="fa-IR"/>
        </w:rPr>
        <w:fldChar w:fldCharType="begin"/>
      </w:r>
      <w:r w:rsidR="00AA3AE5" w:rsidRPr="004B391F">
        <w:rPr>
          <w:lang w:val="en-US" w:bidi="fa-IR"/>
        </w:rPr>
        <w:instrText xml:space="preserve"> ADDIN EN.CITE &lt;EndNote&gt;&lt;Cite&gt;&lt;Author&gt;Sadiku-Dushi&lt;/Author&gt;&lt;Year&gt;2019&lt;/Year&gt;&lt;RecNum&gt;336514&lt;/RecNum&gt;&lt;DisplayText&gt;[3, 4]&lt;/DisplayText&gt;&lt;record&gt;&lt;rec-number&gt;336514&lt;/rec-number&gt;&lt;foreign-keys&gt;&lt;key app="EN" db-id="vswp5dpe0aazrbe2zwpvf5aa2wxexerfz2w9" timestamp="1765737529"&gt;336514&lt;/key&gt;&lt;/foreign-keys&gt;&lt;ref-type name="Journal Article"&gt;17&lt;/ref-type&gt;&lt;contributors&gt;&lt;authors&gt;&lt;author&gt;Sadiku-Dushi, N.&lt;/author&gt;&lt;author&gt;Dana, L. P.&lt;/author&gt;&lt;author&gt;Ramadani, V.&lt;/author&gt;&lt;/authors&gt;&lt;/contributors&gt;&lt;titles&gt;&lt;title&gt;Entrepreneurial marketing dimensions and SMEs performance&lt;/title&gt;&lt;secondary-title&gt;Journal of Business Research&lt;/secondary-title&gt;&lt;short-title&gt;Entrepreneurial marketing dimensions and SMEs performance&lt;/short-title&gt;&lt;/titles&gt;&lt;periodical&gt;&lt;full-title&gt;Journal of Business Research&lt;/full-title&gt;&lt;/periodical&gt;&lt;pages&gt;86-99&lt;/pages&gt;&lt;volume&gt;100&lt;/volume&gt;&lt;dates&gt;&lt;year&gt;2019&lt;/year&gt;&lt;/dates&gt;&lt;urls&gt;&lt;/urls&gt;&lt;electronic-resource-num&gt;10.1016/j.jbusres.2019.03.025&lt;/electronic-resource-num&gt;&lt;/record&gt;&lt;/Cite&gt;&lt;Cite&gt;&lt;Author&gt;Randerson&lt;/Author&gt;&lt;Year&gt;2016&lt;/Year&gt;&lt;RecNum&gt;336517&lt;/RecNum&gt;&lt;record&gt;&lt;rec-number&gt;336517&lt;/rec-number&gt;&lt;foreign-keys&gt;&lt;key app="EN" db-id="vswp5dpe0aazrbe2zwpvf5aa2wxexerfz2w9" timestamp="1765737529"&gt;336517&lt;/key&gt;&lt;/foreign-keys&gt;&lt;ref-type name="Journal Article"&gt;17&lt;/ref-type&gt;&lt;contributors&gt;&lt;authors&gt;&lt;author&gt;Randerson, K.&lt;/author&gt;&lt;/authors&gt;&lt;/contributors&gt;&lt;titles&gt;&lt;title&gt;Entrepreneurial Orientation: do we actually know as much as we think we do?&lt;/title&gt;&lt;secondary-title&gt;Entrepreneurship &amp;amp; Regional Development&lt;/secondary-title&gt;&lt;short-title&gt;Entrepreneurial Orientation: do we actually know as much as we think we do?&lt;/short-title&gt;&lt;/titles&gt;&lt;periodical&gt;&lt;full-title&gt;Entrepreneurship &amp;amp; Regional Development&lt;/full-title&gt;&lt;/periodical&gt;&lt;pages&gt;580-600&lt;/pages&gt;&lt;volume&gt;28&lt;/volume&gt;&lt;number&gt;7-8&lt;/number&gt;&lt;dates&gt;&lt;year&gt;2016&lt;/year&gt;&lt;/dates&gt;&lt;urls&gt;&lt;/urls&gt;&lt;electronic-resource-num&gt;10.1080/08985626.2016.1221230&lt;/electronic-resource-num&gt;&lt;/record&gt;&lt;/Cite&gt;&lt;/EndNote&gt;</w:instrText>
      </w:r>
      <w:r w:rsidR="00AA3AE5" w:rsidRPr="004B391F">
        <w:rPr>
          <w:lang w:val="en-US" w:bidi="fa-IR"/>
        </w:rPr>
        <w:fldChar w:fldCharType="separate"/>
      </w:r>
      <w:r w:rsidR="00AA3AE5" w:rsidRPr="004B391F">
        <w:rPr>
          <w:noProof/>
          <w:lang w:val="en-US" w:bidi="fa-IR"/>
        </w:rPr>
        <w:t>[</w:t>
      </w:r>
      <w:hyperlink w:anchor="_ENREF_3" w:tooltip="Sadiku-Dushi, 2019 #336514" w:history="1">
        <w:r w:rsidR="00AA3AE5" w:rsidRPr="004B391F">
          <w:rPr>
            <w:rStyle w:val="Hyperlink"/>
            <w:rFonts w:ascii="Times New Roman" w:hAnsi="Times New Roman" w:cs="Times New Roman"/>
            <w:szCs w:val="20"/>
          </w:rPr>
          <w:t>3</w:t>
        </w:r>
      </w:hyperlink>
      <w:r w:rsidR="00AA3AE5" w:rsidRPr="004B391F">
        <w:rPr>
          <w:noProof/>
          <w:lang w:val="en-US" w:bidi="fa-IR"/>
        </w:rPr>
        <w:t xml:space="preserve">, </w:t>
      </w:r>
      <w:hyperlink w:anchor="_ENREF_4" w:tooltip="Randerson, 2016 #336517" w:history="1">
        <w:r w:rsidR="00AA3AE5" w:rsidRPr="004B391F">
          <w:rPr>
            <w:rStyle w:val="Hyperlink"/>
            <w:rFonts w:ascii="Times New Roman" w:hAnsi="Times New Roman" w:cs="Times New Roman"/>
            <w:szCs w:val="20"/>
          </w:rPr>
          <w:t>4</w:t>
        </w:r>
      </w:hyperlink>
      <w:r w:rsidR="00AA3AE5" w:rsidRPr="004B391F">
        <w:rPr>
          <w:noProof/>
          <w:lang w:val="en-US" w:bidi="fa-IR"/>
        </w:rPr>
        <w:t>]</w:t>
      </w:r>
      <w:r w:rsidR="00AA3AE5" w:rsidRPr="004B391F">
        <w:rPr>
          <w:lang w:val="en-US" w:bidi="fa-IR"/>
        </w:rPr>
        <w:fldChar w:fldCharType="end"/>
      </w:r>
      <w:r w:rsidRPr="004B391F">
        <w:rPr>
          <w:lang w:val="en-US" w:bidi="fa-IR"/>
        </w:rPr>
        <w:t>. This shift has prompted scholars to revisit the theoretical foundations of marketing–entrepreneurship interface and to develop integrative frameworks capable of explaining firm behavior in volatile and resource-constrained contexts.</w:t>
      </w:r>
    </w:p>
    <w:p w14:paraId="4E479B3D" w14:textId="714F9763" w:rsidR="00C93CAE" w:rsidRPr="004B391F" w:rsidRDefault="00C93CAE" w:rsidP="00AA3AE5">
      <w:pPr>
        <w:pStyle w:val="BodyStyle"/>
        <w:rPr>
          <w:lang w:val="en-US" w:bidi="fa-IR"/>
        </w:rPr>
      </w:pPr>
      <w:r w:rsidRPr="004B391F">
        <w:rPr>
          <w:lang w:val="en-US" w:bidi="fa-IR"/>
        </w:rPr>
        <w:t xml:space="preserve">A significant body of empirical research has demonstrated that entrepreneurial marketing positively influences firm performance across diverse sectors, including manufacturing, services, real estate, tourism, and food-related industries. Studies conducted in both developed and developing economies confirm that firms adopting entrepreneurial marketing practices exhibit higher levels of customer loyalty, brand equity, export performance, and financial outcomes compared to their more traditionally oriented counterparts </w:t>
      </w:r>
      <w:r w:rsidR="00AA3AE5" w:rsidRPr="004B391F">
        <w:rPr>
          <w:lang w:val="en-US" w:bidi="fa-IR"/>
        </w:rPr>
        <w:fldChar w:fldCharType="begin">
          <w:fldData xml:space="preserve">PEVuZE5vdGU+PENpdGU+PEF1dGhvcj5NdWdhbWJpPC9BdXRob3I+PFllYXI+MjAxNzwvWWVhcj48
UmVjTnVtPjMzNjUxMjwvUmVjTnVtPjxEaXNwbGF5VGV4dD5bNS04XTwvRGlzcGxheVRleHQ+PHJl
Y29yZD48cmVjLW51bWJlcj4zMzY1MTI8L3JlYy1udW1iZXI+PGZvcmVpZ24ta2V5cz48a2V5IGFw
cD0iRU4iIGRiLWlkPSJ2c3dwNWRwZTBhYXpyYmUyendwdmY1YWEyd3hleGVyZnoydzkiIHRpbWVz
dGFtcD0iMTc2NTczNzUyOSI+MzM2NTEyPC9rZXk+PC9mb3JlaWduLWtleXM+PHJlZi10eXBlIG5h
bWU9IkpvdXJuYWwgQXJ0aWNsZSI+MTc8L3JlZi10eXBlPjxjb250cmlidXRvcnM+PGF1dGhvcnM+
PGF1dGhvcj5NdWdhbWJpLCBFLiBOLjwvYXV0aG9yPjxhdXRob3I+S2FydWd1LCBXLiBOLjwvYXV0
aG9yPjwvYXV0aG9ycz48L2NvbnRyaWJ1dG9ycz48dGl0bGVzPjx0aXRsZT5FZmZlY3Qgb2YgZW50
cmVwcmVuZXVyaWFsIG1hcmtldGluZyBvbiBwZXJmb3JtYW5jZSBvZiByZWFsIGVzdGF0ZSBlbnRl
cnByaXNlczogQSBjYXNlIG9mIE9wdGl2ZW4gbGltaXRlZCBpbiBOYWlyb2JpLCBLZW55YTwvdGl0
bGU+PHNlY29uZGFyeS10aXRsZT5JbnRlcm5hdGlvbmFsIEFjYWRlbWljIEpvdXJuYWwgb2YgSW5u
b3ZhdGlvbiwgTGVhZGVyc2hpcCBhbmQgRW50cmVwcmVuZXVyc2hpcDwvc2Vjb25kYXJ5LXRpdGxl
PjxzaG9ydC10aXRsZT5FZmZlY3Qgb2YgZW50cmVwcmVuZXVyaWFsIG1hcmtldGluZyBvbiBwZXJm
b3JtYW5jZSBvZiByZWFsIGVzdGF0ZSBlbnRlcnByaXNlczogQSBjYXNlIG9mIE9wdGl2ZW4gbGlt
aXRlZCBpbiBOYWlyb2JpLCBLZW55YTwvc2hvcnQtdGl0bGU+PC90aXRsZXM+PHBlcmlvZGljYWw+
PGZ1bGwtdGl0bGU+SW50ZXJuYXRpb25hbCBBY2FkZW1pYyBKb3VybmFsIG9mIElubm92YXRpb24s
IExlYWRlcnNoaXAgYW5kIEVudHJlcHJlbmV1cnNoaXA8L2Z1bGwtdGl0bGU+PC9wZXJpb2RpY2Fs
PjxwYWdlcz40Ni03MDwvcGFnZXM+PHZvbHVtZT4yPC92b2x1bWU+PG51bWJlcj4xPC9udW1iZXI+
PGRhdGVzPjx5ZWFyPjIwMTc8L3llYXI+PC9kYXRlcz48dXJscz48L3VybHM+PC9yZWNvcmQ+PC9D
aXRlPjxDaXRlPjxBdXRob3I+T2xhbm55ZTwvQXV0aG9yPjxZZWFyPjIwMTY8L1llYXI+PFJlY051
bT4zMzY1MTM8L1JlY051bT48cmVjb3JkPjxyZWMtbnVtYmVyPjMzNjUxMzwvcmVjLW51bWJlcj48
Zm9yZWlnbi1rZXlzPjxrZXkgYXBwPSJFTiIgZGItaWQ9InZzd3A1ZHBlMGFhenJiZTJ6d3B2ZjVh
YTJ3eGV4ZXJmejJ3OSIgdGltZXN0YW1wPSIxNzY1NzM3NTI5Ij4zMzY1MTM8L2tleT48L2ZvcmVp
Z24ta2V5cz48cmVmLXR5cGUgbmFtZT0iSm91cm5hbCBBcnRpY2xlIj4xNzwvcmVmLXR5cGU+PGNv
bnRyaWJ1dG9ycz48YXV0aG9ycz48YXV0aG9yPk9sYW5ueWUsIEEuIFAuPC9hdXRob3I+PGF1dGhv
cj5Fcm9tYWZ1cnUsIEUuPC9hdXRob3I+PC9hdXRob3JzPjwvY29udHJpYnV0b3JzPjx0aXRsZXM+
PHRpdGxlPlRoZSBEaW1lbnNpb24gb2YgRW50cmVwcmVuZXVyaWFsIE1hcmtldGluZyBvbiB0aGUg
UGVyZm9ybWFuY2Ugb2YgZmFzdC1mb29kIFJlc3RhdXJhbnRzIGluIEFzYWJhLCBEZWx0YSBTdGF0
ZSwgTmlnZXJpYTwvdGl0bGU+PHNlY29uZGFyeS10aXRsZT5Kb3VybmFsIG9mIEVtZXJnaW5nIFRy
ZW5kcyBpbiBFY29ub21pY3MgYW5kIG1hbmFnZW1lbnQgU2NpZW5jZXMgKEpFVEVNUyk8L3NlY29u
ZGFyeS10aXRsZT48c2hvcnQtdGl0bGU+VGhlIERpbWVuc2lvbiBvZiBFbnRyZXByZW5ldXJpYWwg
TWFya2V0aW5nIG9uIHRoZSBQZXJmb3JtYW5jZSBvZiBmYXN0LWZvb2QgUmVzdGF1cmFudHMgaW4g
QXNhYmEsIERlbHRhIFN0YXRlLCBOaWdlcmlhPC9zaG9ydC10aXRsZT48L3RpdGxlcz48cGVyaW9k
aWNhbD48ZnVsbC10aXRsZT5Kb3VybmFsIG9mIEVtZXJnaW5nIFRyZW5kcyBpbiBFY29ub21pY3Mg
YW5kIG1hbmFnZW1lbnQgU2NpZW5jZXMgKEpFVEVNUyk8L2Z1bGwtdGl0bGU+PC9wZXJpb2RpY2Fs
PjxwYWdlcz4xMzctMTQ2PC9wYWdlcz48dm9sdW1lPjc8L3ZvbHVtZT48bnVtYmVyPjM8L251bWJl
cj48ZGF0ZXM+PHllYXI+MjAxNjwveWVhcj48L2RhdGVzPjx1cmxzPjwvdXJscz48L3JlY29yZD48
L0NpdGU+PENpdGU+PEF1dGhvcj5LYWthZWk8L0F1dGhvcj48WWVhcj4yMDIxPC9ZZWFyPjxSZWNO
dW0+MzM2NTEwPC9SZWNOdW0+PHJlY29yZD48cmVjLW51bWJlcj4zMzY1MTA8L3JlYy1udW1iZXI+
PGZvcmVpZ24ta2V5cz48a2V5IGFwcD0iRU4iIGRiLWlkPSJ2c3dwNWRwZTBhYXpyYmUyendwdmY1
YWEyd3hleGVyZnoydzkiIHRpbWVzdGFtcD0iMTc2NTczNzUyOSI+MzM2NTEwPC9rZXk+PC9mb3Jl
aWduLWtleXM+PHJlZi10eXBlIG5hbWU9IkpvdXJuYWwgQXJ0aWNsZSI+MTc8L3JlZi10eXBlPjxj
b250cmlidXRvcnM+PGF1dGhvcnM+PGF1dGhvcj5LYWthZWksIEguPC9hdXRob3I+PGF1dGhvcj5G
YXJzYW5kYWosIEsuPC9hdXRob3I+PGF1dGhvcj5NaXJ6YWVpLCBBLiBILjwvYXV0aG9yPjxhdXRo
b3I+U2hhYnJhbmcsIFMuPC9hdXRob3I+PGF1dGhvcj5aYW5kaSwgRi48L2F1dGhvcj48L2F1dGhv
cnM+PC9jb250cmlidXRvcnM+PHRpdGxlcz48dGl0bGU+VGhlIEltcGFjdCBvZiBFbnRyZXByZW5l
dXJpYWwgTWFya2V0aW5nIG9uIEJyYW5kIEVxdWl0eSBhbmQgQ3VzdG9tZXIgTG95YWx0eSBpbiB0
aGUgQ2l0eSBvZiBDYXJwZXQ8L3RpdGxlPjxzZWNvbmRhcnktdGl0bGU+UnV5a2FyZC1oYS15ZSBQ
YWpvb2hlc2hpLXllIE5vaW4gZGFyIE1vZGlyaXlhdCB2YSBIZXNhYmRhcmkgKE5vdmVsIFJlc2Vh
cmNoIEFwcHJvYWNoZXMgaW4gTWFuYWdlbWVudCBhbmQgQWNjb3VudGluZyk8L3NlY29uZGFyeS10
aXRsZT48c2hvcnQtdGl0bGU+VGhlIEltcGFjdCBvZiBFbnRyZXByZW5ldXJpYWwgTWFya2V0aW5n
IG9uIEJyYW5kIEVxdWl0eSBhbmQgQ3VzdG9tZXIgTG95YWx0eSBpbiB0aGUgQ2l0eSBvZiBDYXJw
ZXQ8L3Nob3J0LXRpdGxlPjwvdGl0bGVzPjxwZXJpb2RpY2FsPjxmdWxsLXRpdGxlPlJ1eWthcmQt
aGEteWUgUGFqb29oZXNoaS15ZSBOb2luIGRhciBNb2Rpcml5YXQgdmEgSGVzYWJkYXJpIChOb3Zl
bCBSZXNlYXJjaCBBcHByb2FjaGVzIGluIE1hbmFnZW1lbnQgYW5kIEFjY291bnRpbmcpPC9mdWxs
LXRpdGxlPjwvcGVyaW9kaWNhbD48cGFnZXM+MTkzMC0xOTQyPC9wYWdlcz48dm9sdW1lPjEwPC92
b2x1bWU+PG51bWJlcj44MzwvbnVtYmVyPjxkYXRlcz48eWVhcj4yMDIxPC95ZWFyPjwvZGF0ZXM+
PHVybHM+PC91cmxzPjwvcmVjb3JkPjwvQ2l0ZT48Q2l0ZT48QXV0aG9yPk1vdmFoZWRpPC9BdXRo
b3I+PFllYXI+MjAyMjwvWWVhcj48UmVjTnVtPjMzNjUxMTwvUmVjTnVtPjxyZWNvcmQ+PHJlYy1u
dW1iZXI+MzM2NTExPC9yZWMtbnVtYmVyPjxmb3JlaWduLWtleXM+PGtleSBhcHA9IkVOIiBkYi1p
ZD0idnN3cDVkcGUwYWF6cmJlMnp3cHZmNWFhMnd4ZXhlcmZ6Mnc5IiB0aW1lc3RhbXA9IjE3NjU3
Mzc1MjkiPjMzNjUxMTwva2V5PjwvZm9yZWlnbi1rZXlzPjxyZWYtdHlwZSBuYW1lPSJKb3VybmFs
IEFydGljbGUiPjE3PC9yZWYtdHlwZT48Y29udHJpYnV0b3JzPjxhdXRob3JzPjxhdXRob3I+TW92
YWhlZGksIE0uPC9hdXRob3I+PGF1dGhvcj5NYW5kZWdhciwgUy48L2F1dGhvcj48YXV0aG9yPkJh
aGlyYWVpLCBGLjwvYXV0aG9yPjxhdXRob3I+U2FsZWhpIEZhcmdhbmksIFMuPC9hdXRob3I+PC9h
dXRob3JzPjwvY29udHJpYnV0b3JzPjx0aXRsZXM+PHRpdGxlPlRoZSBJbXBhY3Qgb2YgRW50cmVw
cmVuZXVyaWFsIE1hcmtldGluZyBvbiBFeHBvcnQgUGVyZm9ybWFuY2Ugd2l0aCB0aGUgTWVkaWF0
aW5nIFJvbGUgb2YgSW4tU2VydmljZSBUcmFpbmluZyBDb3Vyc2VzIChDYXNlIFN0dWR5OiBQYWsg
UGFzdGV1cml6ZWQgRGFpcnkgQ29tcGFueSk8L3RpdGxlPjxzZWNvbmRhcnktdGl0bGU+UGFqb29o
ZXNoLWhhLXllICZhcG9zO09sdW0tZSBNb2Rpcml5YXQgKE1hbmFnZW1lbnQgU2NpZW5jZXMgUmVz
ZWFyY2gpPC9zZWNvbmRhcnktdGl0bGU+PHNob3J0LXRpdGxlPlRoZSBJbXBhY3Qgb2YgRW50cmVw
cmVuZXVyaWFsIE1hcmtldGluZyBvbiBFeHBvcnQgUGVyZm9ybWFuY2Ugd2l0aCB0aGUgTWVkaWF0
aW5nIFJvbGUgb2YgSW4tU2VydmljZSBUcmFpbmluZyBDb3Vyc2VzIChDYXNlIFN0dWR5OiBQYWsg
UGFzdGV1cml6ZWQgRGFpcnkgQ29tcGFueSk8L3Nob3J0LXRpdGxlPjwvdGl0bGVzPjxwZXJpb2Rp
Y2FsPjxmdWxsLXRpdGxlPlBham9vaGVzaC1oYS15ZSAmYXBvcztPbHVtLWUgTW9kaXJpeWF0IChN
YW5hZ2VtZW50IFNjaWVuY2VzIFJlc2VhcmNoKTwvZnVsbC10aXRsZT48L3BlcmlvZGljYWw+PHBh
Z2VzPjI5Mi0zMTA8L3BhZ2VzPjxudW1iZXI+MjwvbnVtYmVyPjxkYXRlcz48eWVhcj4yMDIyPC95
ZWFyPjwvZGF0ZXM+PHVybHM+PC91cmxzPjwvcmVjb3JkPjwvQ2l0ZT48L0VuZE5vdGU+
</w:fldData>
        </w:fldChar>
      </w:r>
      <w:r w:rsidR="00AA3AE5" w:rsidRPr="004B391F">
        <w:rPr>
          <w:lang w:val="en-US" w:bidi="fa-IR"/>
        </w:rPr>
        <w:instrText xml:space="preserve"> ADDIN EN.CITE </w:instrText>
      </w:r>
      <w:r w:rsidR="00AA3AE5" w:rsidRPr="004B391F">
        <w:rPr>
          <w:lang w:val="en-US" w:bidi="fa-IR"/>
        </w:rPr>
        <w:fldChar w:fldCharType="begin">
          <w:fldData xml:space="preserve">PEVuZE5vdGU+PENpdGU+PEF1dGhvcj5NdWdhbWJpPC9BdXRob3I+PFllYXI+MjAxNzwvWWVhcj48
UmVjTnVtPjMzNjUxMjwvUmVjTnVtPjxEaXNwbGF5VGV4dD5bNS04XTwvRGlzcGxheVRleHQ+PHJl
Y29yZD48cmVjLW51bWJlcj4zMzY1MTI8L3JlYy1udW1iZXI+PGZvcmVpZ24ta2V5cz48a2V5IGFw
cD0iRU4iIGRiLWlkPSJ2c3dwNWRwZTBhYXpyYmUyendwdmY1YWEyd3hleGVyZnoydzkiIHRpbWVz
dGFtcD0iMTc2NTczNzUyOSI+MzM2NTEyPC9rZXk+PC9mb3JlaWduLWtleXM+PHJlZi10eXBlIG5h
bWU9IkpvdXJuYWwgQXJ0aWNsZSI+MTc8L3JlZi10eXBlPjxjb250cmlidXRvcnM+PGF1dGhvcnM+
PGF1dGhvcj5NdWdhbWJpLCBFLiBOLjwvYXV0aG9yPjxhdXRob3I+S2FydWd1LCBXLiBOLjwvYXV0
aG9yPjwvYXV0aG9ycz48L2NvbnRyaWJ1dG9ycz48dGl0bGVzPjx0aXRsZT5FZmZlY3Qgb2YgZW50
cmVwcmVuZXVyaWFsIG1hcmtldGluZyBvbiBwZXJmb3JtYW5jZSBvZiByZWFsIGVzdGF0ZSBlbnRl
cnByaXNlczogQSBjYXNlIG9mIE9wdGl2ZW4gbGltaXRlZCBpbiBOYWlyb2JpLCBLZW55YTwvdGl0
bGU+PHNlY29uZGFyeS10aXRsZT5JbnRlcm5hdGlvbmFsIEFjYWRlbWljIEpvdXJuYWwgb2YgSW5u
b3ZhdGlvbiwgTGVhZGVyc2hpcCBhbmQgRW50cmVwcmVuZXVyc2hpcDwvc2Vjb25kYXJ5LXRpdGxl
PjxzaG9ydC10aXRsZT5FZmZlY3Qgb2YgZW50cmVwcmVuZXVyaWFsIG1hcmtldGluZyBvbiBwZXJm
b3JtYW5jZSBvZiByZWFsIGVzdGF0ZSBlbnRlcnByaXNlczogQSBjYXNlIG9mIE9wdGl2ZW4gbGlt
aXRlZCBpbiBOYWlyb2JpLCBLZW55YTwvc2hvcnQtdGl0bGU+PC90aXRsZXM+PHBlcmlvZGljYWw+
PGZ1bGwtdGl0bGU+SW50ZXJuYXRpb25hbCBBY2FkZW1pYyBKb3VybmFsIG9mIElubm92YXRpb24s
IExlYWRlcnNoaXAgYW5kIEVudHJlcHJlbmV1cnNoaXA8L2Z1bGwtdGl0bGU+PC9wZXJpb2RpY2Fs
PjxwYWdlcz40Ni03MDwvcGFnZXM+PHZvbHVtZT4yPC92b2x1bWU+PG51bWJlcj4xPC9udW1iZXI+
PGRhdGVzPjx5ZWFyPjIwMTc8L3llYXI+PC9kYXRlcz48dXJscz48L3VybHM+PC9yZWNvcmQ+PC9D
aXRlPjxDaXRlPjxBdXRob3I+T2xhbm55ZTwvQXV0aG9yPjxZZWFyPjIwMTY8L1llYXI+PFJlY051
bT4zMzY1MTM8L1JlY051bT48cmVjb3JkPjxyZWMtbnVtYmVyPjMzNjUxMzwvcmVjLW51bWJlcj48
Zm9yZWlnbi1rZXlzPjxrZXkgYXBwPSJFTiIgZGItaWQ9InZzd3A1ZHBlMGFhenJiZTJ6d3B2ZjVh
YTJ3eGV4ZXJmejJ3OSIgdGltZXN0YW1wPSIxNzY1NzM3NTI5Ij4zMzY1MTM8L2tleT48L2ZvcmVp
Z24ta2V5cz48cmVmLXR5cGUgbmFtZT0iSm91cm5hbCBBcnRpY2xlIj4xNzwvcmVmLXR5cGU+PGNv
bnRyaWJ1dG9ycz48YXV0aG9ycz48YXV0aG9yPk9sYW5ueWUsIEEuIFAuPC9hdXRob3I+PGF1dGhv
cj5Fcm9tYWZ1cnUsIEUuPC9hdXRob3I+PC9hdXRob3JzPjwvY29udHJpYnV0b3JzPjx0aXRsZXM+
PHRpdGxlPlRoZSBEaW1lbnNpb24gb2YgRW50cmVwcmVuZXVyaWFsIE1hcmtldGluZyBvbiB0aGUg
UGVyZm9ybWFuY2Ugb2YgZmFzdC1mb29kIFJlc3RhdXJhbnRzIGluIEFzYWJhLCBEZWx0YSBTdGF0
ZSwgTmlnZXJpYTwvdGl0bGU+PHNlY29uZGFyeS10aXRsZT5Kb3VybmFsIG9mIEVtZXJnaW5nIFRy
ZW5kcyBpbiBFY29ub21pY3MgYW5kIG1hbmFnZW1lbnQgU2NpZW5jZXMgKEpFVEVNUyk8L3NlY29u
ZGFyeS10aXRsZT48c2hvcnQtdGl0bGU+VGhlIERpbWVuc2lvbiBvZiBFbnRyZXByZW5ldXJpYWwg
TWFya2V0aW5nIG9uIHRoZSBQZXJmb3JtYW5jZSBvZiBmYXN0LWZvb2QgUmVzdGF1cmFudHMgaW4g
QXNhYmEsIERlbHRhIFN0YXRlLCBOaWdlcmlhPC9zaG9ydC10aXRsZT48L3RpdGxlcz48cGVyaW9k
aWNhbD48ZnVsbC10aXRsZT5Kb3VybmFsIG9mIEVtZXJnaW5nIFRyZW5kcyBpbiBFY29ub21pY3Mg
YW5kIG1hbmFnZW1lbnQgU2NpZW5jZXMgKEpFVEVNUyk8L2Z1bGwtdGl0bGU+PC9wZXJpb2RpY2Fs
PjxwYWdlcz4xMzctMTQ2PC9wYWdlcz48dm9sdW1lPjc8L3ZvbHVtZT48bnVtYmVyPjM8L251bWJl
cj48ZGF0ZXM+PHllYXI+MjAxNjwveWVhcj48L2RhdGVzPjx1cmxzPjwvdXJscz48L3JlY29yZD48
L0NpdGU+PENpdGU+PEF1dGhvcj5LYWthZWk8L0F1dGhvcj48WWVhcj4yMDIxPC9ZZWFyPjxSZWNO
dW0+MzM2NTEwPC9SZWNOdW0+PHJlY29yZD48cmVjLW51bWJlcj4zMzY1MTA8L3JlYy1udW1iZXI+
PGZvcmVpZ24ta2V5cz48a2V5IGFwcD0iRU4iIGRiLWlkPSJ2c3dwNWRwZTBhYXpyYmUyendwdmY1
YWEyd3hleGVyZnoydzkiIHRpbWVzdGFtcD0iMTc2NTczNzUyOSI+MzM2NTEwPC9rZXk+PC9mb3Jl
aWduLWtleXM+PHJlZi10eXBlIG5hbWU9IkpvdXJuYWwgQXJ0aWNsZSI+MTc8L3JlZi10eXBlPjxj
b250cmlidXRvcnM+PGF1dGhvcnM+PGF1dGhvcj5LYWthZWksIEguPC9hdXRob3I+PGF1dGhvcj5G
YXJzYW5kYWosIEsuPC9hdXRob3I+PGF1dGhvcj5NaXJ6YWVpLCBBLiBILjwvYXV0aG9yPjxhdXRo
b3I+U2hhYnJhbmcsIFMuPC9hdXRob3I+PGF1dGhvcj5aYW5kaSwgRi48L2F1dGhvcj48L2F1dGhv
cnM+PC9jb250cmlidXRvcnM+PHRpdGxlcz48dGl0bGU+VGhlIEltcGFjdCBvZiBFbnRyZXByZW5l
dXJpYWwgTWFya2V0aW5nIG9uIEJyYW5kIEVxdWl0eSBhbmQgQ3VzdG9tZXIgTG95YWx0eSBpbiB0
aGUgQ2l0eSBvZiBDYXJwZXQ8L3RpdGxlPjxzZWNvbmRhcnktdGl0bGU+UnV5a2FyZC1oYS15ZSBQ
YWpvb2hlc2hpLXllIE5vaW4gZGFyIE1vZGlyaXlhdCB2YSBIZXNhYmRhcmkgKE5vdmVsIFJlc2Vh
cmNoIEFwcHJvYWNoZXMgaW4gTWFuYWdlbWVudCBhbmQgQWNjb3VudGluZyk8L3NlY29uZGFyeS10
aXRsZT48c2hvcnQtdGl0bGU+VGhlIEltcGFjdCBvZiBFbnRyZXByZW5ldXJpYWwgTWFya2V0aW5n
IG9uIEJyYW5kIEVxdWl0eSBhbmQgQ3VzdG9tZXIgTG95YWx0eSBpbiB0aGUgQ2l0eSBvZiBDYXJw
ZXQ8L3Nob3J0LXRpdGxlPjwvdGl0bGVzPjxwZXJpb2RpY2FsPjxmdWxsLXRpdGxlPlJ1eWthcmQt
aGEteWUgUGFqb29oZXNoaS15ZSBOb2luIGRhciBNb2Rpcml5YXQgdmEgSGVzYWJkYXJpIChOb3Zl
bCBSZXNlYXJjaCBBcHByb2FjaGVzIGluIE1hbmFnZW1lbnQgYW5kIEFjY291bnRpbmcpPC9mdWxs
LXRpdGxlPjwvcGVyaW9kaWNhbD48cGFnZXM+MTkzMC0xOTQyPC9wYWdlcz48dm9sdW1lPjEwPC92
b2x1bWU+PG51bWJlcj44MzwvbnVtYmVyPjxkYXRlcz48eWVhcj4yMDIxPC95ZWFyPjwvZGF0ZXM+
PHVybHM+PC91cmxzPjwvcmVjb3JkPjwvQ2l0ZT48Q2l0ZT48QXV0aG9yPk1vdmFoZWRpPC9BdXRo
b3I+PFllYXI+MjAyMjwvWWVhcj48UmVjTnVtPjMzNjUxMTwvUmVjTnVtPjxyZWNvcmQ+PHJlYy1u
dW1iZXI+MzM2NTExPC9yZWMtbnVtYmVyPjxmb3JlaWduLWtleXM+PGtleSBhcHA9IkVOIiBkYi1p
ZD0idnN3cDVkcGUwYWF6cmJlMnp3cHZmNWFhMnd4ZXhlcmZ6Mnc5IiB0aW1lc3RhbXA9IjE3NjU3
Mzc1MjkiPjMzNjUxMTwva2V5PjwvZm9yZWlnbi1rZXlzPjxyZWYtdHlwZSBuYW1lPSJKb3VybmFs
IEFydGljbGUiPjE3PC9yZWYtdHlwZT48Y29udHJpYnV0b3JzPjxhdXRob3JzPjxhdXRob3I+TW92
YWhlZGksIE0uPC9hdXRob3I+PGF1dGhvcj5NYW5kZWdhciwgUy48L2F1dGhvcj48YXV0aG9yPkJh
aGlyYWVpLCBGLjwvYXV0aG9yPjxhdXRob3I+U2FsZWhpIEZhcmdhbmksIFMuPC9hdXRob3I+PC9h
dXRob3JzPjwvY29udHJpYnV0b3JzPjx0aXRsZXM+PHRpdGxlPlRoZSBJbXBhY3Qgb2YgRW50cmVw
cmVuZXVyaWFsIE1hcmtldGluZyBvbiBFeHBvcnQgUGVyZm9ybWFuY2Ugd2l0aCB0aGUgTWVkaWF0
aW5nIFJvbGUgb2YgSW4tU2VydmljZSBUcmFpbmluZyBDb3Vyc2VzIChDYXNlIFN0dWR5OiBQYWsg
UGFzdGV1cml6ZWQgRGFpcnkgQ29tcGFueSk8L3RpdGxlPjxzZWNvbmRhcnktdGl0bGU+UGFqb29o
ZXNoLWhhLXllICZhcG9zO09sdW0tZSBNb2Rpcml5YXQgKE1hbmFnZW1lbnQgU2NpZW5jZXMgUmVz
ZWFyY2gpPC9zZWNvbmRhcnktdGl0bGU+PHNob3J0LXRpdGxlPlRoZSBJbXBhY3Qgb2YgRW50cmVw
cmVuZXVyaWFsIE1hcmtldGluZyBvbiBFeHBvcnQgUGVyZm9ybWFuY2Ugd2l0aCB0aGUgTWVkaWF0
aW5nIFJvbGUgb2YgSW4tU2VydmljZSBUcmFpbmluZyBDb3Vyc2VzIChDYXNlIFN0dWR5OiBQYWsg
UGFzdGV1cml6ZWQgRGFpcnkgQ29tcGFueSk8L3Nob3J0LXRpdGxlPjwvdGl0bGVzPjxwZXJpb2Rp
Y2FsPjxmdWxsLXRpdGxlPlBham9vaGVzaC1oYS15ZSAmYXBvcztPbHVtLWUgTW9kaXJpeWF0IChN
YW5hZ2VtZW50IFNjaWVuY2VzIFJlc2VhcmNoKTwvZnVsbC10aXRsZT48L3BlcmlvZGljYWw+PHBh
Z2VzPjI5Mi0zMTA8L3BhZ2VzPjxudW1iZXI+MjwvbnVtYmVyPjxkYXRlcz48eWVhcj4yMDIyPC95
ZWFyPjwvZGF0ZXM+PHVybHM+PC91cmxzPjwvcmVjb3JkPjwvQ2l0ZT48L0VuZE5vdGU+
</w:fldData>
        </w:fldChar>
      </w:r>
      <w:r w:rsidR="00AA3AE5" w:rsidRPr="004B391F">
        <w:rPr>
          <w:lang w:val="en-US" w:bidi="fa-IR"/>
        </w:rPr>
        <w:instrText xml:space="preserve"> ADDIN EN.CITE.DATA </w:instrText>
      </w:r>
      <w:r w:rsidR="00AA3AE5" w:rsidRPr="004B391F">
        <w:rPr>
          <w:lang w:val="en-US" w:bidi="fa-IR"/>
        </w:rPr>
      </w:r>
      <w:r w:rsidR="00AA3AE5" w:rsidRPr="004B391F">
        <w:rPr>
          <w:lang w:val="en-US" w:bidi="fa-IR"/>
        </w:rPr>
        <w:fldChar w:fldCharType="end"/>
      </w:r>
      <w:r w:rsidR="00AA3AE5" w:rsidRPr="004B391F">
        <w:rPr>
          <w:lang w:val="en-US" w:bidi="fa-IR"/>
        </w:rPr>
      </w:r>
      <w:r w:rsidR="00AA3AE5" w:rsidRPr="004B391F">
        <w:rPr>
          <w:lang w:val="en-US" w:bidi="fa-IR"/>
        </w:rPr>
        <w:fldChar w:fldCharType="separate"/>
      </w:r>
      <w:r w:rsidR="00AA3AE5" w:rsidRPr="004B391F">
        <w:rPr>
          <w:noProof/>
          <w:lang w:val="en-US" w:bidi="fa-IR"/>
        </w:rPr>
        <w:t>[</w:t>
      </w:r>
      <w:hyperlink w:anchor="_ENREF_5" w:tooltip="Mugambi, 2017 #336512" w:history="1">
        <w:r w:rsidR="00AA3AE5" w:rsidRPr="004B391F">
          <w:rPr>
            <w:rStyle w:val="Hyperlink"/>
            <w:rFonts w:ascii="Times New Roman" w:hAnsi="Times New Roman" w:cs="Times New Roman"/>
            <w:szCs w:val="20"/>
          </w:rPr>
          <w:t>5-8</w:t>
        </w:r>
      </w:hyperlink>
      <w:r w:rsidR="00AA3AE5" w:rsidRPr="004B391F">
        <w:rPr>
          <w:noProof/>
          <w:lang w:val="en-US" w:bidi="fa-IR"/>
        </w:rPr>
        <w:t>]</w:t>
      </w:r>
      <w:r w:rsidR="00AA3AE5" w:rsidRPr="004B391F">
        <w:rPr>
          <w:lang w:val="en-US" w:bidi="fa-IR"/>
        </w:rPr>
        <w:fldChar w:fldCharType="end"/>
      </w:r>
      <w:r w:rsidRPr="004B391F">
        <w:rPr>
          <w:lang w:val="en-US" w:bidi="fa-IR"/>
        </w:rPr>
        <w:t>. These findings underscore the strategic relevance of entrepreneurial marketing as a driver of competitiveness and resilience, particularly in markets characterized by uncertainty and institutional constraints.</w:t>
      </w:r>
    </w:p>
    <w:p w14:paraId="2C1B48E1" w14:textId="5C95ED63" w:rsidR="00C93CAE" w:rsidRPr="004B391F" w:rsidRDefault="00C93CAE" w:rsidP="00AA3AE5">
      <w:pPr>
        <w:pStyle w:val="BodyStyle"/>
        <w:rPr>
          <w:lang w:val="en-US" w:bidi="fa-IR"/>
        </w:rPr>
      </w:pPr>
      <w:r w:rsidRPr="004B391F">
        <w:rPr>
          <w:lang w:val="en-US" w:bidi="fa-IR"/>
        </w:rPr>
        <w:t xml:space="preserve">In recent years, the scope of entrepreneurial marketing research has expanded to incorporate sustainability, digitalization, and technological innovation. Sustainable entrepreneurial behavior emphasizes the alignment of opportunity exploitation with social and environmental responsibility, suggesting that entrepreneurial marketing can serve as a conduit for balancing economic objectives with broader societal goals </w:t>
      </w:r>
      <w:r w:rsidR="00AA3AE5" w:rsidRPr="004B391F">
        <w:rPr>
          <w:lang w:val="en-US" w:bidi="fa-IR"/>
        </w:rPr>
        <w:fldChar w:fldCharType="begin"/>
      </w:r>
      <w:r w:rsidR="00AA3AE5" w:rsidRPr="004B391F">
        <w:rPr>
          <w:lang w:val="en-US" w:bidi="fa-IR"/>
        </w:rPr>
        <w:instrText xml:space="preserve"> ADDIN EN.CITE &lt;EndNote&gt;&lt;Cite&gt;&lt;Author&gt;Yang&lt;/Author&gt;&lt;Year&gt;2022&lt;/Year&gt;&lt;RecNum&gt;336527&lt;/RecNum&gt;&lt;DisplayText&gt;[9, 10]&lt;/DisplayText&gt;&lt;record&gt;&lt;rec-number&gt;336527&lt;/rec-number&gt;&lt;foreign-keys&gt;&lt;key app="EN" db-id="vswp5dpe0aazrbe2zwpvf5aa2wxexerfz2w9" timestamp="1765737529"&gt;336527&lt;/key&gt;&lt;/foreign-keys&gt;&lt;ref-type name="Journal Article"&gt;17&lt;/ref-type&gt;&lt;contributors&gt;&lt;authors&gt;&lt;author&gt;Yang, J.&lt;/author&gt;&lt;author&gt;Ai, J.&lt;/author&gt;&lt;author&gt;Fan, L. A.&lt;/author&gt;&lt;/authors&gt;&lt;/contributors&gt;&lt;titles&gt;&lt;title&gt;A Study on Sustainable Entrepreneurial Behavior in China from Multiple Perspectives&lt;/title&gt;&lt;secondary-title&gt;Sustainability&lt;/secondary-title&gt;&lt;short-title&gt;A Study on Sustainable Entrepreneurial Behavior in China from Multiple Perspectives&lt;/short-title&gt;&lt;/titles&gt;&lt;periodical&gt;&lt;full-title&gt;Sustainability&lt;/full-title&gt;&lt;/periodical&gt;&lt;pages&gt;6952&lt;/pages&gt;&lt;volume&gt;14&lt;/volume&gt;&lt;number&gt;12&lt;/number&gt;&lt;dates&gt;&lt;year&gt;2022&lt;/year&gt;&lt;/dates&gt;&lt;urls&gt;&lt;/urls&gt;&lt;electronic-resource-num&gt;10.3390/su14126952&lt;/electronic-resource-num&gt;&lt;/record&gt;&lt;/Cite&gt;&lt;Cite&gt;&lt;Author&gt;Kowalska&lt;/Author&gt;&lt;Year&gt;2022&lt;/Year&gt;&lt;RecNum&gt;336526&lt;/RecNum&gt;&lt;record&gt;&lt;rec-number&gt;336526&lt;/rec-number&gt;&lt;foreign-keys&gt;&lt;key app="EN" db-id="vswp5dpe0aazrbe2zwpvf5aa2wxexerfz2w9" timestamp="1765737529"&gt;336526&lt;/key&gt;&lt;/foreign-keys&gt;&lt;ref-type name="Journal Article"&gt;17&lt;/ref-type&gt;&lt;contributors&gt;&lt;authors&gt;&lt;author&gt;Kowalska, M.&lt;/author&gt;&lt;/authors&gt;&lt;/contributors&gt;&lt;titles&gt;&lt;title&gt;Conceptualization of Sustainable Marketing Tools among SME Managers in Selected Countries in Poland and Sri Lanka&lt;/title&gt;&lt;secondary-title&gt;Sustainability&lt;/secondary-title&gt;&lt;short-title&gt;Conceptualization of Sustainable Marketing Tools among SME Managers in Selected Countries in Poland and Sri Lanka&lt;/short-title&gt;&lt;/titles&gt;&lt;periodical&gt;&lt;full-title&gt;Sustainability&lt;/full-title&gt;&lt;/periodical&gt;&lt;pages&gt;6172&lt;/pages&gt;&lt;volume&gt;14&lt;/volume&gt;&lt;number&gt;10&lt;/number&gt;&lt;dates&gt;&lt;year&gt;2022&lt;/year&gt;&lt;/dates&gt;&lt;urls&gt;&lt;/urls&gt;&lt;electronic-resource-num&gt;10.3390/su14106172&lt;/electronic-resource-num&gt;&lt;/record&gt;&lt;/Cite&gt;&lt;/EndNote&gt;</w:instrText>
      </w:r>
      <w:r w:rsidR="00AA3AE5" w:rsidRPr="004B391F">
        <w:rPr>
          <w:lang w:val="en-US" w:bidi="fa-IR"/>
        </w:rPr>
        <w:fldChar w:fldCharType="separate"/>
      </w:r>
      <w:r w:rsidR="00AA3AE5" w:rsidRPr="004B391F">
        <w:rPr>
          <w:noProof/>
          <w:lang w:val="en-US" w:bidi="fa-IR"/>
        </w:rPr>
        <w:t>[</w:t>
      </w:r>
      <w:hyperlink w:anchor="_ENREF_9" w:tooltip="Yang, 2022 #336527" w:history="1">
        <w:r w:rsidR="00AA3AE5" w:rsidRPr="004B391F">
          <w:rPr>
            <w:rStyle w:val="Hyperlink"/>
            <w:rFonts w:ascii="Times New Roman" w:hAnsi="Times New Roman" w:cs="Times New Roman"/>
            <w:szCs w:val="20"/>
          </w:rPr>
          <w:t>9</w:t>
        </w:r>
      </w:hyperlink>
      <w:r w:rsidR="00AA3AE5" w:rsidRPr="004B391F">
        <w:rPr>
          <w:noProof/>
          <w:lang w:val="en-US" w:bidi="fa-IR"/>
        </w:rPr>
        <w:t xml:space="preserve">, </w:t>
      </w:r>
      <w:hyperlink w:anchor="_ENREF_10" w:tooltip="Kowalska, 2022 #336526" w:history="1">
        <w:r w:rsidR="00AA3AE5" w:rsidRPr="004B391F">
          <w:rPr>
            <w:rStyle w:val="Hyperlink"/>
            <w:rFonts w:ascii="Times New Roman" w:hAnsi="Times New Roman" w:cs="Times New Roman"/>
            <w:szCs w:val="20"/>
          </w:rPr>
          <w:t>10</w:t>
        </w:r>
      </w:hyperlink>
      <w:r w:rsidR="00AA3AE5" w:rsidRPr="004B391F">
        <w:rPr>
          <w:noProof/>
          <w:lang w:val="en-US" w:bidi="fa-IR"/>
        </w:rPr>
        <w:t>]</w:t>
      </w:r>
      <w:r w:rsidR="00AA3AE5" w:rsidRPr="004B391F">
        <w:rPr>
          <w:lang w:val="en-US" w:bidi="fa-IR"/>
        </w:rPr>
        <w:fldChar w:fldCharType="end"/>
      </w:r>
      <w:r w:rsidRPr="004B391F">
        <w:rPr>
          <w:lang w:val="en-US" w:bidi="fa-IR"/>
        </w:rPr>
        <w:t xml:space="preserve">. Concurrently, the diffusion of digital technologies has transformed how entrepreneurial firms engage with customers, manage relationships, and access global markets. Digital marketing capabilities, social media platforms, and data-driven tools have enabled entrepreneurs to overcome traditional barriers related to scale, geography, and information asymmetry </w:t>
      </w:r>
      <w:r w:rsidR="00AA3AE5" w:rsidRPr="004B391F">
        <w:rPr>
          <w:lang w:val="en-US" w:bidi="fa-IR"/>
        </w:rPr>
        <w:fldChar w:fldCharType="begin">
          <w:fldData xml:space="preserve">PEVuZE5vdGU+PENpdGU+PEF1dGhvcj5Pa29yaWU8L0F1dGhvcj48WWVhcj4yMDI0PC9ZZWFyPjxS
ZWNOdW0+MTQ3MDcxPC9SZWNOdW0+PERpc3BsYXlUZXh0PlsxMS0xM108L0Rpc3BsYXlUZXh0Pjxy
ZWNvcmQ+PHJlYy1udW1iZXI+MTQ3MDcxPC9yZWMtbnVtYmVyPjxmb3JlaWduLWtleXM+PGtleSBh
cHA9IkVOIiBkYi1pZD0idnN3cDVkcGUwYWF6cmJlMnp3cHZmNWFhMnd4ZXhlcmZ6Mnc5IiB0aW1l
c3RhbXA9IjE3NDE0MjczOTQiPjE0NzA3MTwva2V5PjwvZm9yZWlnbi1rZXlzPjxyZWYtdHlwZSBu
YW1lPSJKb3VybmFsIEFydGljbGUiPjE3PC9yZWYtdHlwZT48Y29udHJpYnV0b3JzPjxhdXRob3Jz
PjxhdXRob3I+T2tvcmllLCBHLiBOLjwvYXV0aG9yPjxhdXRob3I+VWRlaCwgQy4gQS48L2F1dGhv
cj48YXV0aG9yPkFkYWdhLCBFLiBNLjwvYXV0aG9yPjxhdXRob3I+RGFyYU9qaW1iYSwgTy4gRC48
L2F1dGhvcj48YXV0aG9yPk9yaWVraG9lLCBPLiBJLjwvYXV0aG9yPjwvYXV0aG9ycz48L2NvbnRy
aWJ1dG9ycz48dGl0bGVzPjx0aXRsZT5EaWdpdGFsIG1hcmtldGluZyBpbiB0aGUgYWdlIG9mIElv
VDogYSByZXZpZXcgb2YgdHJlbmRzIGFuZCBpbXBhY3RzPC90aXRsZT48c2Vjb25kYXJ5LXRpdGxl
PkludGVybmF0aW9uYWwgSm91cm5hbCBvZiBNYW5hZ2VtZW50ICZhbXA7IEVudHJlcHJlbmV1cnNo
aXAgUmVzZWFyY2g8L3NlY29uZGFyeS10aXRsZT48c2hvcnQtdGl0bGU+RGlnaXRhbCBtYXJrZXRp
bmcgaW4gdGhlIGFnZSBvZiBJb1Q6IGEgcmV2aWV3IG9mIHRyZW5kcyBhbmQgaW1wYWN0czwvc2hv
cnQtdGl0bGU+PC90aXRsZXM+PHBlcmlvZGljYWw+PGZ1bGwtdGl0bGU+SW50ZXJuYXRpb25hbCBK
b3VybmFsIG9mIE1hbmFnZW1lbnQgJmFtcDsgRW50cmVwcmVuZXVyc2hpcCBSZXNlYXJjaDwvZnVs
bC10aXRsZT48L3BlcmlvZGljYWw+PHBhZ2VzPjEwNC0xMzE8L3BhZ2VzPjx2b2x1bWU+Njwvdm9s
dW1lPjxudW1iZXI+MTwvbnVtYmVyPjxkYXRlcz48eWVhcj4yMDI0PC95ZWFyPjwvZGF0ZXM+PHVy
bHM+PC91cmxzPjxlbGVjdHJvbmljLXJlc291cmNlLW51bT4xMC41MTU5NC9pam1lci52NmkxLjcx
MjwvZWxlY3Ryb25pYy1yZXNvdXJjZS1udW0+PC9yZWNvcmQ+PC9DaXRlPjxDaXRlPjxBdXRob3I+
VHJhbjwvQXV0aG9yPjxZZWFyPjIwMjQ8L1llYXI+PFJlY051bT4yNzc0MDI8L1JlY051bT48cmVj
b3JkPjxyZWMtbnVtYmVyPjI3NzQwMjwvcmVjLW51bWJlcj48Zm9yZWlnbi1rZXlzPjxrZXkgYXBw
PSJFTiIgZGItaWQ9InZzd3A1ZHBlMGFhenJiZTJ6d3B2ZjVhYTJ3eGV4ZXJmejJ3OSIgdGltZXN0
YW1wPSIxNzU3ODM2MDk1Ij4yNzc0MDI8L2tleT48L2ZvcmVpZ24ta2V5cz48cmVmLXR5cGUgbmFt
ZT0iQ29uZmVyZW5jZSBQcm9jZWVkaW5ncyI+MTA8L3JlZi10eXBlPjxjb250cmlidXRvcnM+PGF1
dGhvcnM+PGF1dGhvcj5UcmFuLCBOLiBULiBLLjwvYXV0aG9yPjxhdXRob3I+VmFuIE5ndXllbiwg
TC48L2F1dGhvcj48YXV0aG9yPkx5LCBWLiBTLjwvYXV0aG9yPjxhdXRob3I+Tmd1eWVuLCBULiBL
LjwvYXV0aG9yPjwvYXV0aG9ycz48L2NvbnRyaWJ1dG9ycz48dGl0bGVzPjx0aXRsZT5UaGUgRWZm
ZWN0IG9mIFNvY2lhbCBNZWRpYSBNYXJrZXRpbmcgb24gQ29uc3VtZXJzJmFwb3M7ZS1XYXN0ZSBS
ZWN5Y2xpbmcgSW50ZW50aW9uIHRvIFBhcnRpY2lwYXRlOiBUaGUgQ2FzZSBvZiB0aGUgVmlldG5h
bWVzZSBNYXJrZXQ8L3RpdGxlPjxzZWNvbmRhcnktdGl0bGU+RXVyb3BlYW4gQ29uZmVyZW5jZSBv
biBJbm5vdmF0aW9uIGFuZCBFbnRyZXByZW5ldXJzaGlwPC9zZWNvbmRhcnktdGl0bGU+PHNob3J0
LXRpdGxlPlRoZSBFZmZlY3Qgb2YgU29jaWFsIE1lZGlhIE1hcmtldGluZyBvbiBDb25zdW1lcnMm
YXBvcztlLVdhc3RlIFJlY3ljbGluZyBJbnRlbnRpb24gdG8gUGFydGljaXBhdGU6IFRoZSBDYXNl
IG9mIHRoZSBWaWV0bmFtZXNlIE1hcmtldDwvc2hvcnQtdGl0bGU+PC90aXRsZXM+PHBlcmlvZGlj
YWw+PGZ1bGwtdGl0bGU+RXVyb3BlYW4gQ29uZmVyZW5jZSBvbiBJbm5vdmF0aW9uIGFuZCBFbnRy
ZXByZW5ldXJzaGlwPC9mdWxsLXRpdGxlPjwvcGVyaW9kaWNhbD48cGFnZXM+NzgzLTc5MTwvcGFn
ZXM+PHZvbHVtZT4xNDwvdm9sdW1lPjxlZGl0aW9uPjE8L2VkaXRpb24+PGRhdGVzPjx5ZWFyPjIw
MjQ8L3llYXI+PC9kYXRlcz48dXJscz48L3VybHM+PGVsZWN0cm9uaWMtcmVzb3VyY2UtbnVtPjEw
LjM0MTkwL2VjaWUuMTkuMS4yNTk0PC9lbGVjdHJvbmljLXJlc291cmNlLW51bT48L3JlY29yZD48
L0NpdGU+PENpdGU+PEF1dGhvcj5UdWJhbGF3b255PC9BdXRob3I+PFllYXI+MjAyNTwvWWVhcj48
UmVjTnVtPjMxMjkxMDwvUmVjTnVtPjxyZWNvcmQ+PHJlYy1udW1iZXI+MzEyOTEwPC9yZWMtbnVt
YmVyPjxmb3JlaWduLWtleXM+PGtleSBhcHA9IkVOIiBkYi1pZD0idnN3cDVkcGUwYWF6cmJlMnp3
cHZmNWFhMnd4ZXhlcmZ6Mnc5IiB0aW1lc3RhbXA9IjE3NjI0NDU1NzUiPjMxMjkxMDwva2V5Pjwv
Zm9yZWlnbi1rZXlzPjxyZWYtdHlwZSBuYW1lPSJKb3VybmFsIEFydGljbGUiPjE3PC9yZWYtdHlw
ZT48Y29udHJpYnV0b3JzPjxhdXRob3JzPjxhdXRob3I+VHViYWxhd29ueSwgSmFjc3k8L2F1dGhv
cj48L2F1dGhvcnM+PC9jb250cmlidXRvcnM+PHRpdGxlcz48dGl0bGU+VGhlIFJvbGUgb2YgRW50
cmVwcmVuZXVyaWFsIE1pbmRzZXQsIERpZ2l0YWwgTWFya2V0aW5nIFN0cmF0ZWdpZXMsIFNvY2lh
bCBDYXBpdGFsLCBhbmQgQnVzaW5lc3MgTW9kZWwgSW5ub3ZhdGlvbiBpbiBFbmhhbmNpbmcgU3Rh
cnR1cCBHcm93dGggaW4gSW5kb25lc2lhPC90aXRsZT48c2Vjb25kYXJ5LXRpdGxlPldlc3QgU2Np
ZW5jZSBJbnRlcmRpc2NpcGxpbmFyeSBTdHVkaWVzPC9zZWNvbmRhcnktdGl0bGU+PC90aXRsZXM+
PHBlcmlvZGljYWw+PGZ1bGwtdGl0bGU+V2VzdCBTY2llbmNlIEludGVyZGlzY2lwbGluYXJ5IFN0
dWRpZXM8L2Z1bGwtdGl0bGU+PC9wZXJpb2RpY2FsPjxwYWdlcz44NDgtODU5PC9wYWdlcz48dm9s
dW1lPjM8L3ZvbHVtZT48bnVtYmVyPjA1PC9udW1iZXI+PGRhdGVzPjx5ZWFyPjIwMjU8L3llYXI+
PC9kYXRlcz48dXJscz48L3VybHM+PGVsZWN0cm9uaWMtcmVzb3VyY2UtbnVtPjEwLjU4ODEyL3dz
aXMudjNpMDUuMTkzNDwvZWxlY3Ryb25pYy1yZXNvdXJjZS1udW0+PC9yZWNvcmQ+PC9DaXRlPjwv
RW5kTm90ZT5=
</w:fldData>
        </w:fldChar>
      </w:r>
      <w:r w:rsidR="00AA3AE5" w:rsidRPr="004B391F">
        <w:rPr>
          <w:lang w:val="en-US" w:bidi="fa-IR"/>
        </w:rPr>
        <w:instrText xml:space="preserve"> ADDIN EN.CITE </w:instrText>
      </w:r>
      <w:r w:rsidR="00AA3AE5" w:rsidRPr="004B391F">
        <w:rPr>
          <w:lang w:val="en-US" w:bidi="fa-IR"/>
        </w:rPr>
        <w:fldChar w:fldCharType="begin">
          <w:fldData xml:space="preserve">PEVuZE5vdGU+PENpdGU+PEF1dGhvcj5Pa29yaWU8L0F1dGhvcj48WWVhcj4yMDI0PC9ZZWFyPjxS
ZWNOdW0+MTQ3MDcxPC9SZWNOdW0+PERpc3BsYXlUZXh0PlsxMS0xM108L0Rpc3BsYXlUZXh0Pjxy
ZWNvcmQ+PHJlYy1udW1iZXI+MTQ3MDcxPC9yZWMtbnVtYmVyPjxmb3JlaWduLWtleXM+PGtleSBh
cHA9IkVOIiBkYi1pZD0idnN3cDVkcGUwYWF6cmJlMnp3cHZmNWFhMnd4ZXhlcmZ6Mnc5IiB0aW1l
c3RhbXA9IjE3NDE0MjczOTQiPjE0NzA3MTwva2V5PjwvZm9yZWlnbi1rZXlzPjxyZWYtdHlwZSBu
YW1lPSJKb3VybmFsIEFydGljbGUiPjE3PC9yZWYtdHlwZT48Y29udHJpYnV0b3JzPjxhdXRob3Jz
PjxhdXRob3I+T2tvcmllLCBHLiBOLjwvYXV0aG9yPjxhdXRob3I+VWRlaCwgQy4gQS48L2F1dGhv
cj48YXV0aG9yPkFkYWdhLCBFLiBNLjwvYXV0aG9yPjxhdXRob3I+RGFyYU9qaW1iYSwgTy4gRC48
L2F1dGhvcj48YXV0aG9yPk9yaWVraG9lLCBPLiBJLjwvYXV0aG9yPjwvYXV0aG9ycz48L2NvbnRy
aWJ1dG9ycz48dGl0bGVzPjx0aXRsZT5EaWdpdGFsIG1hcmtldGluZyBpbiB0aGUgYWdlIG9mIElv
VDogYSByZXZpZXcgb2YgdHJlbmRzIGFuZCBpbXBhY3RzPC90aXRsZT48c2Vjb25kYXJ5LXRpdGxl
PkludGVybmF0aW9uYWwgSm91cm5hbCBvZiBNYW5hZ2VtZW50ICZhbXA7IEVudHJlcHJlbmV1cnNo
aXAgUmVzZWFyY2g8L3NlY29uZGFyeS10aXRsZT48c2hvcnQtdGl0bGU+RGlnaXRhbCBtYXJrZXRp
bmcgaW4gdGhlIGFnZSBvZiBJb1Q6IGEgcmV2aWV3IG9mIHRyZW5kcyBhbmQgaW1wYWN0czwvc2hv
cnQtdGl0bGU+PC90aXRsZXM+PHBlcmlvZGljYWw+PGZ1bGwtdGl0bGU+SW50ZXJuYXRpb25hbCBK
b3VybmFsIG9mIE1hbmFnZW1lbnQgJmFtcDsgRW50cmVwcmVuZXVyc2hpcCBSZXNlYXJjaDwvZnVs
bC10aXRsZT48L3BlcmlvZGljYWw+PHBhZ2VzPjEwNC0xMzE8L3BhZ2VzPjx2b2x1bWU+Njwvdm9s
dW1lPjxudW1iZXI+MTwvbnVtYmVyPjxkYXRlcz48eWVhcj4yMDI0PC95ZWFyPjwvZGF0ZXM+PHVy
bHM+PC91cmxzPjxlbGVjdHJvbmljLXJlc291cmNlLW51bT4xMC41MTU5NC9pam1lci52NmkxLjcx
MjwvZWxlY3Ryb25pYy1yZXNvdXJjZS1udW0+PC9yZWNvcmQ+PC9DaXRlPjxDaXRlPjxBdXRob3I+
VHJhbjwvQXV0aG9yPjxZZWFyPjIwMjQ8L1llYXI+PFJlY051bT4yNzc0MDI8L1JlY051bT48cmVj
b3JkPjxyZWMtbnVtYmVyPjI3NzQwMjwvcmVjLW51bWJlcj48Zm9yZWlnbi1rZXlzPjxrZXkgYXBw
PSJFTiIgZGItaWQ9InZzd3A1ZHBlMGFhenJiZTJ6d3B2ZjVhYTJ3eGV4ZXJmejJ3OSIgdGltZXN0
YW1wPSIxNzU3ODM2MDk1Ij4yNzc0MDI8L2tleT48L2ZvcmVpZ24ta2V5cz48cmVmLXR5cGUgbmFt
ZT0iQ29uZmVyZW5jZSBQcm9jZWVkaW5ncyI+MTA8L3JlZi10eXBlPjxjb250cmlidXRvcnM+PGF1
dGhvcnM+PGF1dGhvcj5UcmFuLCBOLiBULiBLLjwvYXV0aG9yPjxhdXRob3I+VmFuIE5ndXllbiwg
TC48L2F1dGhvcj48YXV0aG9yPkx5LCBWLiBTLjwvYXV0aG9yPjxhdXRob3I+Tmd1eWVuLCBULiBL
LjwvYXV0aG9yPjwvYXV0aG9ycz48L2NvbnRyaWJ1dG9ycz48dGl0bGVzPjx0aXRsZT5UaGUgRWZm
ZWN0IG9mIFNvY2lhbCBNZWRpYSBNYXJrZXRpbmcgb24gQ29uc3VtZXJzJmFwb3M7ZS1XYXN0ZSBS
ZWN5Y2xpbmcgSW50ZW50aW9uIHRvIFBhcnRpY2lwYXRlOiBUaGUgQ2FzZSBvZiB0aGUgVmlldG5h
bWVzZSBNYXJrZXQ8L3RpdGxlPjxzZWNvbmRhcnktdGl0bGU+RXVyb3BlYW4gQ29uZmVyZW5jZSBv
biBJbm5vdmF0aW9uIGFuZCBFbnRyZXByZW5ldXJzaGlwPC9zZWNvbmRhcnktdGl0bGU+PHNob3J0
LXRpdGxlPlRoZSBFZmZlY3Qgb2YgU29jaWFsIE1lZGlhIE1hcmtldGluZyBvbiBDb25zdW1lcnMm
YXBvcztlLVdhc3RlIFJlY3ljbGluZyBJbnRlbnRpb24gdG8gUGFydGljaXBhdGU6IFRoZSBDYXNl
IG9mIHRoZSBWaWV0bmFtZXNlIE1hcmtldDwvc2hvcnQtdGl0bGU+PC90aXRsZXM+PHBlcmlvZGlj
YWw+PGZ1bGwtdGl0bGU+RXVyb3BlYW4gQ29uZmVyZW5jZSBvbiBJbm5vdmF0aW9uIGFuZCBFbnRy
ZXByZW5ldXJzaGlwPC9mdWxsLXRpdGxlPjwvcGVyaW9kaWNhbD48cGFnZXM+NzgzLTc5MTwvcGFn
ZXM+PHZvbHVtZT4xNDwvdm9sdW1lPjxlZGl0aW9uPjE8L2VkaXRpb24+PGRhdGVzPjx5ZWFyPjIw
MjQ8L3llYXI+PC9kYXRlcz48dXJscz48L3VybHM+PGVsZWN0cm9uaWMtcmVzb3VyY2UtbnVtPjEw
LjM0MTkwL2VjaWUuMTkuMS4yNTk0PC9lbGVjdHJvbmljLXJlc291cmNlLW51bT48L3JlY29yZD48
L0NpdGU+PENpdGU+PEF1dGhvcj5UdWJhbGF3b255PC9BdXRob3I+PFllYXI+MjAyNTwvWWVhcj48
UmVjTnVtPjMxMjkxMDwvUmVjTnVtPjxyZWNvcmQ+PHJlYy1udW1iZXI+MzEyOTEwPC9yZWMtbnVt
YmVyPjxmb3JlaWduLWtleXM+PGtleSBhcHA9IkVOIiBkYi1pZD0idnN3cDVkcGUwYWF6cmJlMnp3
cHZmNWFhMnd4ZXhlcmZ6Mnc5IiB0aW1lc3RhbXA9IjE3NjI0NDU1NzUiPjMxMjkxMDwva2V5Pjwv
Zm9yZWlnbi1rZXlzPjxyZWYtdHlwZSBuYW1lPSJKb3VybmFsIEFydGljbGUiPjE3PC9yZWYtdHlw
ZT48Y29udHJpYnV0b3JzPjxhdXRob3JzPjxhdXRob3I+VHViYWxhd29ueSwgSmFjc3k8L2F1dGhv
cj48L2F1dGhvcnM+PC9jb250cmlidXRvcnM+PHRpdGxlcz48dGl0bGU+VGhlIFJvbGUgb2YgRW50
cmVwcmVuZXVyaWFsIE1pbmRzZXQsIERpZ2l0YWwgTWFya2V0aW5nIFN0cmF0ZWdpZXMsIFNvY2lh
bCBDYXBpdGFsLCBhbmQgQnVzaW5lc3MgTW9kZWwgSW5ub3ZhdGlvbiBpbiBFbmhhbmNpbmcgU3Rh
cnR1cCBHcm93dGggaW4gSW5kb25lc2lhPC90aXRsZT48c2Vjb25kYXJ5LXRpdGxlPldlc3QgU2Np
ZW5jZSBJbnRlcmRpc2NpcGxpbmFyeSBTdHVkaWVzPC9zZWNvbmRhcnktdGl0bGU+PC90aXRsZXM+
PHBlcmlvZGljYWw+PGZ1bGwtdGl0bGU+V2VzdCBTY2llbmNlIEludGVyZGlzY2lwbGluYXJ5IFN0
dWRpZXM8L2Z1bGwtdGl0bGU+PC9wZXJpb2RpY2FsPjxwYWdlcz44NDgtODU5PC9wYWdlcz48dm9s
dW1lPjM8L3ZvbHVtZT48bnVtYmVyPjA1PC9udW1iZXI+PGRhdGVzPjx5ZWFyPjIwMjU8L3llYXI+
PC9kYXRlcz48dXJscz48L3VybHM+PGVsZWN0cm9uaWMtcmVzb3VyY2UtbnVtPjEwLjU4ODEyL3dz
aXMudjNpMDUuMTkzNDwvZWxlY3Ryb25pYy1yZXNvdXJjZS1udW0+PC9yZWNvcmQ+PC9DaXRlPjwv
RW5kTm90ZT5=
</w:fldData>
        </w:fldChar>
      </w:r>
      <w:r w:rsidR="00AA3AE5" w:rsidRPr="004B391F">
        <w:rPr>
          <w:lang w:val="en-US" w:bidi="fa-IR"/>
        </w:rPr>
        <w:instrText xml:space="preserve"> ADDIN EN.CITE.DATA </w:instrText>
      </w:r>
      <w:r w:rsidR="00AA3AE5" w:rsidRPr="004B391F">
        <w:rPr>
          <w:lang w:val="en-US" w:bidi="fa-IR"/>
        </w:rPr>
      </w:r>
      <w:r w:rsidR="00AA3AE5" w:rsidRPr="004B391F">
        <w:rPr>
          <w:lang w:val="en-US" w:bidi="fa-IR"/>
        </w:rPr>
        <w:fldChar w:fldCharType="end"/>
      </w:r>
      <w:r w:rsidR="00AA3AE5" w:rsidRPr="004B391F">
        <w:rPr>
          <w:lang w:val="en-US" w:bidi="fa-IR"/>
        </w:rPr>
      </w:r>
      <w:r w:rsidR="00AA3AE5" w:rsidRPr="004B391F">
        <w:rPr>
          <w:lang w:val="en-US" w:bidi="fa-IR"/>
        </w:rPr>
        <w:fldChar w:fldCharType="separate"/>
      </w:r>
      <w:r w:rsidR="00AA3AE5" w:rsidRPr="004B391F">
        <w:rPr>
          <w:noProof/>
          <w:lang w:val="en-US" w:bidi="fa-IR"/>
        </w:rPr>
        <w:t>[</w:t>
      </w:r>
      <w:hyperlink w:anchor="_ENREF_11" w:tooltip="Okorie, 2024 #147071" w:history="1">
        <w:r w:rsidR="00AA3AE5" w:rsidRPr="004B391F">
          <w:rPr>
            <w:rStyle w:val="Hyperlink"/>
            <w:rFonts w:ascii="Times New Roman" w:hAnsi="Times New Roman" w:cs="Times New Roman"/>
            <w:szCs w:val="20"/>
          </w:rPr>
          <w:t>11-13</w:t>
        </w:r>
      </w:hyperlink>
      <w:r w:rsidR="00AA3AE5" w:rsidRPr="004B391F">
        <w:rPr>
          <w:noProof/>
          <w:lang w:val="en-US" w:bidi="fa-IR"/>
        </w:rPr>
        <w:t>]</w:t>
      </w:r>
      <w:r w:rsidR="00AA3AE5" w:rsidRPr="004B391F">
        <w:rPr>
          <w:lang w:val="en-US" w:bidi="fa-IR"/>
        </w:rPr>
        <w:fldChar w:fldCharType="end"/>
      </w:r>
      <w:r w:rsidRPr="004B391F">
        <w:rPr>
          <w:lang w:val="en-US" w:bidi="fa-IR"/>
        </w:rPr>
        <w:t>.</w:t>
      </w:r>
    </w:p>
    <w:p w14:paraId="2DC7B1C9" w14:textId="15DE961D" w:rsidR="00C93CAE" w:rsidRPr="004B391F" w:rsidRDefault="00C93CAE" w:rsidP="00AA3AE5">
      <w:pPr>
        <w:pStyle w:val="BodyStyle"/>
        <w:rPr>
          <w:lang w:val="en-US" w:bidi="fa-IR"/>
        </w:rPr>
      </w:pPr>
      <w:r w:rsidRPr="004B391F">
        <w:rPr>
          <w:lang w:val="en-US" w:bidi="fa-IR"/>
        </w:rPr>
        <w:t xml:space="preserve">Within this evolving landscape, entrepreneurial mindset and orientation have been identified as critical antecedents of effective entrepreneurial marketing. An entrepreneurial mindset—characterized by alertness to opportunity, tolerance for ambiguity, and learning orientation—shapes how managers interpret market signals and respond to environmental changes </w:t>
      </w:r>
      <w:r w:rsidR="00AA3AE5" w:rsidRPr="004B391F">
        <w:rPr>
          <w:lang w:val="en-US" w:bidi="fa-IR"/>
        </w:rPr>
        <w:fldChar w:fldCharType="begin"/>
      </w:r>
      <w:r w:rsidR="00AA3AE5" w:rsidRPr="004B391F">
        <w:rPr>
          <w:lang w:val="en-US" w:bidi="fa-IR"/>
        </w:rPr>
        <w:instrText xml:space="preserve"> ADDIN EN.CITE &lt;EndNote&gt;&lt;Cite&gt;&lt;Author&gt;Pangilinan&lt;/Author&gt;&lt;Year&gt;2024&lt;/Year&gt;&lt;RecNum&gt;312919&lt;/RecNum&gt;&lt;DisplayText&gt;[14, 15]&lt;/DisplayText&gt;&lt;record&gt;&lt;rec-number&gt;312919&lt;/rec-number&gt;&lt;foreign-keys&gt;&lt;key app="EN" db-id="vswp5dpe0aazrbe2zwpvf5aa2wxexerfz2w9" timestamp="1762445575"&gt;312919&lt;/key&gt;&lt;/foreign-keys&gt;&lt;ref-type name="Journal Article"&gt;17&lt;/ref-type&gt;&lt;contributors&gt;&lt;authors&gt;&lt;author&gt;Pangilinan, Greian A.&lt;/author&gt;&lt;author&gt;Audiah, Sipah&lt;/author&gt;&lt;author&gt;Shauqy, Muhammad R.&lt;/author&gt;&lt;author&gt;Wahyudi, Otniel F. P.&lt;/author&gt;&lt;/authors&gt;&lt;/contributors&gt;&lt;titles&gt;&lt;title&gt;Entrepreneurial Marketing Mindset as a Determining Factor for Digital Startup Success&lt;/title&gt;&lt;secondary-title&gt;Startupreneur Business Digital (Sabda Journal)&lt;/secondary-title&gt;&lt;/titles&gt;&lt;periodical&gt;&lt;full-title&gt;Startupreneur Business Digital (Sabda Journal)&lt;/full-title&gt;&lt;/periodical&gt;&lt;pages&gt;34-46&lt;/pages&gt;&lt;volume&gt;4&lt;/volume&gt;&lt;number&gt;1&lt;/number&gt;&lt;dates&gt;&lt;year&gt;2024&lt;/year&gt;&lt;/dates&gt;&lt;urls&gt;&lt;/urls&gt;&lt;electronic-resource-num&gt;10.33050/sabda.v4i1.695&lt;/electronic-resource-num&gt;&lt;/record&gt;&lt;/Cite&gt;&lt;Cite&gt;&lt;Author&gt;Samus&lt;/Author&gt;&lt;Year&gt;2025&lt;/Year&gt;&lt;RecNum&gt;312917&lt;/RecNum&gt;&lt;record&gt;&lt;rec-number&gt;312917&lt;/rec-number&gt;&lt;foreign-keys&gt;&lt;key app="EN" db-id="vswp5dpe0aazrbe2zwpvf5aa2wxexerfz2w9" timestamp="1762445575"&gt;312917&lt;/key&gt;&lt;/foreign-keys&gt;&lt;ref-type name="Journal Article"&gt;17&lt;/ref-type&gt;&lt;contributors&gt;&lt;authors&gt;&lt;author&gt;Samus, Pavlo&lt;/author&gt;&lt;author&gt;Shvets, Anastasiia&lt;/author&gt;&lt;author&gt;Сілічова, Тетяна&lt;/author&gt;&lt;/authors&gt;&lt;/contributors&gt;&lt;titles&gt;&lt;title&gt;Strategic Marketing Guidelines in Start-Up Entrepreneurship Under Conditions of Digital Technology Diffusion&lt;/title&gt;&lt;secondary-title&gt;Problems of Systemic Approach in the Economy&lt;/secondary-title&gt;&lt;/titles&gt;&lt;periodical&gt;&lt;full-title&gt;Problems of Systemic Approach in the Economy&lt;/full-title&gt;&lt;/periodical&gt;&lt;number&gt;2(99)&lt;/number&gt;&lt;dates&gt;&lt;year&gt;2025&lt;/year&gt;&lt;/dates&gt;&lt;urls&gt;&lt;/urls&gt;&lt;electronic-resource-num&gt;10.32782/2520-2200/2025-2-23&lt;/electronic-resource-num&gt;&lt;/record&gt;&lt;/Cite&gt;&lt;/EndNote&gt;</w:instrText>
      </w:r>
      <w:r w:rsidR="00AA3AE5" w:rsidRPr="004B391F">
        <w:rPr>
          <w:lang w:val="en-US" w:bidi="fa-IR"/>
        </w:rPr>
        <w:fldChar w:fldCharType="separate"/>
      </w:r>
      <w:r w:rsidR="00AA3AE5" w:rsidRPr="004B391F">
        <w:rPr>
          <w:noProof/>
          <w:lang w:val="en-US" w:bidi="fa-IR"/>
        </w:rPr>
        <w:t>[</w:t>
      </w:r>
      <w:hyperlink w:anchor="_ENREF_14" w:tooltip="Pangilinan, 2024 #312919" w:history="1">
        <w:r w:rsidR="00AA3AE5" w:rsidRPr="004B391F">
          <w:rPr>
            <w:rStyle w:val="Hyperlink"/>
            <w:rFonts w:ascii="Times New Roman" w:hAnsi="Times New Roman" w:cs="Times New Roman"/>
            <w:szCs w:val="20"/>
          </w:rPr>
          <w:t>14</w:t>
        </w:r>
      </w:hyperlink>
      <w:r w:rsidR="00AA3AE5" w:rsidRPr="004B391F">
        <w:rPr>
          <w:noProof/>
          <w:lang w:val="en-US" w:bidi="fa-IR"/>
        </w:rPr>
        <w:t xml:space="preserve">, </w:t>
      </w:r>
      <w:hyperlink w:anchor="_ENREF_15" w:tooltip="Samus, 2025 #312917" w:history="1">
        <w:r w:rsidR="00AA3AE5" w:rsidRPr="004B391F">
          <w:rPr>
            <w:rStyle w:val="Hyperlink"/>
            <w:rFonts w:ascii="Times New Roman" w:hAnsi="Times New Roman" w:cs="Times New Roman"/>
            <w:szCs w:val="20"/>
          </w:rPr>
          <w:t>15</w:t>
        </w:r>
      </w:hyperlink>
      <w:r w:rsidR="00AA3AE5" w:rsidRPr="004B391F">
        <w:rPr>
          <w:noProof/>
          <w:lang w:val="en-US" w:bidi="fa-IR"/>
        </w:rPr>
        <w:t>]</w:t>
      </w:r>
      <w:r w:rsidR="00AA3AE5" w:rsidRPr="004B391F">
        <w:rPr>
          <w:lang w:val="en-US" w:bidi="fa-IR"/>
        </w:rPr>
        <w:fldChar w:fldCharType="end"/>
      </w:r>
      <w:r w:rsidRPr="004B391F">
        <w:rPr>
          <w:lang w:val="en-US" w:bidi="fa-IR"/>
        </w:rPr>
        <w:t xml:space="preserve">. Empirical evidence suggests that when such a mindset is combined with strategic marketing agility and organizational resilience, firms are </w:t>
      </w:r>
      <w:r w:rsidRPr="004B391F">
        <w:rPr>
          <w:lang w:val="en-US" w:bidi="fa-IR"/>
        </w:rPr>
        <w:t xml:space="preserve">better positioned to navigate crises and sustain performance under adverse conditions </w:t>
      </w:r>
      <w:r w:rsidR="00AA3AE5" w:rsidRPr="004B391F">
        <w:rPr>
          <w:lang w:val="en-US" w:bidi="fa-IR"/>
        </w:rPr>
        <w:fldChar w:fldCharType="begin"/>
      </w:r>
      <w:r w:rsidR="00AA3AE5" w:rsidRPr="004B391F">
        <w:rPr>
          <w:lang w:val="en-US" w:bidi="fa-IR"/>
        </w:rPr>
        <w:instrText xml:space="preserve"> ADDIN EN.CITE &lt;EndNote&gt;&lt;Cite&gt;&lt;Author&gt;Bhattarai&lt;/Author&gt;&lt;Year&gt;2025&lt;/Year&gt;&lt;RecNum&gt;321185&lt;/RecNum&gt;&lt;DisplayText&gt;[16]&lt;/DisplayText&gt;&lt;record&gt;&lt;rec-number&gt;321185&lt;/rec-number&gt;&lt;foreign-keys&gt;&lt;key app="EN" db-id="vswp5dpe0aazrbe2zwpvf5aa2wxexerfz2w9" timestamp="1763899766"&gt;321185&lt;/key&gt;&lt;/foreign-keys&gt;&lt;ref-type name="Journal Article"&gt;17&lt;/ref-type&gt;&lt;contributors&gt;&lt;authors&gt;&lt;author&gt;Bhattarai, Charan&lt;/author&gt;&lt;author&gt;Kwong, Caleb&lt;/author&gt;&lt;author&gt;Bhandari, Min P.&lt;/author&gt;&lt;author&gt;Cheung, Cherry&lt;/author&gt;&lt;author&gt;Zhou, Jing&lt;/author&gt;&lt;/authors&gt;&lt;/contributors&gt;&lt;titles&gt;&lt;title&gt;Marketing Agility and Financial Performance in Migrant Enterprises During Crises: Does Resilience Capability Matter?&lt;/title&gt;&lt;secondary-title&gt;International Journal of Entrepreneurial Behaviour &amp;amp; Research&lt;/secondary-title&gt;&lt;/titles&gt;&lt;periodical&gt;&lt;full-title&gt;International Journal of Entrepreneurial Behaviour &amp;amp; Research&lt;/full-title&gt;&lt;/periodical&gt;&lt;pages&gt;1838-1868&lt;/pages&gt;&lt;volume&gt;31&lt;/volume&gt;&lt;number&gt;7&lt;/number&gt;&lt;dates&gt;&lt;year&gt;2025&lt;/year&gt;&lt;/dates&gt;&lt;urls&gt;&lt;/urls&gt;&lt;electronic-resource-num&gt;10.1108/ijebr-02-2024-0094&lt;/electronic-resource-num&gt;&lt;/record&gt;&lt;/Cite&gt;&lt;/EndNote&gt;</w:instrText>
      </w:r>
      <w:r w:rsidR="00AA3AE5" w:rsidRPr="004B391F">
        <w:rPr>
          <w:lang w:val="en-US" w:bidi="fa-IR"/>
        </w:rPr>
        <w:fldChar w:fldCharType="separate"/>
      </w:r>
      <w:r w:rsidR="00AA3AE5" w:rsidRPr="004B391F">
        <w:rPr>
          <w:noProof/>
          <w:lang w:val="en-US" w:bidi="fa-IR"/>
        </w:rPr>
        <w:t>[</w:t>
      </w:r>
      <w:hyperlink w:anchor="_ENREF_16" w:tooltip="Bhattarai, 2025 #321185" w:history="1">
        <w:r w:rsidR="00AA3AE5" w:rsidRPr="004B391F">
          <w:rPr>
            <w:rStyle w:val="Hyperlink"/>
            <w:rFonts w:ascii="Times New Roman" w:hAnsi="Times New Roman" w:cs="Times New Roman"/>
            <w:szCs w:val="20"/>
          </w:rPr>
          <w:t>16</w:t>
        </w:r>
      </w:hyperlink>
      <w:r w:rsidR="00AA3AE5" w:rsidRPr="004B391F">
        <w:rPr>
          <w:noProof/>
          <w:lang w:val="en-US" w:bidi="fa-IR"/>
        </w:rPr>
        <w:t>]</w:t>
      </w:r>
      <w:r w:rsidR="00AA3AE5" w:rsidRPr="004B391F">
        <w:rPr>
          <w:lang w:val="en-US" w:bidi="fa-IR"/>
        </w:rPr>
        <w:fldChar w:fldCharType="end"/>
      </w:r>
      <w:r w:rsidRPr="004B391F">
        <w:rPr>
          <w:lang w:val="en-US" w:bidi="fa-IR"/>
        </w:rPr>
        <w:t>. This insight is particularly salient for enterprises operating in sectors exposed to high volatility, regulatory complexity, and global competition.</w:t>
      </w:r>
    </w:p>
    <w:p w14:paraId="60FC41E3" w14:textId="6A2A8E9F" w:rsidR="00C93CAE" w:rsidRPr="004B391F" w:rsidRDefault="00C93CAE" w:rsidP="00AA3AE5">
      <w:pPr>
        <w:pStyle w:val="BodyStyle"/>
        <w:rPr>
          <w:lang w:val="en-US" w:bidi="fa-IR"/>
        </w:rPr>
      </w:pPr>
      <w:r w:rsidRPr="004B391F">
        <w:rPr>
          <w:lang w:val="en-US" w:bidi="fa-IR"/>
        </w:rPr>
        <w:t xml:space="preserve">The role of networks and social capital has also gained prominence in entrepreneurial marketing research. Network-based entrepreneurial marketing emphasizes collaboration, trust-based relationships, and strategic alliances as mechanisms for accessing resources, sharing knowledge, and entering new markets. Such approaches are especially relevant in contexts where formal market institutions are weak or fragmented </w:t>
      </w:r>
      <w:r w:rsidR="00AA3AE5" w:rsidRPr="004B391F">
        <w:rPr>
          <w:lang w:val="en-US" w:bidi="fa-IR"/>
        </w:rPr>
        <w:fldChar w:fldCharType="begin"/>
      </w:r>
      <w:r w:rsidR="00AA3AE5" w:rsidRPr="004B391F">
        <w:rPr>
          <w:lang w:val="en-US" w:bidi="fa-IR"/>
        </w:rPr>
        <w:instrText xml:space="preserve"> ADDIN EN.CITE &lt;EndNote&gt;&lt;Cite&gt;&lt;Author&gt;Suci&lt;/Author&gt;&lt;Year&gt;2025&lt;/Year&gt;&lt;RecNum&gt;312918&lt;/RecNum&gt;&lt;DisplayText&gt;[17, 18]&lt;/DisplayText&gt;&lt;record&gt;&lt;rec-number&gt;312918&lt;/rec-number&gt;&lt;foreign-keys&gt;&lt;key app="EN" db-id="vswp5dpe0aazrbe2zwpvf5aa2wxexerfz2w9" timestamp="1762445575"&gt;312918&lt;/key&gt;&lt;/foreign-keys&gt;&lt;ref-type name="Journal Article"&gt;17&lt;/ref-type&gt;&lt;contributors&gt;&lt;authors&gt;&lt;author&gt;Suci, Rahayu P.&lt;/author&gt;&lt;author&gt;Iswari, Hanif R.&lt;/author&gt;&lt;/authors&gt;&lt;/contributors&gt;&lt;titles&gt;&lt;title&gt;Network-Based Entrepreneurial Marketing Through Strategic Collaboration With Sez Singhasari: A Case Study of Animation Startups in Malang Raya&lt;/title&gt;&lt;secondary-title&gt;Bulletin of Management and Business&lt;/secondary-title&gt;&lt;/titles&gt;&lt;periodical&gt;&lt;full-title&gt;Bulletin of Management and Business&lt;/full-title&gt;&lt;/periodical&gt;&lt;pages&gt;67-85&lt;/pages&gt;&lt;volume&gt;6&lt;/volume&gt;&lt;number&gt;1&lt;/number&gt;&lt;dates&gt;&lt;year&gt;2025&lt;/year&gt;&lt;/dates&gt;&lt;urls&gt;&lt;/urls&gt;&lt;electronic-resource-num&gt;10.31328/bmb.v6i1.413&lt;/electronic-resource-num&gt;&lt;/record&gt;&lt;/Cite&gt;&lt;Cite&gt;&lt;Author&gt;Pourjavad&lt;/Author&gt;&lt;Year&gt;2024&lt;/Year&gt;&lt;RecNum&gt;138806&lt;/RecNum&gt;&lt;record&gt;&lt;rec-number&gt;138806&lt;/rec-number&gt;&lt;foreign-keys&gt;&lt;key app="EN" db-id="vswp5dpe0aazrbe2zwpvf5aa2wxexerfz2w9" timestamp="1740389670"&gt;138806&lt;/key&gt;&lt;/foreign-keys&gt;&lt;ref-type name="Journal Article"&gt;17&lt;/ref-type&gt;&lt;contributors&gt;&lt;authors&gt;&lt;author&gt;Pourjavad, E.&lt;/author&gt;&lt;author&gt;Kabaran Zad Ghadim, M. R.&lt;/author&gt;&lt;author&gt;Adalatian Shahryari, J.&lt;/author&gt;&lt;/authors&gt;&lt;/contributors&gt;&lt;titles&gt;&lt;title&gt;Designing an entrepreneurial marketing model for supplying goods in the tourism industry in Khorasan Razavi province&lt;/title&gt;&lt;secondary-title&gt;Entrepreneurship Studies and Sustainable Agricultural Development&lt;/secondary-title&gt;&lt;short-title&gt;Designing an entrepreneurial marketing model for supplying goods in the tourism industry in Khorasan Razavi province&lt;/short-title&gt;&lt;/titles&gt;&lt;periodical&gt;&lt;full-title&gt;Entrepreneurship Studies and Sustainable Agricultural Development&lt;/full-title&gt;&lt;/periodical&gt;&lt;pages&gt;147-168&lt;/pages&gt;&lt;volume&gt;11&lt;/volume&gt;&lt;number&gt;3&lt;/number&gt;&lt;dates&gt;&lt;year&gt;2024&lt;/year&gt;&lt;/dates&gt;&lt;urls&gt;&lt;/urls&gt;&lt;/record&gt;&lt;/Cite&gt;&lt;/EndNote&gt;</w:instrText>
      </w:r>
      <w:r w:rsidR="00AA3AE5" w:rsidRPr="004B391F">
        <w:rPr>
          <w:lang w:val="en-US" w:bidi="fa-IR"/>
        </w:rPr>
        <w:fldChar w:fldCharType="separate"/>
      </w:r>
      <w:r w:rsidR="00AA3AE5" w:rsidRPr="004B391F">
        <w:rPr>
          <w:noProof/>
          <w:lang w:val="en-US" w:bidi="fa-IR"/>
        </w:rPr>
        <w:t>[</w:t>
      </w:r>
      <w:hyperlink w:anchor="_ENREF_17" w:tooltip="Suci, 2025 #312918" w:history="1">
        <w:r w:rsidR="00AA3AE5" w:rsidRPr="004B391F">
          <w:rPr>
            <w:rStyle w:val="Hyperlink"/>
            <w:rFonts w:ascii="Times New Roman" w:hAnsi="Times New Roman" w:cs="Times New Roman"/>
            <w:szCs w:val="20"/>
          </w:rPr>
          <w:t>17</w:t>
        </w:r>
      </w:hyperlink>
      <w:r w:rsidR="00AA3AE5" w:rsidRPr="004B391F">
        <w:rPr>
          <w:noProof/>
          <w:lang w:val="en-US" w:bidi="fa-IR"/>
        </w:rPr>
        <w:t xml:space="preserve">, </w:t>
      </w:r>
      <w:hyperlink w:anchor="_ENREF_18" w:tooltip="Pourjavad, 2024 #138806" w:history="1">
        <w:r w:rsidR="00AA3AE5" w:rsidRPr="004B391F">
          <w:rPr>
            <w:rStyle w:val="Hyperlink"/>
            <w:rFonts w:ascii="Times New Roman" w:hAnsi="Times New Roman" w:cs="Times New Roman"/>
            <w:szCs w:val="20"/>
          </w:rPr>
          <w:t>18</w:t>
        </w:r>
      </w:hyperlink>
      <w:r w:rsidR="00AA3AE5" w:rsidRPr="004B391F">
        <w:rPr>
          <w:noProof/>
          <w:lang w:val="en-US" w:bidi="fa-IR"/>
        </w:rPr>
        <w:t>]</w:t>
      </w:r>
      <w:r w:rsidR="00AA3AE5" w:rsidRPr="004B391F">
        <w:rPr>
          <w:lang w:val="en-US" w:bidi="fa-IR"/>
        </w:rPr>
        <w:fldChar w:fldCharType="end"/>
      </w:r>
      <w:r w:rsidRPr="004B391F">
        <w:rPr>
          <w:lang w:val="en-US" w:bidi="fa-IR"/>
        </w:rPr>
        <w:t>. By leveraging inter-organizational networks, entrepreneurial firms can reduce uncertainty, enhance legitimacy, and accelerate innovation processes.</w:t>
      </w:r>
    </w:p>
    <w:p w14:paraId="48788173" w14:textId="0A38F0B4" w:rsidR="00C93CAE" w:rsidRPr="004B391F" w:rsidRDefault="00C93CAE" w:rsidP="00AA3AE5">
      <w:pPr>
        <w:pStyle w:val="BodyStyle"/>
        <w:rPr>
          <w:lang w:val="en-US" w:bidi="fa-IR"/>
        </w:rPr>
      </w:pPr>
      <w:r w:rsidRPr="004B391F">
        <w:rPr>
          <w:lang w:val="en-US" w:bidi="fa-IR"/>
        </w:rPr>
        <w:t xml:space="preserve">Despite these advances, the entrepreneurial marketing literature continues to exhibit notable gaps. First, much of the existing research focuses on general entrepreneurial contexts or specific industries such as technology startups, tourism, or fast-food services, with limited attention to </w:t>
      </w:r>
      <w:proofErr w:type="spellStart"/>
      <w:r w:rsidRPr="004B391F">
        <w:rPr>
          <w:lang w:val="en-US" w:bidi="fa-IR"/>
        </w:rPr>
        <w:t>agri</w:t>
      </w:r>
      <w:proofErr w:type="spellEnd"/>
      <w:r w:rsidRPr="004B391F">
        <w:rPr>
          <w:lang w:val="en-US" w:bidi="fa-IR"/>
        </w:rPr>
        <w:t xml:space="preserve">-based and commodity-driven sectors. Second, prior studies often adopt quantitative, hypothesis-testing approaches that presuppose predefined dimensions of entrepreneurial marketing, potentially overlooking context-specific indicators and mechanisms. As several scholars argue, the complexity and heterogeneity of entrepreneurial marketing phenomena necessitate inductive, exploratory methodologies capable of capturing nuanced processes and emergent patterns </w:t>
      </w:r>
      <w:r w:rsidR="00AA3AE5" w:rsidRPr="004B391F">
        <w:rPr>
          <w:lang w:val="en-US" w:bidi="fa-IR"/>
        </w:rPr>
        <w:fldChar w:fldCharType="begin"/>
      </w:r>
      <w:r w:rsidR="00AA3AE5" w:rsidRPr="004B391F">
        <w:rPr>
          <w:lang w:val="en-US" w:bidi="fa-IR"/>
        </w:rPr>
        <w:instrText xml:space="preserve"> ADDIN EN.CITE &lt;EndNote&gt;&lt;Cite&gt;&lt;Author&gt;Hamzapur&lt;/Author&gt;&lt;Year&gt;2021&lt;/Year&gt;&lt;RecNum&gt;336509&lt;/RecNum&gt;&lt;DisplayText&gt;[1, 19]&lt;/DisplayText&gt;&lt;record&gt;&lt;rec-number&gt;336509&lt;/rec-number&gt;&lt;foreign-keys&gt;&lt;key app="EN" db-id="vswp5dpe0aazrbe2zwpvf5aa2wxexerfz2w9" timestamp="1765737529"&gt;336509&lt;/key&gt;&lt;/foreign-keys&gt;&lt;ref-type name="Journal Article"&gt;17&lt;/ref-type&gt;&lt;contributors&gt;&lt;authors&gt;&lt;author&gt;Hamzapur, Masoud&lt;/author&gt;&lt;/authors&gt;&lt;/contributors&gt;&lt;titles&gt;&lt;title&gt;Identification and Explanation of an Entrepreneurial Marketing Model for Startups and New Businesses&lt;/title&gt;&lt;secondary-title&gt;Barrasi-ha-ye Bazargani (Commercial Reviews)&lt;/secondary-title&gt;&lt;short-title&gt;Identification and Explanation of an Entrepreneurial Marketing Model for Startups and New Businesses&lt;/short-title&gt;&lt;/titles&gt;&lt;periodical&gt;&lt;full-title&gt;Barrasi-ha-ye Bazargani (Commercial Reviews)&lt;/full-title&gt;&lt;/periodical&gt;&lt;dates&gt;&lt;year&gt;2021&lt;/year&gt;&lt;/dates&gt;&lt;urls&gt;&lt;related-urls&gt;&lt;url&gt;http://barresybazargani.itsr.ir/article_247070.html&lt;/url&gt;&lt;/related-urls&gt;&lt;/urls&gt;&lt;/record&gt;&lt;/Cite&gt;&lt;Cite&gt;&lt;Author&gt;Hansen&lt;/Author&gt;&lt;Year&gt;2019&lt;/Year&gt;&lt;RecNum&gt;336515&lt;/RecNum&gt;&lt;record&gt;&lt;rec-number&gt;336515&lt;/rec-number&gt;&lt;foreign-keys&gt;&lt;key app="EN" db-id="vswp5dpe0aazrbe2zwpvf5aa2wxexerfz2w9" timestamp="1765737529"&gt;336515&lt;/key&gt;&lt;/foreign-keys&gt;&lt;ref-type name="Journal Article"&gt;17&lt;/ref-type&gt;&lt;contributors&gt;&lt;authors&gt;&lt;author&gt;Hansen, D.&lt;/author&gt;&lt;author&gt;Deacon, J.&lt;/author&gt;&lt;author&gt;Pascal, V.&lt;/author&gt;&lt;author&gt;Sethna, Z.&lt;/author&gt;&lt;/authors&gt;&lt;/contributors&gt;&lt;titles&gt;&lt;title&gt;The future is in the past: A framework for the Marketing-Entrepreneurship Interface (MEI)&lt;/title&gt;&lt;secondary-title&gt;Journal of Business Research&lt;/secondary-title&gt;&lt;short-title&gt;The future is in the past: A framework for the Marketing-Entrepreneurship Interface (MEI)&lt;/short-title&gt;&lt;/titles&gt;&lt;periodical&gt;&lt;full-title&gt;Journal of Business Research&lt;/full-title&gt;&lt;/periodical&gt;&lt;volume&gt;113&lt;/volume&gt;&lt;dates&gt;&lt;year&gt;2019&lt;/year&gt;&lt;/dates&gt;&lt;urls&gt;&lt;/urls&gt;&lt;electronic-resource-num&gt;10.1016/j.jbusres.2019.05.030&lt;/electronic-resource-num&gt;&lt;/record&gt;&lt;/Cite&gt;&lt;/EndNote&gt;</w:instrText>
      </w:r>
      <w:r w:rsidR="00AA3AE5" w:rsidRPr="004B391F">
        <w:rPr>
          <w:lang w:val="en-US" w:bidi="fa-IR"/>
        </w:rPr>
        <w:fldChar w:fldCharType="separate"/>
      </w:r>
      <w:r w:rsidR="00AA3AE5" w:rsidRPr="004B391F">
        <w:rPr>
          <w:noProof/>
          <w:lang w:val="en-US" w:bidi="fa-IR"/>
        </w:rPr>
        <w:t>[</w:t>
      </w:r>
      <w:hyperlink w:anchor="_ENREF_1" w:tooltip="Hansen, 2019 #336515" w:history="1">
        <w:r w:rsidR="00AA3AE5" w:rsidRPr="004B391F">
          <w:rPr>
            <w:rStyle w:val="Hyperlink"/>
            <w:rFonts w:ascii="Times New Roman" w:hAnsi="Times New Roman" w:cs="Times New Roman"/>
            <w:szCs w:val="20"/>
          </w:rPr>
          <w:t>1</w:t>
        </w:r>
      </w:hyperlink>
      <w:r w:rsidR="00AA3AE5" w:rsidRPr="004B391F">
        <w:rPr>
          <w:noProof/>
          <w:lang w:val="en-US" w:bidi="fa-IR"/>
        </w:rPr>
        <w:t xml:space="preserve">, </w:t>
      </w:r>
      <w:hyperlink w:anchor="_ENREF_19" w:tooltip="Hamzapur, 2021 #336509" w:history="1">
        <w:r w:rsidR="00AA3AE5" w:rsidRPr="004B391F">
          <w:rPr>
            <w:rStyle w:val="Hyperlink"/>
            <w:rFonts w:ascii="Times New Roman" w:hAnsi="Times New Roman" w:cs="Times New Roman"/>
            <w:szCs w:val="20"/>
          </w:rPr>
          <w:t>19</w:t>
        </w:r>
      </w:hyperlink>
      <w:r w:rsidR="00AA3AE5" w:rsidRPr="004B391F">
        <w:rPr>
          <w:noProof/>
          <w:lang w:val="en-US" w:bidi="fa-IR"/>
        </w:rPr>
        <w:t>]</w:t>
      </w:r>
      <w:r w:rsidR="00AA3AE5" w:rsidRPr="004B391F">
        <w:rPr>
          <w:lang w:val="en-US" w:bidi="fa-IR"/>
        </w:rPr>
        <w:fldChar w:fldCharType="end"/>
      </w:r>
      <w:r w:rsidRPr="004B391F">
        <w:rPr>
          <w:lang w:val="en-US" w:bidi="fa-IR"/>
        </w:rPr>
        <w:t>.</w:t>
      </w:r>
    </w:p>
    <w:p w14:paraId="520AE667" w14:textId="77777777" w:rsidR="00C93CAE" w:rsidRPr="004B391F" w:rsidRDefault="00C93CAE" w:rsidP="00C93CAE">
      <w:pPr>
        <w:pStyle w:val="BodyStyle"/>
        <w:rPr>
          <w:lang w:val="en-US" w:bidi="fa-IR"/>
        </w:rPr>
      </w:pPr>
      <w:r w:rsidRPr="004B391F">
        <w:rPr>
          <w:lang w:val="en-US" w:bidi="fa-IR"/>
        </w:rPr>
        <w:t xml:space="preserve">The import and export of grains and animal feed </w:t>
      </w:r>
      <w:proofErr w:type="gramStart"/>
      <w:r w:rsidRPr="004B391F">
        <w:rPr>
          <w:lang w:val="en-US" w:bidi="fa-IR"/>
        </w:rPr>
        <w:t>represents</w:t>
      </w:r>
      <w:proofErr w:type="gramEnd"/>
      <w:r w:rsidRPr="004B391F">
        <w:rPr>
          <w:lang w:val="en-US" w:bidi="fa-IR"/>
        </w:rPr>
        <w:t xml:space="preserve"> a strategically important yet underexplored domain for entrepreneurial marketing research. This sector operates at the intersection of agriculture, global trade, logistics, and food security, and is highly sensitive to fluctuations in international prices, exchange rates, regulatory regimes, and geopolitical conditions. Firms engaged in this field must simultaneously manage relationships with farmers, suppliers, logistics providers, regulators, and international buyers, while responding to evolving quality standards and sustainability expectations. Such complexity renders traditional marketing approaches inadequate and highlights the need for entrepreneurial marketing capabilities tailored to the specific characteristics of the sector.</w:t>
      </w:r>
    </w:p>
    <w:p w14:paraId="0735DE27" w14:textId="7B321C98" w:rsidR="00C93CAE" w:rsidRPr="004B391F" w:rsidRDefault="00C93CAE" w:rsidP="00AA3AE5">
      <w:pPr>
        <w:pStyle w:val="BodyStyle"/>
        <w:rPr>
          <w:lang w:val="en-US" w:bidi="fa-IR"/>
        </w:rPr>
      </w:pPr>
      <w:r w:rsidRPr="004B391F">
        <w:rPr>
          <w:lang w:val="en-US" w:bidi="fa-IR"/>
        </w:rPr>
        <w:t xml:space="preserve">Recent studies have begun to emphasize the relevance of entrepreneurial marketing in export-oriented and supply-driven industries, demonstrating its impact on branding, market penetration, and international performance. </w:t>
      </w:r>
      <w:r w:rsidRPr="004B391F">
        <w:rPr>
          <w:lang w:val="en-US" w:bidi="fa-IR"/>
        </w:rPr>
        <w:lastRenderedPageBreak/>
        <w:t xml:space="preserve">Entrepreneurship-based branding has been shown to enhance startup performance by differentiating offerings and strengthening market positioning </w:t>
      </w:r>
      <w:r w:rsidR="00AA3AE5" w:rsidRPr="004B391F">
        <w:rPr>
          <w:lang w:val="en-US" w:bidi="fa-IR"/>
        </w:rPr>
        <w:fldChar w:fldCharType="begin"/>
      </w:r>
      <w:r w:rsidR="00AA3AE5" w:rsidRPr="004B391F">
        <w:rPr>
          <w:lang w:val="en-US" w:bidi="fa-IR"/>
        </w:rPr>
        <w:instrText xml:space="preserve"> ADDIN EN.CITE &lt;EndNote&gt;&lt;Cite&gt;&lt;Author&gt;Rahimi&lt;/Author&gt;&lt;Year&gt;2024&lt;/Year&gt;&lt;RecNum&gt;20319&lt;/RecNum&gt;&lt;DisplayText&gt;[20]&lt;/DisplayText&gt;&lt;record&gt;&lt;rec-number&gt;20319&lt;/rec-number&gt;&lt;foreign-keys&gt;&lt;key app="EN" db-id="vswp5dpe0aazrbe2zwpvf5aa2wxexerfz2w9" timestamp="1714505801"&gt;20319&lt;/key&gt;&lt;/foreign-keys&gt;&lt;ref-type name="Journal Article"&gt;17&lt;/ref-type&gt;&lt;contributors&gt;&lt;authors&gt;&lt;author&gt;Rahimi, Elahe&lt;/author&gt;&lt;author&gt;Heidari, Abbas&lt;/author&gt;&lt;author&gt;Ghasemi, Behrooz&lt;/author&gt;&lt;/authors&gt;&lt;/contributors&gt;&lt;titles&gt;&lt;title&gt;The Impact of Entrepreneurship-Based Branding on Startup Performance&lt;/title&gt;&lt;secondary-title&gt;International Journal of Innovation Management and Organizational Behavior (IJIMOB)&lt;/secondary-title&gt;&lt;/titles&gt;&lt;periodical&gt;&lt;full-title&gt;International Journal of Innovation Management and Organizational Behavior (IJIMOB)&lt;/full-title&gt;&lt;/periodical&gt;&lt;pages&gt;100-106&lt;/pages&gt;&lt;volume&gt;4&lt;/volume&gt;&lt;number&gt;1&lt;/number&gt;&lt;section&gt;Articles&lt;/section&gt;&lt;dates&gt;&lt;year&gt;2024&lt;/year&gt;&lt;pub-dates&gt;&lt;date&gt;01/01&lt;/date&gt;&lt;/pub-dates&gt;&lt;/dates&gt;&lt;urls&gt;&lt;related-urls&gt;&lt;url&gt;https://doi.org/10.61838/kman.ijimob.4.1.12&lt;/url&gt;&lt;/related-urls&gt;&lt;/urls&gt;&lt;electronic-resource-num&gt;10.61838/kman.ijimob.4.1.12&lt;/electronic-resource-num&gt;&lt;access-date&gt;2024/04/30&lt;/access-date&gt;&lt;/record&gt;&lt;/Cite&gt;&lt;/EndNote&gt;</w:instrText>
      </w:r>
      <w:r w:rsidR="00AA3AE5" w:rsidRPr="004B391F">
        <w:rPr>
          <w:lang w:val="en-US" w:bidi="fa-IR"/>
        </w:rPr>
        <w:fldChar w:fldCharType="separate"/>
      </w:r>
      <w:r w:rsidR="00AA3AE5" w:rsidRPr="004B391F">
        <w:rPr>
          <w:noProof/>
          <w:lang w:val="en-US" w:bidi="fa-IR"/>
        </w:rPr>
        <w:t>[</w:t>
      </w:r>
      <w:hyperlink w:anchor="_ENREF_20" w:tooltip="Rahimi, 2024 #20319" w:history="1">
        <w:r w:rsidR="00AA3AE5" w:rsidRPr="004B391F">
          <w:rPr>
            <w:rStyle w:val="Hyperlink"/>
            <w:rFonts w:ascii="Times New Roman" w:hAnsi="Times New Roman" w:cs="Times New Roman"/>
            <w:szCs w:val="20"/>
          </w:rPr>
          <w:t>20</w:t>
        </w:r>
      </w:hyperlink>
      <w:r w:rsidR="00AA3AE5" w:rsidRPr="004B391F">
        <w:rPr>
          <w:noProof/>
          <w:lang w:val="en-US" w:bidi="fa-IR"/>
        </w:rPr>
        <w:t>]</w:t>
      </w:r>
      <w:r w:rsidR="00AA3AE5" w:rsidRPr="004B391F">
        <w:rPr>
          <w:lang w:val="en-US" w:bidi="fa-IR"/>
        </w:rPr>
        <w:fldChar w:fldCharType="end"/>
      </w:r>
      <w:r w:rsidRPr="004B391F">
        <w:rPr>
          <w:lang w:val="en-US" w:bidi="fa-IR"/>
        </w:rPr>
        <w:t xml:space="preserve">, while marketing intelligence and business intelligence capabilities facilitate opportunity recognition and technological entrepreneurship </w:t>
      </w:r>
      <w:r w:rsidR="00AA3AE5" w:rsidRPr="004B391F">
        <w:rPr>
          <w:lang w:val="en-US" w:bidi="fa-IR"/>
        </w:rPr>
        <w:fldChar w:fldCharType="begin"/>
      </w:r>
      <w:r w:rsidR="00AA3AE5" w:rsidRPr="004B391F">
        <w:rPr>
          <w:lang w:val="en-US" w:bidi="fa-IR"/>
        </w:rPr>
        <w:instrText xml:space="preserve"> ADDIN EN.CITE &lt;EndNote&gt;&lt;Cite&gt;&lt;Author&gt;Moeinfar&lt;/Author&gt;&lt;Year&gt;2023&lt;/Year&gt;&lt;RecNum&gt;31319&lt;/RecNum&gt;&lt;DisplayText&gt;[21]&lt;/DisplayText&gt;&lt;record&gt;&lt;rec-number&gt;31319&lt;/rec-number&gt;&lt;foreign-keys&gt;&lt;key app="EN" db-id="vswp5dpe0aazrbe2zwpvf5aa2wxexerfz2w9" timestamp="1718024462"&gt;31319&lt;/key&gt;&lt;/foreign-keys&gt;&lt;ref-type name="Journal Article"&gt;17&lt;/ref-type&gt;&lt;contributors&gt;&lt;authors&gt;&lt;author&gt;Moeinfar, S. M., Asgarnezhad Nouri, B., Zarei, G., &amp;amp; Saebnia, S.&lt;/author&gt;&lt;/authors&gt;&lt;/contributors&gt;&lt;titles&gt;&lt;title&gt;Investigating the Effect of Marketing Intelligence on Technological Entrepreneurship with Mediating Role of Business Intelligence in Azaam Auto Parts Group.&lt;/title&gt;&lt;secondary-title&gt;Journal of Entrepreneurship Research&lt;/secondary-title&gt;&lt;/titles&gt;&lt;periodical&gt;&lt;full-title&gt;Journal of Entrepreneurship Research&lt;/full-title&gt;&lt;/periodical&gt;&lt;volume&gt;2(3), 23-38.&lt;/volume&gt;&lt;dates&gt;&lt;year&gt;&lt;style face="normal" font="default" charset="178" size="100%"&gt;2023&lt;/style&gt;&lt;/year&gt;&lt;/dates&gt;&lt;urls&gt;&lt;/urls&gt;&lt;electronic-resource-num&gt;10.22034/jer.2023.2001641.1039&lt;/electronic-resource-num&gt;&lt;/record&gt;&lt;/Cite&gt;&lt;/EndNote&gt;</w:instrText>
      </w:r>
      <w:r w:rsidR="00AA3AE5" w:rsidRPr="004B391F">
        <w:rPr>
          <w:lang w:val="en-US" w:bidi="fa-IR"/>
        </w:rPr>
        <w:fldChar w:fldCharType="separate"/>
      </w:r>
      <w:r w:rsidR="00AA3AE5" w:rsidRPr="004B391F">
        <w:rPr>
          <w:noProof/>
          <w:lang w:val="en-US" w:bidi="fa-IR"/>
        </w:rPr>
        <w:t>[</w:t>
      </w:r>
      <w:hyperlink w:anchor="_ENREF_21" w:tooltip="Moeinfar, 2023 #31319" w:history="1">
        <w:r w:rsidR="00AA3AE5" w:rsidRPr="004B391F">
          <w:rPr>
            <w:rStyle w:val="Hyperlink"/>
            <w:rFonts w:ascii="Times New Roman" w:hAnsi="Times New Roman" w:cs="Times New Roman"/>
            <w:szCs w:val="20"/>
          </w:rPr>
          <w:t>21</w:t>
        </w:r>
      </w:hyperlink>
      <w:r w:rsidR="00AA3AE5" w:rsidRPr="004B391F">
        <w:rPr>
          <w:noProof/>
          <w:lang w:val="en-US" w:bidi="fa-IR"/>
        </w:rPr>
        <w:t>]</w:t>
      </w:r>
      <w:r w:rsidR="00AA3AE5" w:rsidRPr="004B391F">
        <w:rPr>
          <w:lang w:val="en-US" w:bidi="fa-IR"/>
        </w:rPr>
        <w:fldChar w:fldCharType="end"/>
      </w:r>
      <w:r w:rsidRPr="004B391F">
        <w:rPr>
          <w:lang w:val="en-US" w:bidi="fa-IR"/>
        </w:rPr>
        <w:t>. Nevertheless, systematic identification of entrepreneurial marketing indicators within the grain and animal feed import–export context remains limited, particularly from the perspective of developing and emerging economies.</w:t>
      </w:r>
    </w:p>
    <w:p w14:paraId="389844C0" w14:textId="37A0634C" w:rsidR="00C93CAE" w:rsidRPr="004B391F" w:rsidRDefault="00C93CAE" w:rsidP="00AA3AE5">
      <w:pPr>
        <w:pStyle w:val="BodyStyle"/>
        <w:rPr>
          <w:lang w:val="en-US" w:bidi="fa-IR"/>
        </w:rPr>
      </w:pPr>
      <w:r w:rsidRPr="004B391F">
        <w:rPr>
          <w:lang w:val="en-US" w:bidi="fa-IR"/>
        </w:rPr>
        <w:t xml:space="preserve">Moreover, contemporary challenges such as digital transformation, sustainability imperatives, and the integration of advanced technologies—including artificial intelligence—are reshaping entrepreneurial marketing practices across sectors. Reviews of entrepreneurship and marketing in specialized domains, such as medical tourism, illustrate how emerging technologies redefine value creation and customer engagement at both regional and global levels </w:t>
      </w:r>
      <w:r w:rsidR="00AA3AE5" w:rsidRPr="004B391F">
        <w:rPr>
          <w:lang w:val="en-US" w:bidi="fa-IR"/>
        </w:rPr>
        <w:fldChar w:fldCharType="begin"/>
      </w:r>
      <w:r w:rsidR="00AA3AE5" w:rsidRPr="004B391F">
        <w:rPr>
          <w:lang w:val="en-US" w:bidi="fa-IR"/>
        </w:rPr>
        <w:instrText xml:space="preserve"> ADDIN EN.CITE &lt;EndNote&gt;&lt;Cite&gt;&lt;Author&gt;Reshadi&lt;/Author&gt;&lt;Year&gt;2025&lt;/Year&gt;&lt;RecNum&gt;287147&lt;/RecNum&gt;&lt;DisplayText&gt;[22]&lt;/DisplayText&gt;&lt;record&gt;&lt;rec-number&gt;287147&lt;/rec-number&gt;&lt;foreign-keys&gt;&lt;key app="EN" db-id="vswp5dpe0aazrbe2zwpvf5aa2wxexerfz2w9" timestamp="1759133003"&gt;287147&lt;/key&gt;&lt;/foreign-keys&gt;&lt;ref-type name="Journal Article"&gt;17&lt;/ref-type&gt;&lt;contributors&gt;&lt;authors&gt;&lt;author&gt;Reshadi, M. S.&lt;/author&gt;&lt;/authors&gt;&lt;/contributors&gt;&lt;titles&gt;&lt;title&gt;A review of medical tourism entrepreneurship and marketing at regional and global levels and a quick glance into the applications of artificial intelligence in medical tourism&lt;/title&gt;&lt;secondary-title&gt;AI &amp;amp; Society&lt;/secondary-title&gt;&lt;short-title&gt;A review of medical tourism entrepreneurship and marketing at regional and global levels and a quick glance into the applications of artificial intelligence in medical tourism&lt;/short-title&gt;&lt;/titles&gt;&lt;periodical&gt;&lt;full-title&gt;Ai &amp;amp; Society&lt;/full-title&gt;&lt;/periodical&gt;&lt;dates&gt;&lt;year&gt;2025&lt;/year&gt;&lt;/dates&gt;&lt;urls&gt;&lt;/urls&gt;&lt;electronic-resource-num&gt;10.1007/s00146-024-02178-6&lt;/electronic-resource-num&gt;&lt;/record&gt;&lt;/Cite&gt;&lt;/EndNote&gt;</w:instrText>
      </w:r>
      <w:r w:rsidR="00AA3AE5" w:rsidRPr="004B391F">
        <w:rPr>
          <w:lang w:val="en-US" w:bidi="fa-IR"/>
        </w:rPr>
        <w:fldChar w:fldCharType="separate"/>
      </w:r>
      <w:r w:rsidR="00AA3AE5" w:rsidRPr="004B391F">
        <w:rPr>
          <w:noProof/>
          <w:lang w:val="en-US" w:bidi="fa-IR"/>
        </w:rPr>
        <w:t>[</w:t>
      </w:r>
      <w:hyperlink w:anchor="_ENREF_22" w:tooltip="Reshadi, 2025 #287147" w:history="1">
        <w:r w:rsidR="00AA3AE5" w:rsidRPr="004B391F">
          <w:rPr>
            <w:rStyle w:val="Hyperlink"/>
            <w:rFonts w:ascii="Times New Roman" w:hAnsi="Times New Roman" w:cs="Times New Roman"/>
            <w:szCs w:val="20"/>
          </w:rPr>
          <w:t>22</w:t>
        </w:r>
      </w:hyperlink>
      <w:r w:rsidR="00AA3AE5" w:rsidRPr="004B391F">
        <w:rPr>
          <w:noProof/>
          <w:lang w:val="en-US" w:bidi="fa-IR"/>
        </w:rPr>
        <w:t>]</w:t>
      </w:r>
      <w:r w:rsidR="00AA3AE5" w:rsidRPr="004B391F">
        <w:rPr>
          <w:lang w:val="en-US" w:bidi="fa-IR"/>
        </w:rPr>
        <w:fldChar w:fldCharType="end"/>
      </w:r>
      <w:r w:rsidRPr="004B391F">
        <w:rPr>
          <w:lang w:val="en-US" w:bidi="fa-IR"/>
        </w:rPr>
        <w:t>. These developments suggest that entrepreneurial marketing indicators are neither static nor universal, but context-dependent and dynamically constructed through interaction between actors, institutions, and markets.</w:t>
      </w:r>
    </w:p>
    <w:p w14:paraId="449257A3" w14:textId="591D8B21" w:rsidR="00C93CAE" w:rsidRPr="004B391F" w:rsidRDefault="00C93CAE" w:rsidP="00AA3AE5">
      <w:pPr>
        <w:pStyle w:val="BodyStyle"/>
        <w:rPr>
          <w:lang w:val="en-US" w:bidi="fa-IR"/>
        </w:rPr>
      </w:pPr>
      <w:r w:rsidRPr="004B391F">
        <w:rPr>
          <w:lang w:val="en-US" w:bidi="fa-IR"/>
        </w:rPr>
        <w:t xml:space="preserve">Given these considerations, there is a clear need for exploratory, theory-building research that identifies and conceptualizes entrepreneurial marketing indicators grounded in the lived experiences of practitioners and experts within the grain and animal feed import–export sector. Grounded theory, as a qualitative methodology, offers a robust framework for uncovering latent structures, relationships, and processes without imposing a priori assumptions. By systematically deriving categories and dimensions from empirical data, this approach contributes to both theoretical enrichment and practical relevance in entrepreneurial marketing scholarship </w:t>
      </w:r>
      <w:r w:rsidR="00AA3AE5" w:rsidRPr="004B391F">
        <w:rPr>
          <w:lang w:val="en-US" w:bidi="fa-IR"/>
        </w:rPr>
        <w:fldChar w:fldCharType="begin"/>
      </w:r>
      <w:r w:rsidR="00AA3AE5" w:rsidRPr="004B391F">
        <w:rPr>
          <w:lang w:val="en-US" w:bidi="fa-IR"/>
        </w:rPr>
        <w:instrText xml:space="preserve"> ADDIN EN.CITE &lt;EndNote&gt;&lt;Cite&gt;&lt;Author&gt;Hamzapur&lt;/Author&gt;&lt;Year&gt;2021&lt;/Year&gt;&lt;RecNum&gt;336509&lt;/RecNum&gt;&lt;DisplayText&gt;[3, 19]&lt;/DisplayText&gt;&lt;record&gt;&lt;rec-number&gt;336509&lt;/rec-number&gt;&lt;foreign-keys&gt;&lt;key app="EN" db-id="vswp5dpe0aazrbe2zwpvf5aa2wxexerfz2w9" timestamp="1765737529"&gt;336509&lt;/key&gt;&lt;/foreign-keys&gt;&lt;ref-type name="Journal Article"&gt;17&lt;/ref-type&gt;&lt;contributors&gt;&lt;authors&gt;&lt;author&gt;Hamzapur, Masoud&lt;/author&gt;&lt;/authors&gt;&lt;/contributors&gt;&lt;titles&gt;&lt;title&gt;Identification and Explanation of an Entrepreneurial Marketing Model for Startups and New Businesses&lt;/title&gt;&lt;secondary-title&gt;Barrasi-ha-ye Bazargani (Commercial Reviews)&lt;/secondary-title&gt;&lt;short-title&gt;Identification and Explanation of an Entrepreneurial Marketing Model for Startups and New Businesses&lt;/short-title&gt;&lt;/titles&gt;&lt;periodical&gt;&lt;full-title&gt;Barrasi-ha-ye Bazargani (Commercial Reviews)&lt;/full-title&gt;&lt;/periodical&gt;&lt;dates&gt;&lt;year&gt;2021&lt;/year&gt;&lt;/dates&gt;&lt;urls&gt;&lt;related-urls&gt;&lt;url&gt;http://barresybazargani.itsr.ir/article_247070.html&lt;/url&gt;&lt;/related-urls&gt;&lt;/urls&gt;&lt;/record&gt;&lt;/Cite&gt;&lt;Cite&gt;&lt;Author&gt;Sadiku-Dushi&lt;/Author&gt;&lt;Year&gt;2019&lt;/Year&gt;&lt;RecNum&gt;336514&lt;/RecNum&gt;&lt;record&gt;&lt;rec-number&gt;336514&lt;/rec-number&gt;&lt;foreign-keys&gt;&lt;key app="EN" db-id="vswp5dpe0aazrbe2zwpvf5aa2wxexerfz2w9" timestamp="1765737529"&gt;336514&lt;/key&gt;&lt;/foreign-keys&gt;&lt;ref-type name="Journal Article"&gt;17&lt;/ref-type&gt;&lt;contributors&gt;&lt;authors&gt;&lt;author&gt;Sadiku-Dushi, N.&lt;/author&gt;&lt;author&gt;Dana, L. P.&lt;/author&gt;&lt;author&gt;Ramadani, V.&lt;/author&gt;&lt;/authors&gt;&lt;/contributors&gt;&lt;titles&gt;&lt;title&gt;Entrepreneurial marketing dimensions and SMEs performance&lt;/title&gt;&lt;secondary-title&gt;Journal of Business Research&lt;/secondary-title&gt;&lt;short-title&gt;Entrepreneurial marketing dimensions and SMEs performance&lt;/short-title&gt;&lt;/titles&gt;&lt;periodical&gt;&lt;full-title&gt;Journal of Business Research&lt;/full-title&gt;&lt;/periodical&gt;&lt;pages&gt;86-99&lt;/pages&gt;&lt;volume&gt;100&lt;/volume&gt;&lt;dates&gt;&lt;year&gt;2019&lt;/year&gt;&lt;/dates&gt;&lt;urls&gt;&lt;/urls&gt;&lt;electronic-resource-num&gt;10.1016/j.jbusres.2019.03.025&lt;/electronic-resource-num&gt;&lt;/record&gt;&lt;/Cite&gt;&lt;/EndNote&gt;</w:instrText>
      </w:r>
      <w:r w:rsidR="00AA3AE5" w:rsidRPr="004B391F">
        <w:rPr>
          <w:lang w:val="en-US" w:bidi="fa-IR"/>
        </w:rPr>
        <w:fldChar w:fldCharType="separate"/>
      </w:r>
      <w:r w:rsidR="00AA3AE5" w:rsidRPr="004B391F">
        <w:rPr>
          <w:noProof/>
          <w:lang w:val="en-US" w:bidi="fa-IR"/>
        </w:rPr>
        <w:t>[</w:t>
      </w:r>
      <w:hyperlink w:anchor="_ENREF_3" w:tooltip="Sadiku-Dushi, 2019 #336514" w:history="1">
        <w:r w:rsidR="00AA3AE5" w:rsidRPr="004B391F">
          <w:rPr>
            <w:rStyle w:val="Hyperlink"/>
            <w:rFonts w:ascii="Times New Roman" w:hAnsi="Times New Roman" w:cs="Times New Roman"/>
            <w:szCs w:val="20"/>
          </w:rPr>
          <w:t>3</w:t>
        </w:r>
      </w:hyperlink>
      <w:r w:rsidR="00AA3AE5" w:rsidRPr="004B391F">
        <w:rPr>
          <w:noProof/>
          <w:lang w:val="en-US" w:bidi="fa-IR"/>
        </w:rPr>
        <w:t xml:space="preserve">, </w:t>
      </w:r>
      <w:hyperlink w:anchor="_ENREF_19" w:tooltip="Hamzapur, 2021 #336509" w:history="1">
        <w:r w:rsidR="00AA3AE5" w:rsidRPr="004B391F">
          <w:rPr>
            <w:rStyle w:val="Hyperlink"/>
            <w:rFonts w:ascii="Times New Roman" w:hAnsi="Times New Roman" w:cs="Times New Roman"/>
            <w:szCs w:val="20"/>
          </w:rPr>
          <w:t>19</w:t>
        </w:r>
      </w:hyperlink>
      <w:r w:rsidR="00AA3AE5" w:rsidRPr="004B391F">
        <w:rPr>
          <w:noProof/>
          <w:lang w:val="en-US" w:bidi="fa-IR"/>
        </w:rPr>
        <w:t>]</w:t>
      </w:r>
      <w:r w:rsidR="00AA3AE5" w:rsidRPr="004B391F">
        <w:rPr>
          <w:lang w:val="en-US" w:bidi="fa-IR"/>
        </w:rPr>
        <w:fldChar w:fldCharType="end"/>
      </w:r>
      <w:r w:rsidRPr="004B391F">
        <w:rPr>
          <w:lang w:val="en-US" w:bidi="fa-IR"/>
        </w:rPr>
        <w:t>.</w:t>
      </w:r>
    </w:p>
    <w:p w14:paraId="3D38D28B" w14:textId="77777777" w:rsidR="00C93CAE" w:rsidRPr="004B391F" w:rsidRDefault="00C93CAE" w:rsidP="00C93CAE">
      <w:pPr>
        <w:pStyle w:val="BodyStyle"/>
        <w:rPr>
          <w:lang w:val="en-US" w:bidi="fa-IR"/>
        </w:rPr>
      </w:pPr>
      <w:r w:rsidRPr="004B391F">
        <w:rPr>
          <w:lang w:val="en-US" w:bidi="fa-IR"/>
        </w:rPr>
        <w:t>In summary, while entrepreneurial marketing has been widely recognized as a critical driver of performance, innovation, and competitiveness, its application and operationalization in the context of grain and animal feed import and export remain insufficiently theorized. Addressing this gap is essential for advancing academic understanding and for informing policymakers, managers, and entrepreneurs seeking to enhance marketing effectiveness and resilience in this vital sector. Accordingly, the aim of this study is to identify and develop the key indicators of entrepreneurial marketing in the import and export of grains and animal feed using a grounded theory approach.</w:t>
      </w:r>
    </w:p>
    <w:p w14:paraId="769F0A72" w14:textId="44FAFDF1" w:rsidR="00D7476B" w:rsidRPr="004B391F" w:rsidRDefault="003A7427" w:rsidP="00D7476B">
      <w:pPr>
        <w:pStyle w:val="Heading1"/>
        <w:rPr>
          <w:lang w:val="en-US" w:bidi="fa-IR"/>
        </w:rPr>
      </w:pPr>
      <w:r w:rsidRPr="004B391F">
        <w:rPr>
          <w:lang w:val="en-US" w:bidi="fa-IR"/>
        </w:rPr>
        <w:t>Methodology</w:t>
      </w:r>
    </w:p>
    <w:p w14:paraId="6192E118" w14:textId="77777777" w:rsidR="00407A0F" w:rsidRPr="004B391F" w:rsidRDefault="00407A0F" w:rsidP="00407A0F">
      <w:pPr>
        <w:pStyle w:val="BodyStyle"/>
        <w:rPr>
          <w:lang w:bidi="fa-IR"/>
        </w:rPr>
      </w:pPr>
      <w:r w:rsidRPr="004B391F">
        <w:rPr>
          <w:lang w:bidi="fa-IR"/>
        </w:rPr>
        <w:t>The present study is an exploratory investigation conducted with the aim of identifying entrepreneurial marketing indicators in the import and export of grains and animal feed using a grounded theory approach. From a philosophical perspective, this study falls within the category of empiricist research and was carried out using a deductive–inductive approach. In terms of data type, the study adopted a qualitative approach, and with respect to the time horizon of data collection, it is classified as a cross-sectional survey study. The primary data collection instrument was semi-structured interviews. The geographical scope of this study was limited to grain importers and exporters operating in the city of Tehran.</w:t>
      </w:r>
    </w:p>
    <w:p w14:paraId="7E5B67ED" w14:textId="77777777" w:rsidR="00407A0F" w:rsidRPr="004B391F" w:rsidRDefault="00407A0F" w:rsidP="00407A0F">
      <w:pPr>
        <w:pStyle w:val="BodyStyle"/>
        <w:rPr>
          <w:lang w:bidi="fa-IR"/>
        </w:rPr>
      </w:pPr>
      <w:r w:rsidRPr="004B391F">
        <w:rPr>
          <w:lang w:bidi="fa-IR"/>
        </w:rPr>
        <w:t xml:space="preserve">In studies conducted using qualitative methods and interviews, the recommended sample size typically ranges from 5 to 25 participants. In general, the interview process in qualitative analysis continues until theoretical saturation is achieved (Ranjbar et al., 2012; Jalali, 2012; </w:t>
      </w:r>
      <w:proofErr w:type="spellStart"/>
      <w:r w:rsidRPr="004B391F">
        <w:rPr>
          <w:lang w:bidi="fa-IR"/>
        </w:rPr>
        <w:t>Alvani</w:t>
      </w:r>
      <w:proofErr w:type="spellEnd"/>
      <w:r w:rsidRPr="004B391F">
        <w:rPr>
          <w:lang w:bidi="fa-IR"/>
        </w:rPr>
        <w:t xml:space="preserve"> et al., 2016). Moreover, for expert sampling, non-probability and purposive sampling methods are recommended (</w:t>
      </w:r>
      <w:proofErr w:type="spellStart"/>
      <w:r w:rsidRPr="004B391F">
        <w:rPr>
          <w:lang w:bidi="fa-IR"/>
        </w:rPr>
        <w:t>Naderifar</w:t>
      </w:r>
      <w:proofErr w:type="spellEnd"/>
      <w:r w:rsidRPr="004B391F">
        <w:rPr>
          <w:lang w:bidi="fa-IR"/>
        </w:rPr>
        <w:t xml:space="preserve"> et al., 2017). The statistical population of this study consisted of theoretical experts (university faculty members) and experiential experts (successful exporters of grains and animal feed). University faculty members included individuals holding academic degrees in export and entrepreneurship who had scholarly publications in the form of books or journal articles in this field. Experiential experts included managers with more than 15 years of experience in entrepreneurship and holding postgraduate degrees in entrepreneurship. In the qualitative phase of the study, purposive sampling was employed. Sampling continued until theoretical saturation was reached, resulting in the participation of 10 qualified individuals in this study.</w:t>
      </w:r>
    </w:p>
    <w:p w14:paraId="0DAC67FE" w14:textId="77777777" w:rsidR="00407A0F" w:rsidRPr="004B391F" w:rsidRDefault="00407A0F" w:rsidP="00407A0F">
      <w:pPr>
        <w:pStyle w:val="BodyStyle"/>
        <w:rPr>
          <w:lang w:bidi="fa-IR"/>
        </w:rPr>
      </w:pPr>
      <w:r w:rsidRPr="004B391F">
        <w:rPr>
          <w:lang w:bidi="fa-IR"/>
        </w:rPr>
        <w:t>Data were collected using semi-structured interviews and a questionnaire instrument. Given that semi-structured interviews are more suitable for qualitative studies conducted with exploratory and model-development objectives (</w:t>
      </w:r>
      <w:proofErr w:type="spellStart"/>
      <w:r w:rsidRPr="004B391F">
        <w:rPr>
          <w:lang w:bidi="fa-IR"/>
        </w:rPr>
        <w:t>Danaei</w:t>
      </w:r>
      <w:proofErr w:type="spellEnd"/>
      <w:r w:rsidRPr="004B391F">
        <w:rPr>
          <w:lang w:bidi="fa-IR"/>
        </w:rPr>
        <w:t>-Fard et al., 2014), the first phase of this research employed semi-structured interviews with experts.</w:t>
      </w:r>
    </w:p>
    <w:p w14:paraId="25819683" w14:textId="77777777" w:rsidR="00407A0F" w:rsidRPr="004B391F" w:rsidRDefault="00407A0F" w:rsidP="00407A0F">
      <w:pPr>
        <w:pStyle w:val="BodyStyle"/>
        <w:rPr>
          <w:lang w:bidi="fa-IR"/>
        </w:rPr>
      </w:pPr>
      <w:r w:rsidRPr="004B391F">
        <w:rPr>
          <w:lang w:bidi="fa-IR"/>
        </w:rPr>
        <w:t xml:space="preserve">Two quantitative criteria were used to assess credibility, transferability, confirmability, and dependability: </w:t>
      </w:r>
      <w:proofErr w:type="spellStart"/>
      <w:r w:rsidRPr="004B391F">
        <w:rPr>
          <w:lang w:bidi="fa-IR"/>
        </w:rPr>
        <w:t>Holsti’s</w:t>
      </w:r>
      <w:proofErr w:type="spellEnd"/>
      <w:r w:rsidRPr="004B391F">
        <w:rPr>
          <w:lang w:bidi="fa-IR"/>
        </w:rPr>
        <w:t xml:space="preserve"> coefficient and Cohen’s kappa index (Wang, 2011; Abedi et al., 2011; </w:t>
      </w:r>
      <w:proofErr w:type="spellStart"/>
      <w:r w:rsidRPr="004B391F">
        <w:rPr>
          <w:lang w:bidi="fa-IR"/>
        </w:rPr>
        <w:t>Rangriz</w:t>
      </w:r>
      <w:proofErr w:type="spellEnd"/>
      <w:r w:rsidRPr="004B391F">
        <w:rPr>
          <w:lang w:bidi="fa-IR"/>
        </w:rPr>
        <w:t xml:space="preserve"> et al., 2017). The degree of agreement among experts’ viewpoints, calculated using </w:t>
      </w:r>
      <w:proofErr w:type="spellStart"/>
      <w:r w:rsidRPr="004B391F">
        <w:rPr>
          <w:lang w:bidi="fa-IR"/>
        </w:rPr>
        <w:t>Holsti’s</w:t>
      </w:r>
      <w:proofErr w:type="spellEnd"/>
      <w:r w:rsidRPr="004B391F">
        <w:rPr>
          <w:lang w:bidi="fa-IR"/>
        </w:rPr>
        <w:t xml:space="preserve"> coefficient (PAO) or the “percentage of observed agreement,” was found to be 0.71, which is considered </w:t>
      </w:r>
      <w:r w:rsidRPr="004B391F">
        <w:rPr>
          <w:lang w:bidi="fa-IR"/>
        </w:rPr>
        <w:lastRenderedPageBreak/>
        <w:t>substantial (</w:t>
      </w:r>
      <w:proofErr w:type="spellStart"/>
      <w:r w:rsidRPr="004B391F">
        <w:rPr>
          <w:lang w:bidi="fa-IR"/>
        </w:rPr>
        <w:t>Holsti</w:t>
      </w:r>
      <w:proofErr w:type="spellEnd"/>
      <w:r w:rsidRPr="004B391F">
        <w:rPr>
          <w:lang w:bidi="fa-IR"/>
        </w:rPr>
        <w:t xml:space="preserve">, 1969). Due to criticisms associated with the </w:t>
      </w:r>
      <w:proofErr w:type="spellStart"/>
      <w:r w:rsidRPr="004B391F">
        <w:rPr>
          <w:lang w:bidi="fa-IR"/>
        </w:rPr>
        <w:t>Holsti</w:t>
      </w:r>
      <w:proofErr w:type="spellEnd"/>
      <w:r w:rsidRPr="004B391F">
        <w:rPr>
          <w:lang w:bidi="fa-IR"/>
        </w:rPr>
        <w:t xml:space="preserve"> method, Cohen’s kappa index was also calculated, yielding a value of 0.61 (Cohen, 1968).</w:t>
      </w:r>
    </w:p>
    <w:p w14:paraId="0BF52A42" w14:textId="2F330DA1" w:rsidR="00D56782" w:rsidRPr="004B391F" w:rsidRDefault="00407A0F" w:rsidP="00407A0F">
      <w:pPr>
        <w:pStyle w:val="BodyStyle"/>
        <w:rPr>
          <w:lang w:bidi="fa-IR"/>
        </w:rPr>
      </w:pPr>
      <w:r w:rsidRPr="004B391F">
        <w:rPr>
          <w:lang w:bidi="fa-IR"/>
        </w:rPr>
        <w:t xml:space="preserve">Data analysis was qualitative in nature and was conducted using the grounded theory method to identify entrepreneurial marketing categories. </w:t>
      </w:r>
      <w:proofErr w:type="spellStart"/>
      <w:r w:rsidRPr="004B391F">
        <w:rPr>
          <w:lang w:bidi="fa-IR"/>
        </w:rPr>
        <w:t>MaxQDA</w:t>
      </w:r>
      <w:proofErr w:type="spellEnd"/>
      <w:r w:rsidRPr="004B391F">
        <w:rPr>
          <w:lang w:bidi="fa-IR"/>
        </w:rPr>
        <w:t xml:space="preserve"> software was used to perform the grounded theory analysis.</w:t>
      </w:r>
    </w:p>
    <w:p w14:paraId="3E431FA7" w14:textId="6245967E" w:rsidR="00D7476B" w:rsidRPr="004B391F" w:rsidRDefault="003A7427" w:rsidP="00D7476B">
      <w:pPr>
        <w:pStyle w:val="Heading1"/>
        <w:jc w:val="both"/>
        <w:rPr>
          <w:lang w:val="en-US" w:bidi="fa-IR"/>
        </w:rPr>
      </w:pPr>
      <w:r w:rsidRPr="004B391F">
        <w:rPr>
          <w:lang w:val="en-US" w:bidi="fa-IR"/>
        </w:rPr>
        <w:t>Findings and Results</w:t>
      </w:r>
    </w:p>
    <w:p w14:paraId="06DBAB50" w14:textId="77777777" w:rsidR="00AB2BFE" w:rsidRPr="004B391F" w:rsidRDefault="00AB2BFE" w:rsidP="00AB2BFE">
      <w:pPr>
        <w:pStyle w:val="BodyStyle"/>
        <w:rPr>
          <w:lang w:val="en-US" w:bidi="fa-IR"/>
        </w:rPr>
      </w:pPr>
      <w:r w:rsidRPr="004B391F">
        <w:rPr>
          <w:lang w:val="en-US" w:bidi="fa-IR"/>
        </w:rPr>
        <w:t>The stages of conducting research using the grounded theory method include: (1) research design; (2) data collection; (3) data coding; (4) memo writing, recording ideas, and interpreting the data; and (5) theory writing and development. These stages are described below (</w:t>
      </w:r>
      <w:proofErr w:type="spellStart"/>
      <w:r w:rsidRPr="004B391F">
        <w:rPr>
          <w:lang w:val="en-US" w:bidi="fa-IR"/>
        </w:rPr>
        <w:t>Danaei</w:t>
      </w:r>
      <w:proofErr w:type="spellEnd"/>
      <w:r w:rsidRPr="004B391F">
        <w:rPr>
          <w:lang w:val="en-US" w:bidi="fa-IR"/>
        </w:rPr>
        <w:t xml:space="preserve">-Fard, </w:t>
      </w:r>
      <w:proofErr w:type="spellStart"/>
      <w:r w:rsidRPr="004B391F">
        <w:rPr>
          <w:lang w:val="en-US" w:bidi="fa-IR"/>
        </w:rPr>
        <w:t>Alvani</w:t>
      </w:r>
      <w:proofErr w:type="spellEnd"/>
      <w:r w:rsidRPr="004B391F">
        <w:rPr>
          <w:lang w:val="en-US" w:bidi="fa-IR"/>
        </w:rPr>
        <w:t>, &amp; Azar, 2011).</w:t>
      </w:r>
    </w:p>
    <w:p w14:paraId="3447CB1E" w14:textId="187703FB" w:rsidR="00AB2BFE" w:rsidRPr="004B391F" w:rsidRDefault="00AB2BFE" w:rsidP="00AB2BFE">
      <w:pPr>
        <w:pStyle w:val="BodyStyle"/>
        <w:rPr>
          <w:lang w:val="en-US" w:bidi="fa-IR"/>
        </w:rPr>
      </w:pPr>
      <w:r w:rsidRPr="004B391F">
        <w:rPr>
          <w:b/>
          <w:bCs/>
          <w:lang w:val="en-US" w:bidi="fa-IR"/>
        </w:rPr>
        <w:t>1. Coding:</w:t>
      </w:r>
      <w:r w:rsidRPr="004B391F">
        <w:rPr>
          <w:lang w:val="en-US" w:bidi="fa-IR"/>
        </w:rPr>
        <w:t xml:space="preserve"> Coding involves assigning the closest concept to the smallest meaningful unit of each segment of the collected data. In general, each concept has dimensions, and each dimension has a range. The art of the grounded theorist lies in discovering new concepts and defining them, rather than merely linking data to pre-existing concepts.</w:t>
      </w:r>
    </w:p>
    <w:p w14:paraId="41481A6F" w14:textId="4520829E" w:rsidR="00AB2BFE" w:rsidRPr="004B391F" w:rsidRDefault="00AB2BFE" w:rsidP="00AB2BFE">
      <w:pPr>
        <w:pStyle w:val="BodyStyle"/>
        <w:rPr>
          <w:lang w:val="en-US" w:bidi="fa-IR"/>
        </w:rPr>
      </w:pPr>
      <w:r w:rsidRPr="004B391F">
        <w:rPr>
          <w:b/>
          <w:bCs/>
          <w:lang w:val="en-US" w:bidi="fa-IR"/>
        </w:rPr>
        <w:t>2. Open Coding:</w:t>
      </w:r>
      <w:r w:rsidRPr="004B391F">
        <w:rPr>
          <w:lang w:val="en-US" w:bidi="fa-IR"/>
        </w:rPr>
        <w:t xml:space="preserve"> In this type of coding, the researcher repeatedly reviews the collected data and examines it from multiple perspectives. At this stage, the researcher attempts to identify the underlying concepts embedded within the data. This stage is referred to as “open” because the researcher names concepts with an open mind and imposes no limitation on their number. The objective of open coding is to break down the collected data into the smallest conceptual units.</w:t>
      </w:r>
    </w:p>
    <w:p w14:paraId="062AFAAE" w14:textId="26D6DEFE" w:rsidR="00AB2BFE" w:rsidRPr="004B391F" w:rsidRDefault="00AB2BFE" w:rsidP="00AB2BFE">
      <w:pPr>
        <w:pStyle w:val="BodyStyle"/>
        <w:rPr>
          <w:lang w:val="en-US" w:bidi="fa-IR"/>
        </w:rPr>
      </w:pPr>
      <w:r w:rsidRPr="004B391F">
        <w:rPr>
          <w:b/>
          <w:bCs/>
          <w:lang w:val="en-US" w:bidi="fa-IR"/>
        </w:rPr>
        <w:t>3. Axial and Selective Coding:</w:t>
      </w:r>
      <w:r w:rsidRPr="004B391F">
        <w:rPr>
          <w:lang w:val="en-US" w:bidi="fa-IR"/>
        </w:rPr>
        <w:t xml:space="preserve"> In axial coding, the process of assigning codes to concepts moves away from a fully open state and becomes more focused. After </w:t>
      </w:r>
      <w:r w:rsidRPr="004B391F">
        <w:rPr>
          <w:lang w:val="en-US" w:bidi="fa-IR"/>
        </w:rPr>
        <w:t>completing open coding, the researcher can identify the main axes within the dataset and conduct the next stage of coding around these axes. In selective coding, the researcher strengthens the coding process based on the codes and concepts identified in the previous two stages. Coding is successful only when it is accompanied by continuous interaction with the data.</w:t>
      </w:r>
    </w:p>
    <w:p w14:paraId="39DF9D55" w14:textId="48A536BB" w:rsidR="00AB2BFE" w:rsidRPr="004B391F" w:rsidRDefault="00AB2BFE" w:rsidP="00AB2BFE">
      <w:pPr>
        <w:pStyle w:val="BodyStyle"/>
        <w:rPr>
          <w:lang w:val="en-US" w:bidi="fa-IR"/>
        </w:rPr>
      </w:pPr>
      <w:r w:rsidRPr="004B391F">
        <w:rPr>
          <w:b/>
          <w:bCs/>
          <w:lang w:val="en-US" w:bidi="fa-IR"/>
        </w:rPr>
        <w:t>4. Memo Writing:</w:t>
      </w:r>
      <w:r w:rsidRPr="004B391F">
        <w:rPr>
          <w:lang w:val="en-US" w:bidi="fa-IR"/>
        </w:rPr>
        <w:t xml:space="preserve"> Recording ideas and interpretations of the data is carried out continuously by the researcher simultaneously with data collection. The prepared memos should include clear titles and dates to prevent confusion when dealing with a large volume of notes. Memos play a critical role in the progress of the research, and experience has shown that consistency in memo writing significantly contributes to research success.</w:t>
      </w:r>
    </w:p>
    <w:p w14:paraId="52A3A197" w14:textId="58341545" w:rsidR="00AB2BFE" w:rsidRPr="004B391F" w:rsidRDefault="00AB2BFE" w:rsidP="00AB2BFE">
      <w:pPr>
        <w:pStyle w:val="BodyStyle"/>
        <w:rPr>
          <w:lang w:val="en-US" w:bidi="fa-IR"/>
        </w:rPr>
      </w:pPr>
      <w:r w:rsidRPr="004B391F">
        <w:rPr>
          <w:b/>
          <w:bCs/>
          <w:lang w:val="en-US" w:bidi="fa-IR"/>
        </w:rPr>
        <w:t>5. Theory Writing and Development:</w:t>
      </w:r>
      <w:r w:rsidRPr="004B391F">
        <w:rPr>
          <w:lang w:val="en-US" w:bidi="fa-IR"/>
        </w:rPr>
        <w:t xml:space="preserve"> At this stage, the research picture becomes clearer than ever for the researcher. The final task of the grounded theorist is to depict for others what they observe from this picture. The developed theory can be used to formulate hypotheses for subsequent studies to test. Grounded theory is not a method for testing hypotheses, but rather a method for generating them.</w:t>
      </w:r>
    </w:p>
    <w:p w14:paraId="6A7B0448" w14:textId="77777777" w:rsidR="00AB2BFE" w:rsidRPr="004B391F" w:rsidRDefault="00AB2BFE" w:rsidP="00AB2BFE">
      <w:pPr>
        <w:pStyle w:val="BodyStyle"/>
        <w:rPr>
          <w:lang w:val="en-US" w:bidi="fa-IR"/>
        </w:rPr>
      </w:pPr>
      <w:r w:rsidRPr="004B391F">
        <w:rPr>
          <w:lang w:val="en-US" w:bidi="fa-IR"/>
        </w:rPr>
        <w:t>To identify entrepreneurial marketing indicators in the import and export of grains and animal feed, specialized semi-structured interviews were conducted with experts in the fields of export and entrepreneurship. Prior to initiating the interviews, seven open-ended questions were designed, with the expectation that additional questions might emerge during the interview process. To gain familiarity with the depth and breadth of the data content, the researcher repeatedly reviewed the data and engaged in active reading (searching for meanings and patterns).</w:t>
      </w:r>
    </w:p>
    <w:p w14:paraId="4F907381" w14:textId="77777777" w:rsidR="0065186D" w:rsidRPr="004B391F" w:rsidRDefault="0065186D" w:rsidP="003231ED">
      <w:pPr>
        <w:pStyle w:val="BodyStyle"/>
        <w:rPr>
          <w:b/>
          <w:bCs/>
          <w:lang w:val="en-US" w:bidi="fa-IR"/>
        </w:rPr>
        <w:sectPr w:rsidR="0065186D" w:rsidRPr="004B391F" w:rsidSect="00364AD0">
          <w:footnotePr>
            <w:numFmt w:val="chicago"/>
            <w:numRestart w:val="eachPage"/>
          </w:footnotePr>
          <w:type w:val="continuous"/>
          <w:pgSz w:w="11906" w:h="16838" w:code="9"/>
          <w:pgMar w:top="1446" w:right="913" w:bottom="1627" w:left="913" w:header="720" w:footer="720" w:gutter="0"/>
          <w:cols w:num="2" w:space="480"/>
        </w:sectPr>
      </w:pPr>
    </w:p>
    <w:p w14:paraId="2939D254" w14:textId="5FF58E8C" w:rsidR="0065186D" w:rsidRPr="004B391F" w:rsidRDefault="0065186D" w:rsidP="0065186D">
      <w:pPr>
        <w:pStyle w:val="Caption"/>
        <w:rPr>
          <w:rFonts w:asciiTheme="majorBidi" w:hAnsiTheme="majorBidi" w:cstheme="majorBidi"/>
          <w:szCs w:val="21"/>
          <w:rtl/>
          <w:lang w:val="en-US" w:bidi="fa-IR"/>
        </w:rPr>
      </w:pPr>
      <w:r w:rsidRPr="004B391F">
        <w:t xml:space="preserve">Table </w:t>
      </w:r>
      <w:r w:rsidRPr="004B391F">
        <w:fldChar w:fldCharType="begin"/>
      </w:r>
      <w:r w:rsidRPr="004B391F">
        <w:instrText xml:space="preserve"> SEQ Table \* ARABIC </w:instrText>
      </w:r>
      <w:r w:rsidRPr="004B391F">
        <w:fldChar w:fldCharType="separate"/>
      </w:r>
      <w:r w:rsidR="004B391F">
        <w:rPr>
          <w:noProof/>
        </w:rPr>
        <w:t>1</w:t>
      </w:r>
      <w:r w:rsidRPr="004B391F">
        <w:fldChar w:fldCharType="end"/>
      </w:r>
      <w:r w:rsidRPr="004B391F">
        <w:t xml:space="preserve">. </w:t>
      </w:r>
      <w:r w:rsidR="00886956" w:rsidRPr="004B391F">
        <w:rPr>
          <w:b w:val="0"/>
          <w:bCs w:val="0"/>
        </w:rPr>
        <w:t>Interview Questions</w:t>
      </w:r>
    </w:p>
    <w:tbl>
      <w:tblPr>
        <w:tblStyle w:val="ListTable6Colorful"/>
        <w:tblW w:w="5000" w:type="pct"/>
        <w:tblLook w:val="06A0" w:firstRow="1" w:lastRow="0" w:firstColumn="1" w:lastColumn="0" w:noHBand="1" w:noVBand="1"/>
      </w:tblPr>
      <w:tblGrid>
        <w:gridCol w:w="489"/>
        <w:gridCol w:w="9591"/>
      </w:tblGrid>
      <w:tr w:rsidR="001C5464" w:rsidRPr="004B391F" w14:paraId="14B8118F" w14:textId="77777777" w:rsidTr="006917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770692" w14:textId="77777777" w:rsidR="001C5464" w:rsidRPr="004B391F" w:rsidRDefault="001C5464" w:rsidP="000C3D7A">
            <w:pPr>
              <w:pStyle w:val="Tabletext"/>
              <w:rPr>
                <w:b w:val="0"/>
                <w:bCs w:val="0"/>
                <w:lang w:val="en-US" w:bidi="fa-IR"/>
              </w:rPr>
            </w:pPr>
            <w:r w:rsidRPr="004B391F">
              <w:rPr>
                <w:b w:val="0"/>
                <w:bCs w:val="0"/>
                <w:lang w:val="en-US" w:bidi="fa-IR"/>
              </w:rPr>
              <w:t>No.</w:t>
            </w:r>
          </w:p>
        </w:tc>
        <w:tc>
          <w:tcPr>
            <w:tcW w:w="0" w:type="auto"/>
            <w:hideMark/>
          </w:tcPr>
          <w:p w14:paraId="7A43C3B6" w14:textId="77777777" w:rsidR="001C5464" w:rsidRPr="004B391F" w:rsidRDefault="001C5464" w:rsidP="000C3D7A">
            <w:pPr>
              <w:pStyle w:val="Tabletext"/>
              <w:cnfStyle w:val="100000000000" w:firstRow="1" w:lastRow="0" w:firstColumn="0" w:lastColumn="0" w:oddVBand="0" w:evenVBand="0" w:oddHBand="0" w:evenHBand="0" w:firstRowFirstColumn="0" w:firstRowLastColumn="0" w:lastRowFirstColumn="0" w:lastRowLastColumn="0"/>
              <w:rPr>
                <w:b w:val="0"/>
                <w:bCs w:val="0"/>
                <w:lang w:val="en-US" w:bidi="fa-IR"/>
              </w:rPr>
            </w:pPr>
            <w:r w:rsidRPr="004B391F">
              <w:rPr>
                <w:b w:val="0"/>
                <w:bCs w:val="0"/>
                <w:lang w:val="en-US" w:bidi="fa-IR"/>
              </w:rPr>
              <w:t>Interview Questions</w:t>
            </w:r>
          </w:p>
        </w:tc>
      </w:tr>
      <w:tr w:rsidR="001C5464" w:rsidRPr="004B391F" w14:paraId="6E03824C"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748658E9" w14:textId="77777777" w:rsidR="001C5464" w:rsidRPr="004B391F" w:rsidRDefault="001C5464" w:rsidP="000C3D7A">
            <w:pPr>
              <w:pStyle w:val="Tabletext"/>
              <w:rPr>
                <w:b w:val="0"/>
                <w:bCs w:val="0"/>
                <w:lang w:val="en-US" w:bidi="fa-IR"/>
              </w:rPr>
            </w:pPr>
            <w:r w:rsidRPr="004B391F">
              <w:rPr>
                <w:b w:val="0"/>
                <w:bCs w:val="0"/>
                <w:lang w:val="en-US" w:bidi="fa-IR"/>
              </w:rPr>
              <w:t>1</w:t>
            </w:r>
          </w:p>
        </w:tc>
        <w:tc>
          <w:tcPr>
            <w:tcW w:w="0" w:type="auto"/>
            <w:hideMark/>
          </w:tcPr>
          <w:p w14:paraId="610DEB2A" w14:textId="77777777" w:rsidR="001C5464" w:rsidRPr="004B391F" w:rsidRDefault="001C5464"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In your opinion, what are the causal factors affecting entrepreneurial marketing in the import and export of grains and animal feed?</w:t>
            </w:r>
          </w:p>
        </w:tc>
      </w:tr>
      <w:tr w:rsidR="001C5464" w:rsidRPr="004B391F" w14:paraId="78EB92F6"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17AA87DC" w14:textId="77777777" w:rsidR="001C5464" w:rsidRPr="004B391F" w:rsidRDefault="001C5464" w:rsidP="000C3D7A">
            <w:pPr>
              <w:pStyle w:val="Tabletext"/>
              <w:rPr>
                <w:b w:val="0"/>
                <w:bCs w:val="0"/>
                <w:lang w:val="en-US" w:bidi="fa-IR"/>
              </w:rPr>
            </w:pPr>
            <w:r w:rsidRPr="004B391F">
              <w:rPr>
                <w:b w:val="0"/>
                <w:bCs w:val="0"/>
                <w:lang w:val="en-US" w:bidi="fa-IR"/>
              </w:rPr>
              <w:t>2</w:t>
            </w:r>
          </w:p>
        </w:tc>
        <w:tc>
          <w:tcPr>
            <w:tcW w:w="0" w:type="auto"/>
            <w:hideMark/>
          </w:tcPr>
          <w:p w14:paraId="042ACC48" w14:textId="77777777" w:rsidR="001C5464" w:rsidRPr="004B391F" w:rsidRDefault="001C5464"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Please explain the contextual conditions affecting entrepreneurial marketing in the import and export of grains and animal feed.</w:t>
            </w:r>
          </w:p>
        </w:tc>
      </w:tr>
      <w:tr w:rsidR="001C5464" w:rsidRPr="004B391F" w14:paraId="55CEC997"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0071D90A" w14:textId="77777777" w:rsidR="001C5464" w:rsidRPr="004B391F" w:rsidRDefault="001C5464" w:rsidP="000C3D7A">
            <w:pPr>
              <w:pStyle w:val="Tabletext"/>
              <w:rPr>
                <w:b w:val="0"/>
                <w:bCs w:val="0"/>
                <w:lang w:val="en-US" w:bidi="fa-IR"/>
              </w:rPr>
            </w:pPr>
            <w:r w:rsidRPr="004B391F">
              <w:rPr>
                <w:b w:val="0"/>
                <w:bCs w:val="0"/>
                <w:lang w:val="en-US" w:bidi="fa-IR"/>
              </w:rPr>
              <w:t>3</w:t>
            </w:r>
          </w:p>
        </w:tc>
        <w:tc>
          <w:tcPr>
            <w:tcW w:w="0" w:type="auto"/>
            <w:hideMark/>
          </w:tcPr>
          <w:p w14:paraId="2A9FF6E0" w14:textId="77777777" w:rsidR="001C5464" w:rsidRPr="004B391F" w:rsidRDefault="001C5464"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Please describe the environmental conditions influencing entrepreneurial marketing in the import and export of grains and animal feed.</w:t>
            </w:r>
          </w:p>
        </w:tc>
      </w:tr>
      <w:tr w:rsidR="001C5464" w:rsidRPr="004B391F" w14:paraId="2C76A0FE"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79187F81" w14:textId="77777777" w:rsidR="001C5464" w:rsidRPr="004B391F" w:rsidRDefault="001C5464" w:rsidP="000C3D7A">
            <w:pPr>
              <w:pStyle w:val="Tabletext"/>
              <w:rPr>
                <w:b w:val="0"/>
                <w:bCs w:val="0"/>
                <w:lang w:val="en-US" w:bidi="fa-IR"/>
              </w:rPr>
            </w:pPr>
            <w:r w:rsidRPr="004B391F">
              <w:rPr>
                <w:b w:val="0"/>
                <w:bCs w:val="0"/>
                <w:lang w:val="en-US" w:bidi="fa-IR"/>
              </w:rPr>
              <w:t>4</w:t>
            </w:r>
          </w:p>
        </w:tc>
        <w:tc>
          <w:tcPr>
            <w:tcW w:w="0" w:type="auto"/>
            <w:hideMark/>
          </w:tcPr>
          <w:p w14:paraId="3BE071B3" w14:textId="77777777" w:rsidR="001C5464" w:rsidRPr="004B391F" w:rsidRDefault="001C5464"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Explain how intervening factors influence entrepreneurial marketing in the import and export of grains and animal feed.</w:t>
            </w:r>
          </w:p>
        </w:tc>
      </w:tr>
      <w:tr w:rsidR="001C5464" w:rsidRPr="004B391F" w14:paraId="48B6499E"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5E0AF641" w14:textId="77777777" w:rsidR="001C5464" w:rsidRPr="004B391F" w:rsidRDefault="001C5464" w:rsidP="000C3D7A">
            <w:pPr>
              <w:pStyle w:val="Tabletext"/>
              <w:rPr>
                <w:b w:val="0"/>
                <w:bCs w:val="0"/>
                <w:lang w:val="en-US" w:bidi="fa-IR"/>
              </w:rPr>
            </w:pPr>
            <w:r w:rsidRPr="004B391F">
              <w:rPr>
                <w:b w:val="0"/>
                <w:bCs w:val="0"/>
                <w:lang w:val="en-US" w:bidi="fa-IR"/>
              </w:rPr>
              <w:t>5</w:t>
            </w:r>
          </w:p>
        </w:tc>
        <w:tc>
          <w:tcPr>
            <w:tcW w:w="0" w:type="auto"/>
            <w:hideMark/>
          </w:tcPr>
          <w:p w14:paraId="65960E7A" w14:textId="77777777" w:rsidR="001C5464" w:rsidRPr="004B391F" w:rsidRDefault="001C5464"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In your opinion, what is the core category affecting entrepreneurial marketing in the import and export of grains and animal feed?</w:t>
            </w:r>
          </w:p>
        </w:tc>
      </w:tr>
      <w:tr w:rsidR="001C5464" w:rsidRPr="004B391F" w14:paraId="53DC5BA5"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14331070" w14:textId="77777777" w:rsidR="001C5464" w:rsidRPr="004B391F" w:rsidRDefault="001C5464" w:rsidP="000C3D7A">
            <w:pPr>
              <w:pStyle w:val="Tabletext"/>
              <w:rPr>
                <w:b w:val="0"/>
                <w:bCs w:val="0"/>
                <w:lang w:val="en-US" w:bidi="fa-IR"/>
              </w:rPr>
            </w:pPr>
            <w:r w:rsidRPr="004B391F">
              <w:rPr>
                <w:b w:val="0"/>
                <w:bCs w:val="0"/>
                <w:lang w:val="en-US" w:bidi="fa-IR"/>
              </w:rPr>
              <w:t>6</w:t>
            </w:r>
          </w:p>
        </w:tc>
        <w:tc>
          <w:tcPr>
            <w:tcW w:w="0" w:type="auto"/>
            <w:hideMark/>
          </w:tcPr>
          <w:p w14:paraId="060A4A98" w14:textId="77777777" w:rsidR="001C5464" w:rsidRPr="004B391F" w:rsidRDefault="001C5464"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How do you evaluate the outcomes affecting entrepreneurial marketing in the import and export of grains and animal feed?</w:t>
            </w:r>
          </w:p>
        </w:tc>
      </w:tr>
    </w:tbl>
    <w:p w14:paraId="5E20AEDA" w14:textId="77777777" w:rsidR="003231ED" w:rsidRPr="004B391F" w:rsidRDefault="003231ED" w:rsidP="003231ED">
      <w:pPr>
        <w:pStyle w:val="BodyStyle"/>
        <w:rPr>
          <w:lang w:val="en-US" w:bidi="fa-IR"/>
        </w:rPr>
      </w:pPr>
    </w:p>
    <w:p w14:paraId="73AC049C" w14:textId="77777777" w:rsidR="0065186D" w:rsidRPr="004B391F" w:rsidRDefault="0065186D" w:rsidP="003231ED">
      <w:pPr>
        <w:pStyle w:val="BodyStyle"/>
        <w:rPr>
          <w:lang w:val="en-US" w:bidi="fa-IR"/>
        </w:rPr>
        <w:sectPr w:rsidR="0065186D" w:rsidRPr="004B391F" w:rsidSect="0065186D">
          <w:footnotePr>
            <w:numFmt w:val="chicago"/>
            <w:numRestart w:val="eachPage"/>
          </w:footnotePr>
          <w:type w:val="continuous"/>
          <w:pgSz w:w="11906" w:h="16838" w:code="9"/>
          <w:pgMar w:top="1446" w:right="913" w:bottom="1627" w:left="913" w:header="720" w:footer="720" w:gutter="0"/>
          <w:cols w:space="480"/>
        </w:sectPr>
      </w:pPr>
    </w:p>
    <w:p w14:paraId="30E034F2" w14:textId="77777777" w:rsidR="009024CF" w:rsidRPr="004B391F" w:rsidRDefault="009024CF" w:rsidP="009024CF">
      <w:pPr>
        <w:pStyle w:val="BodyStyle"/>
        <w:rPr>
          <w:lang w:val="en-US" w:bidi="fa-IR"/>
        </w:rPr>
      </w:pPr>
      <w:r w:rsidRPr="004B391F">
        <w:rPr>
          <w:lang w:val="en-US" w:bidi="fa-IR"/>
        </w:rPr>
        <w:t>At the open coding stage, 392 codes were identified, which—after applying analytical considerations—were distilled into 6 paradigms, 17 main categories, and 61 indicators.</w:t>
      </w:r>
    </w:p>
    <w:p w14:paraId="76C7F149" w14:textId="23BAD04D" w:rsidR="009024CF" w:rsidRPr="004B391F" w:rsidRDefault="009024CF" w:rsidP="009024CF">
      <w:pPr>
        <w:pStyle w:val="BodyStyle"/>
        <w:rPr>
          <w:lang w:val="en-US" w:bidi="fa-IR"/>
        </w:rPr>
      </w:pPr>
      <w:r w:rsidRPr="004B391F">
        <w:rPr>
          <w:lang w:val="en-US" w:bidi="fa-IR"/>
        </w:rPr>
        <w:t>Based on the perspectives of the research participants, five components were identified as causal conditions for entrepreneurial marketing in animal feed and grains within the import and export sector, as presented in Table 2.</w:t>
      </w:r>
    </w:p>
    <w:p w14:paraId="50D5D757" w14:textId="77777777" w:rsidR="00AA3AE5" w:rsidRPr="004B391F" w:rsidRDefault="00AA3AE5" w:rsidP="009024CF">
      <w:pPr>
        <w:pStyle w:val="BodyStyle"/>
        <w:rPr>
          <w:b/>
          <w:bCs/>
          <w:lang w:val="en-US" w:bidi="fa-IR"/>
        </w:rPr>
        <w:sectPr w:rsidR="00AA3AE5" w:rsidRPr="004B391F" w:rsidSect="00364AD0">
          <w:footnotePr>
            <w:numFmt w:val="chicago"/>
            <w:numRestart w:val="eachPage"/>
          </w:footnotePr>
          <w:type w:val="continuous"/>
          <w:pgSz w:w="11906" w:h="16838" w:code="9"/>
          <w:pgMar w:top="1446" w:right="913" w:bottom="1627" w:left="913" w:header="720" w:footer="720" w:gutter="0"/>
          <w:cols w:num="2" w:space="480"/>
        </w:sectPr>
      </w:pPr>
    </w:p>
    <w:p w14:paraId="0A7C5CBD" w14:textId="7F3E19C6" w:rsidR="00AA3AE5" w:rsidRPr="004B391F" w:rsidRDefault="00AA3AE5" w:rsidP="00AA3AE5">
      <w:pPr>
        <w:pStyle w:val="Caption"/>
        <w:rPr>
          <w:rFonts w:asciiTheme="majorBidi" w:hAnsiTheme="majorBidi" w:cstheme="majorBidi"/>
          <w:szCs w:val="21"/>
          <w:rtl/>
          <w:lang w:val="en-US" w:bidi="fa-IR"/>
        </w:rPr>
      </w:pPr>
      <w:r w:rsidRPr="004B391F">
        <w:lastRenderedPageBreak/>
        <w:t xml:space="preserve">Table </w:t>
      </w:r>
      <w:r w:rsidRPr="004B391F">
        <w:fldChar w:fldCharType="begin"/>
      </w:r>
      <w:r w:rsidRPr="004B391F">
        <w:instrText xml:space="preserve"> SEQ Table \* ARABIC </w:instrText>
      </w:r>
      <w:r w:rsidRPr="004B391F">
        <w:fldChar w:fldCharType="separate"/>
      </w:r>
      <w:r w:rsidR="004B391F">
        <w:rPr>
          <w:noProof/>
        </w:rPr>
        <w:t>2</w:t>
      </w:r>
      <w:r w:rsidRPr="004B391F">
        <w:fldChar w:fldCharType="end"/>
      </w:r>
      <w:r w:rsidRPr="004B391F">
        <w:t xml:space="preserve">. </w:t>
      </w:r>
      <w:r w:rsidR="00855DDE" w:rsidRPr="004B391F">
        <w:rPr>
          <w:b w:val="0"/>
          <w:bCs w:val="0"/>
        </w:rPr>
        <w:t>Causal Conditions Governing Entrepreneurial Marketing in Animal Feed and Grains in the Import and Export Sector</w:t>
      </w:r>
    </w:p>
    <w:tbl>
      <w:tblPr>
        <w:tblStyle w:val="ListTable6Colorful"/>
        <w:tblW w:w="5000" w:type="pct"/>
        <w:tblLook w:val="06A0" w:firstRow="1" w:lastRow="0" w:firstColumn="1" w:lastColumn="0" w:noHBand="1" w:noVBand="1"/>
      </w:tblPr>
      <w:tblGrid>
        <w:gridCol w:w="6074"/>
        <w:gridCol w:w="4006"/>
      </w:tblGrid>
      <w:tr w:rsidR="009024CF" w:rsidRPr="004B391F" w14:paraId="02C920BA" w14:textId="77777777" w:rsidTr="006917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8C892A" w14:textId="77777777" w:rsidR="009024CF" w:rsidRPr="004B391F" w:rsidRDefault="009024CF" w:rsidP="000C3D7A">
            <w:pPr>
              <w:pStyle w:val="Tabletext"/>
              <w:rPr>
                <w:b w:val="0"/>
                <w:bCs w:val="0"/>
                <w:lang w:val="en-US" w:bidi="fa-IR"/>
              </w:rPr>
            </w:pPr>
            <w:r w:rsidRPr="004B391F">
              <w:rPr>
                <w:b w:val="0"/>
                <w:bCs w:val="0"/>
                <w:lang w:val="en-US" w:bidi="fa-IR"/>
              </w:rPr>
              <w:t>Causal Factors</w:t>
            </w:r>
          </w:p>
        </w:tc>
        <w:tc>
          <w:tcPr>
            <w:tcW w:w="0" w:type="auto"/>
            <w:hideMark/>
          </w:tcPr>
          <w:p w14:paraId="0376E202" w14:textId="77777777" w:rsidR="009024CF" w:rsidRPr="004B391F" w:rsidRDefault="009024CF" w:rsidP="000C3D7A">
            <w:pPr>
              <w:pStyle w:val="Tabletext"/>
              <w:cnfStyle w:val="100000000000" w:firstRow="1" w:lastRow="0" w:firstColumn="0" w:lastColumn="0" w:oddVBand="0" w:evenVBand="0" w:oddHBand="0" w:evenHBand="0" w:firstRowFirstColumn="0" w:firstRowLastColumn="0" w:lastRowFirstColumn="0" w:lastRowLastColumn="0"/>
              <w:rPr>
                <w:b w:val="0"/>
                <w:bCs w:val="0"/>
                <w:lang w:val="en-US" w:bidi="fa-IR"/>
              </w:rPr>
            </w:pPr>
            <w:r w:rsidRPr="004B391F">
              <w:rPr>
                <w:b w:val="0"/>
                <w:bCs w:val="0"/>
                <w:lang w:val="en-US" w:bidi="fa-IR"/>
              </w:rPr>
              <w:t>Identified Subcategories</w:t>
            </w:r>
          </w:p>
        </w:tc>
      </w:tr>
      <w:tr w:rsidR="009024CF" w:rsidRPr="004B391F" w14:paraId="285EB756"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78F9234F" w14:textId="77777777" w:rsidR="009024CF" w:rsidRPr="004B391F" w:rsidRDefault="009024CF" w:rsidP="000C3D7A">
            <w:pPr>
              <w:pStyle w:val="Tabletext"/>
              <w:rPr>
                <w:b w:val="0"/>
                <w:bCs w:val="0"/>
                <w:lang w:val="en-US" w:bidi="fa-IR"/>
              </w:rPr>
            </w:pPr>
            <w:r w:rsidRPr="004B391F">
              <w:rPr>
                <w:b w:val="0"/>
                <w:bCs w:val="0"/>
                <w:lang w:val="en-US" w:bidi="fa-IR"/>
              </w:rPr>
              <w:t>Farmers’ participation in entrepreneurship</w:t>
            </w:r>
          </w:p>
        </w:tc>
        <w:tc>
          <w:tcPr>
            <w:tcW w:w="0" w:type="auto"/>
            <w:hideMark/>
          </w:tcPr>
          <w:p w14:paraId="08CC8032"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Advisory and upgrading services</w:t>
            </w:r>
          </w:p>
        </w:tc>
      </w:tr>
      <w:tr w:rsidR="009024CF" w:rsidRPr="004B391F" w14:paraId="2FA2A337"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54AC286C" w14:textId="77777777" w:rsidR="009024CF" w:rsidRPr="004B391F" w:rsidRDefault="009024CF" w:rsidP="000C3D7A">
            <w:pPr>
              <w:pStyle w:val="Tabletext"/>
              <w:rPr>
                <w:b w:val="0"/>
                <w:bCs w:val="0"/>
                <w:lang w:val="en-US" w:bidi="fa-IR"/>
              </w:rPr>
            </w:pPr>
            <w:r w:rsidRPr="004B391F">
              <w:rPr>
                <w:b w:val="0"/>
                <w:bCs w:val="0"/>
                <w:lang w:val="en-US" w:bidi="fa-IR"/>
              </w:rPr>
              <w:t>Skills development</w:t>
            </w:r>
          </w:p>
        </w:tc>
        <w:tc>
          <w:tcPr>
            <w:tcW w:w="0" w:type="auto"/>
            <w:hideMark/>
          </w:tcPr>
          <w:p w14:paraId="6B978A54"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11C4AD01"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0D5C41A3" w14:textId="77777777" w:rsidR="009024CF" w:rsidRPr="004B391F" w:rsidRDefault="009024CF" w:rsidP="000C3D7A">
            <w:pPr>
              <w:pStyle w:val="Tabletext"/>
              <w:rPr>
                <w:b w:val="0"/>
                <w:bCs w:val="0"/>
                <w:lang w:val="en-US" w:bidi="fa-IR"/>
              </w:rPr>
            </w:pPr>
            <w:r w:rsidRPr="004B391F">
              <w:rPr>
                <w:b w:val="0"/>
                <w:bCs w:val="0"/>
                <w:lang w:val="en-US" w:bidi="fa-IR"/>
              </w:rPr>
              <w:t>Participation of interested farmers in entrepreneurial events</w:t>
            </w:r>
          </w:p>
        </w:tc>
        <w:tc>
          <w:tcPr>
            <w:tcW w:w="0" w:type="auto"/>
            <w:hideMark/>
          </w:tcPr>
          <w:p w14:paraId="274EB6B9"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242125E3"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412DB204" w14:textId="77777777" w:rsidR="009024CF" w:rsidRPr="004B391F" w:rsidRDefault="009024CF" w:rsidP="000C3D7A">
            <w:pPr>
              <w:pStyle w:val="Tabletext"/>
              <w:rPr>
                <w:b w:val="0"/>
                <w:bCs w:val="0"/>
                <w:lang w:val="en-US" w:bidi="fa-IR"/>
              </w:rPr>
            </w:pPr>
            <w:r w:rsidRPr="004B391F">
              <w:rPr>
                <w:b w:val="0"/>
                <w:bCs w:val="0"/>
                <w:lang w:val="en-US" w:bidi="fa-IR"/>
              </w:rPr>
              <w:t>Organizational knowledge and innovation</w:t>
            </w:r>
          </w:p>
        </w:tc>
        <w:tc>
          <w:tcPr>
            <w:tcW w:w="0" w:type="auto"/>
            <w:hideMark/>
          </w:tcPr>
          <w:p w14:paraId="11131534"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Facilitation of knowledge flow</w:t>
            </w:r>
          </w:p>
        </w:tc>
      </w:tr>
      <w:tr w:rsidR="009024CF" w:rsidRPr="004B391F" w14:paraId="4CBD8A14"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26B73F92" w14:textId="77777777" w:rsidR="009024CF" w:rsidRPr="004B391F" w:rsidRDefault="009024CF" w:rsidP="000C3D7A">
            <w:pPr>
              <w:pStyle w:val="Tabletext"/>
              <w:rPr>
                <w:b w:val="0"/>
                <w:bCs w:val="0"/>
                <w:lang w:val="en-US" w:bidi="fa-IR"/>
              </w:rPr>
            </w:pPr>
            <w:r w:rsidRPr="004B391F">
              <w:rPr>
                <w:b w:val="0"/>
                <w:bCs w:val="0"/>
                <w:lang w:val="en-US" w:bidi="fa-IR"/>
              </w:rPr>
              <w:t>Support for ideas and innovations</w:t>
            </w:r>
          </w:p>
        </w:tc>
        <w:tc>
          <w:tcPr>
            <w:tcW w:w="0" w:type="auto"/>
            <w:hideMark/>
          </w:tcPr>
          <w:p w14:paraId="5F0E902A"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246EC5DD"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1E66ED8C" w14:textId="77777777" w:rsidR="009024CF" w:rsidRPr="004B391F" w:rsidRDefault="009024CF" w:rsidP="000C3D7A">
            <w:pPr>
              <w:pStyle w:val="Tabletext"/>
              <w:rPr>
                <w:b w:val="0"/>
                <w:bCs w:val="0"/>
                <w:lang w:val="en-US" w:bidi="fa-IR"/>
              </w:rPr>
            </w:pPr>
            <w:r w:rsidRPr="004B391F">
              <w:rPr>
                <w:b w:val="0"/>
                <w:bCs w:val="0"/>
                <w:lang w:val="en-US" w:bidi="fa-IR"/>
              </w:rPr>
              <w:t>Development of foundational knowledge</w:t>
            </w:r>
          </w:p>
        </w:tc>
        <w:tc>
          <w:tcPr>
            <w:tcW w:w="0" w:type="auto"/>
            <w:hideMark/>
          </w:tcPr>
          <w:p w14:paraId="6DB3C3E3"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7A26F2EF"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48A9866D" w14:textId="77777777" w:rsidR="009024CF" w:rsidRPr="004B391F" w:rsidRDefault="009024CF" w:rsidP="000C3D7A">
            <w:pPr>
              <w:pStyle w:val="Tabletext"/>
              <w:rPr>
                <w:b w:val="0"/>
                <w:bCs w:val="0"/>
                <w:lang w:val="en-US" w:bidi="fa-IR"/>
              </w:rPr>
            </w:pPr>
            <w:r w:rsidRPr="004B391F">
              <w:rPr>
                <w:b w:val="0"/>
                <w:bCs w:val="0"/>
                <w:lang w:val="en-US" w:bidi="fa-IR"/>
              </w:rPr>
              <w:t>Organizational structure</w:t>
            </w:r>
          </w:p>
        </w:tc>
        <w:tc>
          <w:tcPr>
            <w:tcW w:w="0" w:type="auto"/>
            <w:hideMark/>
          </w:tcPr>
          <w:p w14:paraId="2A96E6F4"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Quality and standards</w:t>
            </w:r>
          </w:p>
        </w:tc>
      </w:tr>
      <w:tr w:rsidR="009024CF" w:rsidRPr="004B391F" w14:paraId="4861FEFF"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4342A1ED" w14:textId="77777777" w:rsidR="009024CF" w:rsidRPr="004B391F" w:rsidRDefault="009024CF" w:rsidP="000C3D7A">
            <w:pPr>
              <w:pStyle w:val="Tabletext"/>
              <w:rPr>
                <w:b w:val="0"/>
                <w:bCs w:val="0"/>
                <w:lang w:val="en-US" w:bidi="fa-IR"/>
              </w:rPr>
            </w:pPr>
            <w:r w:rsidRPr="004B391F">
              <w:rPr>
                <w:b w:val="0"/>
                <w:bCs w:val="0"/>
                <w:lang w:val="en-US" w:bidi="fa-IR"/>
              </w:rPr>
              <w:t>Supply chain management</w:t>
            </w:r>
          </w:p>
        </w:tc>
        <w:tc>
          <w:tcPr>
            <w:tcW w:w="0" w:type="auto"/>
            <w:hideMark/>
          </w:tcPr>
          <w:p w14:paraId="6E4AD889"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27F984C3"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728066F5" w14:textId="77777777" w:rsidR="009024CF" w:rsidRPr="004B391F" w:rsidRDefault="009024CF" w:rsidP="000C3D7A">
            <w:pPr>
              <w:pStyle w:val="Tabletext"/>
              <w:rPr>
                <w:b w:val="0"/>
                <w:bCs w:val="0"/>
                <w:lang w:val="en-US" w:bidi="fa-IR"/>
              </w:rPr>
            </w:pPr>
            <w:r w:rsidRPr="004B391F">
              <w:rPr>
                <w:b w:val="0"/>
                <w:bCs w:val="0"/>
                <w:lang w:val="en-US" w:bidi="fa-IR"/>
              </w:rPr>
              <w:t>Economic productivity</w:t>
            </w:r>
          </w:p>
        </w:tc>
        <w:tc>
          <w:tcPr>
            <w:tcW w:w="0" w:type="auto"/>
            <w:hideMark/>
          </w:tcPr>
          <w:p w14:paraId="42FABB8A"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1D13BBC6"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2A66E856" w14:textId="77777777" w:rsidR="009024CF" w:rsidRPr="004B391F" w:rsidRDefault="009024CF" w:rsidP="000C3D7A">
            <w:pPr>
              <w:pStyle w:val="Tabletext"/>
              <w:rPr>
                <w:b w:val="0"/>
                <w:bCs w:val="0"/>
                <w:lang w:val="en-US" w:bidi="fa-IR"/>
              </w:rPr>
            </w:pPr>
            <w:r w:rsidRPr="004B391F">
              <w:rPr>
                <w:b w:val="0"/>
                <w:bCs w:val="0"/>
                <w:lang w:val="en-US" w:bidi="fa-IR"/>
              </w:rPr>
              <w:t>Executive laws and regulations</w:t>
            </w:r>
          </w:p>
        </w:tc>
        <w:tc>
          <w:tcPr>
            <w:tcW w:w="0" w:type="auto"/>
            <w:hideMark/>
          </w:tcPr>
          <w:p w14:paraId="48EBE742"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762112FB"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19176AE2" w14:textId="77777777" w:rsidR="009024CF" w:rsidRPr="004B391F" w:rsidRDefault="009024CF" w:rsidP="000C3D7A">
            <w:pPr>
              <w:pStyle w:val="Tabletext"/>
              <w:rPr>
                <w:b w:val="0"/>
                <w:bCs w:val="0"/>
                <w:lang w:val="en-US" w:bidi="fa-IR"/>
              </w:rPr>
            </w:pPr>
            <w:r w:rsidRPr="004B391F">
              <w:rPr>
                <w:b w:val="0"/>
                <w:bCs w:val="0"/>
                <w:lang w:val="en-US" w:bidi="fa-IR"/>
              </w:rPr>
              <w:t>Transportation conditions</w:t>
            </w:r>
          </w:p>
        </w:tc>
        <w:tc>
          <w:tcPr>
            <w:tcW w:w="0" w:type="auto"/>
            <w:hideMark/>
          </w:tcPr>
          <w:p w14:paraId="326C0C4F"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5FFF3BCF"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6DE210AE" w14:textId="77777777" w:rsidR="009024CF" w:rsidRPr="004B391F" w:rsidRDefault="009024CF" w:rsidP="000C3D7A">
            <w:pPr>
              <w:pStyle w:val="Tabletext"/>
              <w:rPr>
                <w:b w:val="0"/>
                <w:bCs w:val="0"/>
                <w:lang w:val="en-US" w:bidi="fa-IR"/>
              </w:rPr>
            </w:pPr>
            <w:r w:rsidRPr="004B391F">
              <w:rPr>
                <w:b w:val="0"/>
                <w:bCs w:val="0"/>
                <w:lang w:val="en-US" w:bidi="fa-IR"/>
              </w:rPr>
              <w:t>Global competitiveness</w:t>
            </w:r>
          </w:p>
        </w:tc>
        <w:tc>
          <w:tcPr>
            <w:tcW w:w="0" w:type="auto"/>
            <w:hideMark/>
          </w:tcPr>
          <w:p w14:paraId="14A6D9D3"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Financial and foreign exchange issues</w:t>
            </w:r>
          </w:p>
        </w:tc>
      </w:tr>
      <w:tr w:rsidR="009024CF" w:rsidRPr="004B391F" w14:paraId="67343F35"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5DA64AF7" w14:textId="77777777" w:rsidR="009024CF" w:rsidRPr="004B391F" w:rsidRDefault="009024CF" w:rsidP="000C3D7A">
            <w:pPr>
              <w:pStyle w:val="Tabletext"/>
              <w:rPr>
                <w:b w:val="0"/>
                <w:bCs w:val="0"/>
                <w:lang w:val="en-US" w:bidi="fa-IR"/>
              </w:rPr>
            </w:pPr>
            <w:r w:rsidRPr="004B391F">
              <w:rPr>
                <w:b w:val="0"/>
                <w:bCs w:val="0"/>
                <w:lang w:val="en-US" w:bidi="fa-IR"/>
              </w:rPr>
              <w:t>Competition in the global market</w:t>
            </w:r>
          </w:p>
        </w:tc>
        <w:tc>
          <w:tcPr>
            <w:tcW w:w="0" w:type="auto"/>
            <w:hideMark/>
          </w:tcPr>
          <w:p w14:paraId="4F96CC9B"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2E0CD51A"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5A69B97B" w14:textId="77777777" w:rsidR="009024CF" w:rsidRPr="004B391F" w:rsidRDefault="009024CF" w:rsidP="000C3D7A">
            <w:pPr>
              <w:pStyle w:val="Tabletext"/>
              <w:rPr>
                <w:b w:val="0"/>
                <w:bCs w:val="0"/>
                <w:lang w:val="en-US" w:bidi="fa-IR"/>
              </w:rPr>
            </w:pPr>
            <w:r w:rsidRPr="004B391F">
              <w:rPr>
                <w:b w:val="0"/>
                <w:bCs w:val="0"/>
                <w:lang w:val="en-US" w:bidi="fa-IR"/>
              </w:rPr>
              <w:t>Logistics management</w:t>
            </w:r>
          </w:p>
        </w:tc>
        <w:tc>
          <w:tcPr>
            <w:tcW w:w="0" w:type="auto"/>
            <w:hideMark/>
          </w:tcPr>
          <w:p w14:paraId="24FD8CBC"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Logistics-based marketing</w:t>
            </w:r>
          </w:p>
        </w:tc>
      </w:tr>
      <w:tr w:rsidR="009024CF" w:rsidRPr="004B391F" w14:paraId="16137B01"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3D5800E4" w14:textId="77777777" w:rsidR="009024CF" w:rsidRPr="004B391F" w:rsidRDefault="009024CF" w:rsidP="000C3D7A">
            <w:pPr>
              <w:pStyle w:val="Tabletext"/>
              <w:rPr>
                <w:b w:val="0"/>
                <w:bCs w:val="0"/>
                <w:lang w:val="en-US" w:bidi="fa-IR"/>
              </w:rPr>
            </w:pPr>
            <w:r w:rsidRPr="004B391F">
              <w:rPr>
                <w:b w:val="0"/>
                <w:bCs w:val="0"/>
                <w:lang w:val="en-US" w:bidi="fa-IR"/>
              </w:rPr>
              <w:t>Customer-satisfaction-based logistics</w:t>
            </w:r>
          </w:p>
        </w:tc>
        <w:tc>
          <w:tcPr>
            <w:tcW w:w="0" w:type="auto"/>
            <w:hideMark/>
          </w:tcPr>
          <w:p w14:paraId="7426F860"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3772C692"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0462A038" w14:textId="77777777" w:rsidR="009024CF" w:rsidRPr="004B391F" w:rsidRDefault="009024CF" w:rsidP="000C3D7A">
            <w:pPr>
              <w:pStyle w:val="Tabletext"/>
              <w:rPr>
                <w:b w:val="0"/>
                <w:bCs w:val="0"/>
                <w:lang w:val="en-US" w:bidi="fa-IR"/>
              </w:rPr>
            </w:pPr>
            <w:r w:rsidRPr="004B391F">
              <w:rPr>
                <w:b w:val="0"/>
                <w:bCs w:val="0"/>
                <w:lang w:val="en-US" w:bidi="fa-IR"/>
              </w:rPr>
              <w:t>Key logistics factors</w:t>
            </w:r>
          </w:p>
        </w:tc>
        <w:tc>
          <w:tcPr>
            <w:tcW w:w="0" w:type="auto"/>
            <w:hideMark/>
          </w:tcPr>
          <w:p w14:paraId="56A9496D"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1ED612DC"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49389F10" w14:textId="77777777" w:rsidR="009024CF" w:rsidRPr="004B391F" w:rsidRDefault="009024CF" w:rsidP="000C3D7A">
            <w:pPr>
              <w:pStyle w:val="Tabletext"/>
              <w:rPr>
                <w:b w:val="0"/>
                <w:bCs w:val="0"/>
                <w:lang w:val="en-US" w:bidi="fa-IR"/>
              </w:rPr>
            </w:pPr>
            <w:r w:rsidRPr="004B391F">
              <w:rPr>
                <w:b w:val="0"/>
                <w:bCs w:val="0"/>
                <w:lang w:val="en-US" w:bidi="fa-IR"/>
              </w:rPr>
              <w:t>Logistics management in import and export</w:t>
            </w:r>
          </w:p>
        </w:tc>
        <w:tc>
          <w:tcPr>
            <w:tcW w:w="0" w:type="auto"/>
            <w:hideMark/>
          </w:tcPr>
          <w:p w14:paraId="1C3B025B"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bl>
    <w:p w14:paraId="76D3A663" w14:textId="77777777" w:rsidR="00AA3AE5" w:rsidRPr="004B391F" w:rsidRDefault="00AA3AE5" w:rsidP="009024CF">
      <w:pPr>
        <w:pStyle w:val="BodyStyle"/>
        <w:rPr>
          <w:b/>
          <w:bCs/>
          <w:lang w:val="en-US" w:bidi="fa-IR"/>
        </w:rPr>
      </w:pPr>
    </w:p>
    <w:p w14:paraId="36B2F561" w14:textId="77777777" w:rsidR="00AA3AE5" w:rsidRPr="004B391F" w:rsidRDefault="00AA3AE5" w:rsidP="009024CF">
      <w:pPr>
        <w:pStyle w:val="BodyStyle"/>
        <w:rPr>
          <w:b/>
          <w:bCs/>
          <w:lang w:val="en-US" w:bidi="fa-IR"/>
        </w:rPr>
        <w:sectPr w:rsidR="00AA3AE5" w:rsidRPr="004B391F" w:rsidSect="00AA3AE5">
          <w:footnotePr>
            <w:numFmt w:val="chicago"/>
            <w:numRestart w:val="eachPage"/>
          </w:footnotePr>
          <w:type w:val="continuous"/>
          <w:pgSz w:w="11906" w:h="16838" w:code="9"/>
          <w:pgMar w:top="1446" w:right="913" w:bottom="1627" w:left="913" w:header="720" w:footer="720" w:gutter="0"/>
          <w:cols w:space="480"/>
        </w:sectPr>
      </w:pPr>
    </w:p>
    <w:p w14:paraId="73DA800C" w14:textId="30A309CB" w:rsidR="009024CF" w:rsidRPr="004B391F" w:rsidRDefault="009024CF" w:rsidP="009024CF">
      <w:pPr>
        <w:pStyle w:val="BodyStyle"/>
        <w:rPr>
          <w:lang w:val="en-US" w:bidi="fa-IR"/>
        </w:rPr>
      </w:pPr>
      <w:r w:rsidRPr="004B391F">
        <w:rPr>
          <w:lang w:val="en-US" w:bidi="fa-IR"/>
        </w:rPr>
        <w:t xml:space="preserve">Based on the results of the interview analysis, two categories were identified as contextual conditions for </w:t>
      </w:r>
      <w:r w:rsidRPr="004B391F">
        <w:rPr>
          <w:lang w:val="en-US" w:bidi="fa-IR"/>
        </w:rPr>
        <w:t>entrepreneurial marketing in animal feed and grains within the import and export sector, as shown in Table 3.</w:t>
      </w:r>
    </w:p>
    <w:p w14:paraId="29E5F7FF" w14:textId="77777777" w:rsidR="00AA3AE5" w:rsidRPr="004B391F" w:rsidRDefault="00AA3AE5" w:rsidP="009024CF">
      <w:pPr>
        <w:pStyle w:val="BodyStyle"/>
        <w:rPr>
          <w:b/>
          <w:bCs/>
          <w:lang w:val="en-US" w:bidi="fa-IR"/>
        </w:rPr>
        <w:sectPr w:rsidR="00AA3AE5" w:rsidRPr="004B391F" w:rsidSect="00364AD0">
          <w:footnotePr>
            <w:numFmt w:val="chicago"/>
            <w:numRestart w:val="eachPage"/>
          </w:footnotePr>
          <w:type w:val="continuous"/>
          <w:pgSz w:w="11906" w:h="16838" w:code="9"/>
          <w:pgMar w:top="1446" w:right="913" w:bottom="1627" w:left="913" w:header="720" w:footer="720" w:gutter="0"/>
          <w:cols w:num="2" w:space="480"/>
        </w:sectPr>
      </w:pPr>
    </w:p>
    <w:p w14:paraId="1CA959E5" w14:textId="6A335FA7" w:rsidR="00EC6309" w:rsidRPr="004B391F" w:rsidRDefault="00EC6309" w:rsidP="00EC6309">
      <w:pPr>
        <w:pStyle w:val="Caption"/>
        <w:rPr>
          <w:rFonts w:asciiTheme="majorBidi" w:hAnsiTheme="majorBidi" w:cstheme="majorBidi"/>
          <w:szCs w:val="21"/>
          <w:rtl/>
          <w:lang w:val="en-US" w:bidi="fa-IR"/>
        </w:rPr>
      </w:pPr>
      <w:r w:rsidRPr="004B391F">
        <w:t xml:space="preserve">Table </w:t>
      </w:r>
      <w:r w:rsidRPr="004B391F">
        <w:fldChar w:fldCharType="begin"/>
      </w:r>
      <w:r w:rsidRPr="004B391F">
        <w:instrText xml:space="preserve"> SEQ Table \* ARABIC </w:instrText>
      </w:r>
      <w:r w:rsidRPr="004B391F">
        <w:fldChar w:fldCharType="separate"/>
      </w:r>
      <w:r w:rsidR="004B391F">
        <w:rPr>
          <w:noProof/>
        </w:rPr>
        <w:t>3</w:t>
      </w:r>
      <w:r w:rsidRPr="004B391F">
        <w:fldChar w:fldCharType="end"/>
      </w:r>
      <w:r w:rsidRPr="004B391F">
        <w:t xml:space="preserve">. </w:t>
      </w:r>
      <w:r w:rsidR="00855DDE" w:rsidRPr="004B391F">
        <w:rPr>
          <w:b w:val="0"/>
          <w:bCs w:val="0"/>
        </w:rPr>
        <w:t>Contextual Conditions for Entrepreneurial Marketing in Animal Feed and Grains in the Import and Export Sector</w:t>
      </w:r>
    </w:p>
    <w:tbl>
      <w:tblPr>
        <w:tblStyle w:val="ListTable6Colorful"/>
        <w:tblW w:w="5000" w:type="pct"/>
        <w:tblLook w:val="06A0" w:firstRow="1" w:lastRow="0" w:firstColumn="1" w:lastColumn="0" w:noHBand="1" w:noVBand="1"/>
      </w:tblPr>
      <w:tblGrid>
        <w:gridCol w:w="5808"/>
        <w:gridCol w:w="4272"/>
      </w:tblGrid>
      <w:tr w:rsidR="009024CF" w:rsidRPr="004B391F" w14:paraId="3520A44E" w14:textId="77777777" w:rsidTr="006917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D9020F" w14:textId="77777777" w:rsidR="009024CF" w:rsidRPr="004B391F" w:rsidRDefault="009024CF" w:rsidP="000C3D7A">
            <w:pPr>
              <w:pStyle w:val="Tabletext"/>
              <w:rPr>
                <w:b w:val="0"/>
                <w:bCs w:val="0"/>
                <w:lang w:val="en-US" w:bidi="fa-IR"/>
              </w:rPr>
            </w:pPr>
            <w:r w:rsidRPr="004B391F">
              <w:rPr>
                <w:b w:val="0"/>
                <w:bCs w:val="0"/>
                <w:lang w:val="en-US" w:bidi="fa-IR"/>
              </w:rPr>
              <w:t>Contextual Conditions</w:t>
            </w:r>
          </w:p>
        </w:tc>
        <w:tc>
          <w:tcPr>
            <w:tcW w:w="0" w:type="auto"/>
            <w:hideMark/>
          </w:tcPr>
          <w:p w14:paraId="6830D9CE" w14:textId="77777777" w:rsidR="009024CF" w:rsidRPr="004B391F" w:rsidRDefault="009024CF" w:rsidP="000C3D7A">
            <w:pPr>
              <w:pStyle w:val="Tabletext"/>
              <w:cnfStyle w:val="100000000000" w:firstRow="1" w:lastRow="0" w:firstColumn="0" w:lastColumn="0" w:oddVBand="0" w:evenVBand="0" w:oddHBand="0" w:evenHBand="0" w:firstRowFirstColumn="0" w:firstRowLastColumn="0" w:lastRowFirstColumn="0" w:lastRowLastColumn="0"/>
              <w:rPr>
                <w:b w:val="0"/>
                <w:bCs w:val="0"/>
                <w:lang w:val="en-US" w:bidi="fa-IR"/>
              </w:rPr>
            </w:pPr>
            <w:r w:rsidRPr="004B391F">
              <w:rPr>
                <w:b w:val="0"/>
                <w:bCs w:val="0"/>
                <w:lang w:val="en-US" w:bidi="fa-IR"/>
              </w:rPr>
              <w:t>Identified Subcategories</w:t>
            </w:r>
          </w:p>
        </w:tc>
      </w:tr>
      <w:tr w:rsidR="009024CF" w:rsidRPr="004B391F" w14:paraId="141CC538"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404C1077" w14:textId="77777777" w:rsidR="009024CF" w:rsidRPr="004B391F" w:rsidRDefault="009024CF" w:rsidP="000C3D7A">
            <w:pPr>
              <w:pStyle w:val="Tabletext"/>
              <w:rPr>
                <w:b w:val="0"/>
                <w:bCs w:val="0"/>
                <w:lang w:val="en-US" w:bidi="fa-IR"/>
              </w:rPr>
            </w:pPr>
            <w:r w:rsidRPr="004B391F">
              <w:rPr>
                <w:b w:val="0"/>
                <w:bCs w:val="0"/>
                <w:lang w:val="en-US" w:bidi="fa-IR"/>
              </w:rPr>
              <w:t>Formulation of macro-level strategy</w:t>
            </w:r>
          </w:p>
        </w:tc>
        <w:tc>
          <w:tcPr>
            <w:tcW w:w="0" w:type="auto"/>
            <w:hideMark/>
          </w:tcPr>
          <w:p w14:paraId="41206DB0"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Improvement of the business environment</w:t>
            </w:r>
          </w:p>
        </w:tc>
      </w:tr>
      <w:tr w:rsidR="009024CF" w:rsidRPr="004B391F" w14:paraId="78791CC8"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2EC6A560" w14:textId="77777777" w:rsidR="009024CF" w:rsidRPr="004B391F" w:rsidRDefault="009024CF" w:rsidP="000C3D7A">
            <w:pPr>
              <w:pStyle w:val="Tabletext"/>
              <w:rPr>
                <w:b w:val="0"/>
                <w:bCs w:val="0"/>
                <w:lang w:val="en-US" w:bidi="fa-IR"/>
              </w:rPr>
            </w:pPr>
            <w:r w:rsidRPr="004B391F">
              <w:rPr>
                <w:b w:val="0"/>
                <w:bCs w:val="0"/>
                <w:lang w:val="en-US" w:bidi="fa-IR"/>
              </w:rPr>
              <w:t>Effective policymaking</w:t>
            </w:r>
          </w:p>
        </w:tc>
        <w:tc>
          <w:tcPr>
            <w:tcW w:w="0" w:type="auto"/>
            <w:hideMark/>
          </w:tcPr>
          <w:p w14:paraId="15C317EA"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1DA23177"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59522E60" w14:textId="77777777" w:rsidR="009024CF" w:rsidRPr="004B391F" w:rsidRDefault="009024CF" w:rsidP="000C3D7A">
            <w:pPr>
              <w:pStyle w:val="Tabletext"/>
              <w:rPr>
                <w:b w:val="0"/>
                <w:bCs w:val="0"/>
                <w:lang w:val="en-US" w:bidi="fa-IR"/>
              </w:rPr>
            </w:pPr>
            <w:r w:rsidRPr="004B391F">
              <w:rPr>
                <w:b w:val="0"/>
                <w:bCs w:val="0"/>
                <w:lang w:val="en-US" w:bidi="fa-IR"/>
              </w:rPr>
              <w:t>Legal facilitation</w:t>
            </w:r>
          </w:p>
        </w:tc>
        <w:tc>
          <w:tcPr>
            <w:tcW w:w="0" w:type="auto"/>
            <w:hideMark/>
          </w:tcPr>
          <w:p w14:paraId="40C9ED52"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42FE8488"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7250716D" w14:textId="77777777" w:rsidR="009024CF" w:rsidRPr="004B391F" w:rsidRDefault="009024CF" w:rsidP="000C3D7A">
            <w:pPr>
              <w:pStyle w:val="Tabletext"/>
              <w:rPr>
                <w:b w:val="0"/>
                <w:bCs w:val="0"/>
                <w:lang w:val="en-US" w:bidi="fa-IR"/>
              </w:rPr>
            </w:pPr>
            <w:r w:rsidRPr="004B391F">
              <w:rPr>
                <w:b w:val="0"/>
                <w:bCs w:val="0"/>
                <w:lang w:val="en-US" w:bidi="fa-IR"/>
              </w:rPr>
              <w:t>Market analysis</w:t>
            </w:r>
          </w:p>
        </w:tc>
        <w:tc>
          <w:tcPr>
            <w:tcW w:w="0" w:type="auto"/>
            <w:hideMark/>
          </w:tcPr>
          <w:p w14:paraId="131C6294"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0A7EECF5"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392F3B29" w14:textId="77777777" w:rsidR="009024CF" w:rsidRPr="004B391F" w:rsidRDefault="009024CF" w:rsidP="000C3D7A">
            <w:pPr>
              <w:pStyle w:val="Tabletext"/>
              <w:rPr>
                <w:b w:val="0"/>
                <w:bCs w:val="0"/>
                <w:lang w:val="en-US" w:bidi="fa-IR"/>
              </w:rPr>
            </w:pPr>
            <w:r w:rsidRPr="004B391F">
              <w:rPr>
                <w:b w:val="0"/>
                <w:bCs w:val="0"/>
                <w:lang w:val="en-US" w:bidi="fa-IR"/>
              </w:rPr>
              <w:t>Infrastructure strengthening and institutional improvement</w:t>
            </w:r>
          </w:p>
        </w:tc>
        <w:tc>
          <w:tcPr>
            <w:tcW w:w="0" w:type="auto"/>
            <w:hideMark/>
          </w:tcPr>
          <w:p w14:paraId="63FD60FE"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08128475"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42553012" w14:textId="77777777" w:rsidR="009024CF" w:rsidRPr="004B391F" w:rsidRDefault="009024CF" w:rsidP="000C3D7A">
            <w:pPr>
              <w:pStyle w:val="Tabletext"/>
              <w:rPr>
                <w:b w:val="0"/>
                <w:bCs w:val="0"/>
                <w:lang w:val="en-US" w:bidi="fa-IR"/>
              </w:rPr>
            </w:pPr>
            <w:r w:rsidRPr="004B391F">
              <w:rPr>
                <w:b w:val="0"/>
                <w:bCs w:val="0"/>
                <w:lang w:val="en-US" w:bidi="fa-IR"/>
              </w:rPr>
              <w:t>Improvement of communications</w:t>
            </w:r>
          </w:p>
        </w:tc>
        <w:tc>
          <w:tcPr>
            <w:tcW w:w="0" w:type="auto"/>
            <w:hideMark/>
          </w:tcPr>
          <w:p w14:paraId="5921FDCD"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Internal communications</w:t>
            </w:r>
          </w:p>
        </w:tc>
      </w:tr>
      <w:tr w:rsidR="009024CF" w:rsidRPr="004B391F" w14:paraId="642E5CE6"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49702DF5" w14:textId="77777777" w:rsidR="009024CF" w:rsidRPr="004B391F" w:rsidRDefault="009024CF" w:rsidP="000C3D7A">
            <w:pPr>
              <w:pStyle w:val="Tabletext"/>
              <w:rPr>
                <w:b w:val="0"/>
                <w:bCs w:val="0"/>
                <w:lang w:val="en-US" w:bidi="fa-IR"/>
              </w:rPr>
            </w:pPr>
            <w:r w:rsidRPr="004B391F">
              <w:rPr>
                <w:b w:val="0"/>
                <w:bCs w:val="0"/>
                <w:lang w:val="en-US" w:bidi="fa-IR"/>
              </w:rPr>
              <w:t>Customer communications</w:t>
            </w:r>
          </w:p>
        </w:tc>
        <w:tc>
          <w:tcPr>
            <w:tcW w:w="0" w:type="auto"/>
            <w:hideMark/>
          </w:tcPr>
          <w:p w14:paraId="6F9FE558"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4ED279AF"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61AECE2D" w14:textId="77777777" w:rsidR="009024CF" w:rsidRPr="004B391F" w:rsidRDefault="009024CF" w:rsidP="000C3D7A">
            <w:pPr>
              <w:pStyle w:val="Tabletext"/>
              <w:rPr>
                <w:b w:val="0"/>
                <w:bCs w:val="0"/>
                <w:lang w:val="en-US" w:bidi="fa-IR"/>
              </w:rPr>
            </w:pPr>
            <w:r w:rsidRPr="004B391F">
              <w:rPr>
                <w:b w:val="0"/>
                <w:bCs w:val="0"/>
                <w:lang w:val="en-US" w:bidi="fa-IR"/>
              </w:rPr>
              <w:t>Participation in exhibitions and strategic initiatives</w:t>
            </w:r>
          </w:p>
        </w:tc>
        <w:tc>
          <w:tcPr>
            <w:tcW w:w="0" w:type="auto"/>
            <w:hideMark/>
          </w:tcPr>
          <w:p w14:paraId="0A288066"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bl>
    <w:p w14:paraId="7B9303FD" w14:textId="021C10DD" w:rsidR="009024CF" w:rsidRPr="004B391F" w:rsidRDefault="009024CF" w:rsidP="009024CF">
      <w:pPr>
        <w:pStyle w:val="BodyStyle"/>
        <w:rPr>
          <w:lang w:val="en-US" w:bidi="fa-IR"/>
        </w:rPr>
      </w:pPr>
    </w:p>
    <w:p w14:paraId="7667AB1B" w14:textId="77777777" w:rsidR="00AA3AE5" w:rsidRPr="004B391F" w:rsidRDefault="00AA3AE5" w:rsidP="009024CF">
      <w:pPr>
        <w:pStyle w:val="BodyStyle"/>
        <w:rPr>
          <w:lang w:val="en-US" w:bidi="fa-IR"/>
        </w:rPr>
        <w:sectPr w:rsidR="00AA3AE5" w:rsidRPr="004B391F" w:rsidSect="00AA3AE5">
          <w:footnotePr>
            <w:numFmt w:val="chicago"/>
            <w:numRestart w:val="eachPage"/>
          </w:footnotePr>
          <w:type w:val="continuous"/>
          <w:pgSz w:w="11906" w:h="16838" w:code="9"/>
          <w:pgMar w:top="1446" w:right="913" w:bottom="1627" w:left="913" w:header="720" w:footer="720" w:gutter="0"/>
          <w:cols w:space="480"/>
        </w:sectPr>
      </w:pPr>
    </w:p>
    <w:p w14:paraId="520D03CF" w14:textId="79BB84E3" w:rsidR="009024CF" w:rsidRPr="004B391F" w:rsidRDefault="009024CF" w:rsidP="009024CF">
      <w:pPr>
        <w:pStyle w:val="BodyStyle"/>
        <w:rPr>
          <w:lang w:val="en-US" w:bidi="fa-IR"/>
        </w:rPr>
      </w:pPr>
      <w:r w:rsidRPr="004B391F">
        <w:rPr>
          <w:lang w:val="en-US" w:bidi="fa-IR"/>
        </w:rPr>
        <w:t xml:space="preserve">Analysis of the participants’ interviews indicated that entrepreneurial marketing in animal feed and grains within the import and export sector requires specific mechanisms </w:t>
      </w:r>
      <w:r w:rsidRPr="004B391F">
        <w:rPr>
          <w:lang w:val="en-US" w:bidi="fa-IR"/>
        </w:rPr>
        <w:t>that can be categorized into three groups, as presented in Table 4.</w:t>
      </w:r>
    </w:p>
    <w:p w14:paraId="6068753A" w14:textId="77777777" w:rsidR="00EC6309" w:rsidRPr="004B391F" w:rsidRDefault="00EC6309" w:rsidP="009024CF">
      <w:pPr>
        <w:pStyle w:val="BodyStyle"/>
        <w:rPr>
          <w:b/>
          <w:bCs/>
          <w:lang w:val="en-US" w:bidi="fa-IR"/>
        </w:rPr>
        <w:sectPr w:rsidR="00EC6309" w:rsidRPr="004B391F" w:rsidSect="00364AD0">
          <w:footnotePr>
            <w:numFmt w:val="chicago"/>
            <w:numRestart w:val="eachPage"/>
          </w:footnotePr>
          <w:type w:val="continuous"/>
          <w:pgSz w:w="11906" w:h="16838" w:code="9"/>
          <w:pgMar w:top="1446" w:right="913" w:bottom="1627" w:left="913" w:header="720" w:footer="720" w:gutter="0"/>
          <w:cols w:num="2" w:space="480"/>
        </w:sectPr>
      </w:pPr>
    </w:p>
    <w:p w14:paraId="409BB30A" w14:textId="20CED983" w:rsidR="00EC6309" w:rsidRPr="004B391F" w:rsidRDefault="00EC6309" w:rsidP="00EC6309">
      <w:pPr>
        <w:pStyle w:val="Caption"/>
        <w:rPr>
          <w:rFonts w:asciiTheme="majorBidi" w:hAnsiTheme="majorBidi" w:cstheme="majorBidi"/>
          <w:szCs w:val="21"/>
          <w:rtl/>
          <w:lang w:val="en-US" w:bidi="fa-IR"/>
        </w:rPr>
      </w:pPr>
      <w:r w:rsidRPr="004B391F">
        <w:t xml:space="preserve">Table </w:t>
      </w:r>
      <w:r w:rsidRPr="004B391F">
        <w:fldChar w:fldCharType="begin"/>
      </w:r>
      <w:r w:rsidRPr="004B391F">
        <w:instrText xml:space="preserve"> SEQ Table \* ARABIC </w:instrText>
      </w:r>
      <w:r w:rsidRPr="004B391F">
        <w:fldChar w:fldCharType="separate"/>
      </w:r>
      <w:r w:rsidR="004B391F">
        <w:rPr>
          <w:noProof/>
        </w:rPr>
        <w:t>4</w:t>
      </w:r>
      <w:r w:rsidRPr="004B391F">
        <w:fldChar w:fldCharType="end"/>
      </w:r>
      <w:r w:rsidRPr="004B391F">
        <w:t xml:space="preserve">. </w:t>
      </w:r>
      <w:r w:rsidR="00855DDE" w:rsidRPr="004B391F">
        <w:rPr>
          <w:b w:val="0"/>
          <w:bCs w:val="0"/>
        </w:rPr>
        <w:t>Required Strategies for Achieving Entrepreneurial Marketing in Animal Feed and Grains in the Import and Export Sector</w:t>
      </w:r>
    </w:p>
    <w:tbl>
      <w:tblPr>
        <w:tblStyle w:val="ListTable6Colorful"/>
        <w:tblW w:w="5000" w:type="pct"/>
        <w:tblLook w:val="06A0" w:firstRow="1" w:lastRow="0" w:firstColumn="1" w:lastColumn="0" w:noHBand="1" w:noVBand="1"/>
      </w:tblPr>
      <w:tblGrid>
        <w:gridCol w:w="5563"/>
        <w:gridCol w:w="4517"/>
      </w:tblGrid>
      <w:tr w:rsidR="009024CF" w:rsidRPr="004B391F" w14:paraId="346F7BDC" w14:textId="77777777" w:rsidTr="006917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699994" w14:textId="77777777" w:rsidR="009024CF" w:rsidRPr="004B391F" w:rsidRDefault="009024CF" w:rsidP="000C3D7A">
            <w:pPr>
              <w:pStyle w:val="Tabletext"/>
              <w:rPr>
                <w:b w:val="0"/>
                <w:bCs w:val="0"/>
                <w:lang w:val="en-US" w:bidi="fa-IR"/>
              </w:rPr>
            </w:pPr>
            <w:r w:rsidRPr="004B391F">
              <w:rPr>
                <w:b w:val="0"/>
                <w:bCs w:val="0"/>
                <w:lang w:val="en-US" w:bidi="fa-IR"/>
              </w:rPr>
              <w:t>Effective Strategies</w:t>
            </w:r>
          </w:p>
        </w:tc>
        <w:tc>
          <w:tcPr>
            <w:tcW w:w="0" w:type="auto"/>
            <w:hideMark/>
          </w:tcPr>
          <w:p w14:paraId="45359A5B" w14:textId="77777777" w:rsidR="009024CF" w:rsidRPr="004B391F" w:rsidRDefault="009024CF" w:rsidP="000C3D7A">
            <w:pPr>
              <w:pStyle w:val="Tabletext"/>
              <w:cnfStyle w:val="100000000000" w:firstRow="1" w:lastRow="0" w:firstColumn="0" w:lastColumn="0" w:oddVBand="0" w:evenVBand="0" w:oddHBand="0" w:evenHBand="0" w:firstRowFirstColumn="0" w:firstRowLastColumn="0" w:lastRowFirstColumn="0" w:lastRowLastColumn="0"/>
              <w:rPr>
                <w:b w:val="0"/>
                <w:bCs w:val="0"/>
                <w:lang w:val="en-US" w:bidi="fa-IR"/>
              </w:rPr>
            </w:pPr>
            <w:r w:rsidRPr="004B391F">
              <w:rPr>
                <w:b w:val="0"/>
                <w:bCs w:val="0"/>
                <w:lang w:val="en-US" w:bidi="fa-IR"/>
              </w:rPr>
              <w:t>Identified Subcategories</w:t>
            </w:r>
          </w:p>
        </w:tc>
      </w:tr>
      <w:tr w:rsidR="009024CF" w:rsidRPr="004B391F" w14:paraId="5522492C"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33EF88DB" w14:textId="77777777" w:rsidR="009024CF" w:rsidRPr="004B391F" w:rsidRDefault="009024CF" w:rsidP="000C3D7A">
            <w:pPr>
              <w:pStyle w:val="Tabletext"/>
              <w:rPr>
                <w:b w:val="0"/>
                <w:bCs w:val="0"/>
                <w:lang w:val="en-US" w:bidi="fa-IR"/>
              </w:rPr>
            </w:pPr>
            <w:r w:rsidRPr="004B391F">
              <w:rPr>
                <w:b w:val="0"/>
                <w:bCs w:val="0"/>
                <w:lang w:val="en-US" w:bidi="fa-IR"/>
              </w:rPr>
              <w:t>Assessment of infrastructure</w:t>
            </w:r>
          </w:p>
        </w:tc>
        <w:tc>
          <w:tcPr>
            <w:tcW w:w="0" w:type="auto"/>
            <w:hideMark/>
          </w:tcPr>
          <w:p w14:paraId="0761FC8C"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Physical infrastructure</w:t>
            </w:r>
          </w:p>
        </w:tc>
      </w:tr>
      <w:tr w:rsidR="009024CF" w:rsidRPr="004B391F" w14:paraId="6753976D"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1F5DED4F" w14:textId="77777777" w:rsidR="009024CF" w:rsidRPr="004B391F" w:rsidRDefault="009024CF" w:rsidP="000C3D7A">
            <w:pPr>
              <w:pStyle w:val="Tabletext"/>
              <w:rPr>
                <w:b w:val="0"/>
                <w:bCs w:val="0"/>
                <w:lang w:val="en-US" w:bidi="fa-IR"/>
              </w:rPr>
            </w:pPr>
            <w:r w:rsidRPr="004B391F">
              <w:rPr>
                <w:b w:val="0"/>
                <w:bCs w:val="0"/>
                <w:lang w:val="en-US" w:bidi="fa-IR"/>
              </w:rPr>
              <w:t>Investment in infrastructure</w:t>
            </w:r>
          </w:p>
        </w:tc>
        <w:tc>
          <w:tcPr>
            <w:tcW w:w="0" w:type="auto"/>
            <w:hideMark/>
          </w:tcPr>
          <w:p w14:paraId="7165BEBF"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30D80D02"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0CE51C20" w14:textId="77777777" w:rsidR="009024CF" w:rsidRPr="004B391F" w:rsidRDefault="009024CF" w:rsidP="000C3D7A">
            <w:pPr>
              <w:pStyle w:val="Tabletext"/>
              <w:rPr>
                <w:b w:val="0"/>
                <w:bCs w:val="0"/>
                <w:lang w:val="en-US" w:bidi="fa-IR"/>
              </w:rPr>
            </w:pPr>
            <w:r w:rsidRPr="004B391F">
              <w:rPr>
                <w:b w:val="0"/>
                <w:bCs w:val="0"/>
                <w:lang w:val="en-US" w:bidi="fa-IR"/>
              </w:rPr>
              <w:t>Technological infrastructure</w:t>
            </w:r>
          </w:p>
        </w:tc>
        <w:tc>
          <w:tcPr>
            <w:tcW w:w="0" w:type="auto"/>
            <w:hideMark/>
          </w:tcPr>
          <w:p w14:paraId="4C749DD7"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47768CB0"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6B77DFA3" w14:textId="77777777" w:rsidR="009024CF" w:rsidRPr="004B391F" w:rsidRDefault="009024CF" w:rsidP="000C3D7A">
            <w:pPr>
              <w:pStyle w:val="Tabletext"/>
              <w:rPr>
                <w:b w:val="0"/>
                <w:bCs w:val="0"/>
                <w:lang w:val="en-US" w:bidi="fa-IR"/>
              </w:rPr>
            </w:pPr>
            <w:r w:rsidRPr="004B391F">
              <w:rPr>
                <w:b w:val="0"/>
                <w:bCs w:val="0"/>
                <w:lang w:val="en-US" w:bidi="fa-IR"/>
              </w:rPr>
              <w:t>Human infrastructure</w:t>
            </w:r>
          </w:p>
        </w:tc>
        <w:tc>
          <w:tcPr>
            <w:tcW w:w="0" w:type="auto"/>
            <w:hideMark/>
          </w:tcPr>
          <w:p w14:paraId="70CB6F37"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630B673E"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2A001195" w14:textId="77777777" w:rsidR="009024CF" w:rsidRPr="004B391F" w:rsidRDefault="009024CF" w:rsidP="000C3D7A">
            <w:pPr>
              <w:pStyle w:val="Tabletext"/>
              <w:rPr>
                <w:b w:val="0"/>
                <w:bCs w:val="0"/>
                <w:lang w:val="en-US" w:bidi="fa-IR"/>
              </w:rPr>
            </w:pPr>
            <w:r w:rsidRPr="004B391F">
              <w:rPr>
                <w:b w:val="0"/>
                <w:bCs w:val="0"/>
                <w:lang w:val="en-US" w:bidi="fa-IR"/>
              </w:rPr>
              <w:t>Integration of infrastructure and entrepreneurial marketing</w:t>
            </w:r>
          </w:p>
        </w:tc>
        <w:tc>
          <w:tcPr>
            <w:tcW w:w="0" w:type="auto"/>
            <w:hideMark/>
          </w:tcPr>
          <w:p w14:paraId="5FAF4C35"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4D519F79"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47849522" w14:textId="77777777" w:rsidR="009024CF" w:rsidRPr="004B391F" w:rsidRDefault="009024CF" w:rsidP="000C3D7A">
            <w:pPr>
              <w:pStyle w:val="Tabletext"/>
              <w:rPr>
                <w:b w:val="0"/>
                <w:bCs w:val="0"/>
                <w:lang w:val="en-US" w:bidi="fa-IR"/>
              </w:rPr>
            </w:pPr>
            <w:r w:rsidRPr="004B391F">
              <w:rPr>
                <w:b w:val="0"/>
                <w:bCs w:val="0"/>
                <w:lang w:val="en-US" w:bidi="fa-IR"/>
              </w:rPr>
              <w:t>Government presence as a facilitator</w:t>
            </w:r>
          </w:p>
        </w:tc>
        <w:tc>
          <w:tcPr>
            <w:tcW w:w="0" w:type="auto"/>
            <w:hideMark/>
          </w:tcPr>
          <w:p w14:paraId="445A0A80"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Government support</w:t>
            </w:r>
          </w:p>
        </w:tc>
      </w:tr>
      <w:tr w:rsidR="009024CF" w:rsidRPr="004B391F" w14:paraId="415519E6"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4F5FD007" w14:textId="77777777" w:rsidR="009024CF" w:rsidRPr="004B391F" w:rsidRDefault="009024CF" w:rsidP="000C3D7A">
            <w:pPr>
              <w:pStyle w:val="Tabletext"/>
              <w:rPr>
                <w:b w:val="0"/>
                <w:bCs w:val="0"/>
                <w:lang w:val="en-US" w:bidi="fa-IR"/>
              </w:rPr>
            </w:pPr>
            <w:r w:rsidRPr="004B391F">
              <w:rPr>
                <w:b w:val="0"/>
                <w:bCs w:val="0"/>
                <w:lang w:val="en-US" w:bidi="fa-IR"/>
              </w:rPr>
              <w:t>Intensity of innovation</w:t>
            </w:r>
          </w:p>
        </w:tc>
        <w:tc>
          <w:tcPr>
            <w:tcW w:w="0" w:type="auto"/>
            <w:hideMark/>
          </w:tcPr>
          <w:p w14:paraId="29BC8C0A"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2FA5846C"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78CF6438" w14:textId="77777777" w:rsidR="009024CF" w:rsidRPr="004B391F" w:rsidRDefault="009024CF" w:rsidP="000C3D7A">
            <w:pPr>
              <w:pStyle w:val="Tabletext"/>
              <w:rPr>
                <w:b w:val="0"/>
                <w:bCs w:val="0"/>
                <w:lang w:val="en-US" w:bidi="fa-IR"/>
              </w:rPr>
            </w:pPr>
            <w:r w:rsidRPr="004B391F">
              <w:rPr>
                <w:b w:val="0"/>
                <w:bCs w:val="0"/>
                <w:lang w:val="en-US" w:bidi="fa-IR"/>
              </w:rPr>
              <w:t>Reduction of packaging costs by the government</w:t>
            </w:r>
          </w:p>
        </w:tc>
        <w:tc>
          <w:tcPr>
            <w:tcW w:w="0" w:type="auto"/>
            <w:hideMark/>
          </w:tcPr>
          <w:p w14:paraId="4744A61D"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11ECA881"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7BD5ED8F" w14:textId="77777777" w:rsidR="009024CF" w:rsidRPr="004B391F" w:rsidRDefault="009024CF" w:rsidP="000C3D7A">
            <w:pPr>
              <w:pStyle w:val="Tabletext"/>
              <w:rPr>
                <w:b w:val="0"/>
                <w:bCs w:val="0"/>
                <w:lang w:val="en-US" w:bidi="fa-IR"/>
              </w:rPr>
            </w:pPr>
            <w:r w:rsidRPr="004B391F">
              <w:rPr>
                <w:b w:val="0"/>
                <w:bCs w:val="0"/>
                <w:lang w:val="en-US" w:bidi="fa-IR"/>
              </w:rPr>
              <w:t>Marketing strategies</w:t>
            </w:r>
          </w:p>
        </w:tc>
        <w:tc>
          <w:tcPr>
            <w:tcW w:w="0" w:type="auto"/>
            <w:hideMark/>
          </w:tcPr>
          <w:p w14:paraId="59078E58"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Integration of support and marketing strategies</w:t>
            </w:r>
          </w:p>
        </w:tc>
      </w:tr>
      <w:tr w:rsidR="009024CF" w:rsidRPr="004B391F" w14:paraId="76D76A29"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3F090ADF" w14:textId="77777777" w:rsidR="009024CF" w:rsidRPr="004B391F" w:rsidRDefault="009024CF" w:rsidP="000C3D7A">
            <w:pPr>
              <w:pStyle w:val="Tabletext"/>
              <w:rPr>
                <w:b w:val="0"/>
                <w:bCs w:val="0"/>
                <w:lang w:val="en-US" w:bidi="fa-IR"/>
              </w:rPr>
            </w:pPr>
            <w:r w:rsidRPr="004B391F">
              <w:rPr>
                <w:b w:val="0"/>
                <w:bCs w:val="0"/>
                <w:lang w:val="en-US" w:bidi="fa-IR"/>
              </w:rPr>
              <w:t>Marketing strategy</w:t>
            </w:r>
          </w:p>
        </w:tc>
        <w:tc>
          <w:tcPr>
            <w:tcW w:w="0" w:type="auto"/>
            <w:hideMark/>
          </w:tcPr>
          <w:p w14:paraId="58F2D4B8"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6DBBC53F"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4110A67F" w14:textId="77777777" w:rsidR="009024CF" w:rsidRPr="004B391F" w:rsidRDefault="009024CF" w:rsidP="000C3D7A">
            <w:pPr>
              <w:pStyle w:val="Tabletext"/>
              <w:rPr>
                <w:b w:val="0"/>
                <w:bCs w:val="0"/>
                <w:lang w:val="en-US" w:bidi="fa-IR"/>
              </w:rPr>
            </w:pPr>
            <w:r w:rsidRPr="004B391F">
              <w:rPr>
                <w:b w:val="0"/>
                <w:bCs w:val="0"/>
                <w:lang w:val="en-US" w:bidi="fa-IR"/>
              </w:rPr>
              <w:t>Customer relationship management</w:t>
            </w:r>
          </w:p>
        </w:tc>
        <w:tc>
          <w:tcPr>
            <w:tcW w:w="0" w:type="auto"/>
            <w:hideMark/>
          </w:tcPr>
          <w:p w14:paraId="36D03CDD"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9024CF" w:rsidRPr="004B391F" w14:paraId="03ECA324"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578AEF5B" w14:textId="77777777" w:rsidR="009024CF" w:rsidRPr="004B391F" w:rsidRDefault="009024CF" w:rsidP="000C3D7A">
            <w:pPr>
              <w:pStyle w:val="Tabletext"/>
              <w:rPr>
                <w:b w:val="0"/>
                <w:bCs w:val="0"/>
                <w:lang w:val="en-US" w:bidi="fa-IR"/>
              </w:rPr>
            </w:pPr>
            <w:r w:rsidRPr="004B391F">
              <w:rPr>
                <w:b w:val="0"/>
                <w:bCs w:val="0"/>
                <w:lang w:val="en-US" w:bidi="fa-IR"/>
              </w:rPr>
              <w:t>Branding and advertising</w:t>
            </w:r>
          </w:p>
        </w:tc>
        <w:tc>
          <w:tcPr>
            <w:tcW w:w="0" w:type="auto"/>
            <w:hideMark/>
          </w:tcPr>
          <w:p w14:paraId="080D5E70" w14:textId="77777777" w:rsidR="009024CF" w:rsidRPr="004B391F" w:rsidRDefault="009024CF"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bl>
    <w:p w14:paraId="19F7ED22" w14:textId="77777777" w:rsidR="00AA3AE5" w:rsidRPr="004B391F" w:rsidRDefault="00AA3AE5" w:rsidP="00B96A79">
      <w:pPr>
        <w:pStyle w:val="BodyStyle"/>
        <w:rPr>
          <w:lang w:val="en-US" w:bidi="fa-IR"/>
        </w:rPr>
      </w:pPr>
    </w:p>
    <w:p w14:paraId="226610B5" w14:textId="77777777" w:rsidR="00EC6309" w:rsidRPr="004B391F" w:rsidRDefault="00EC6309" w:rsidP="00B96A79">
      <w:pPr>
        <w:pStyle w:val="BodyStyle"/>
        <w:rPr>
          <w:lang w:val="en-US" w:bidi="fa-IR"/>
        </w:rPr>
        <w:sectPr w:rsidR="00EC6309" w:rsidRPr="004B391F" w:rsidSect="00EC6309">
          <w:footnotePr>
            <w:numFmt w:val="chicago"/>
            <w:numRestart w:val="eachPage"/>
          </w:footnotePr>
          <w:type w:val="continuous"/>
          <w:pgSz w:w="11906" w:h="16838" w:code="9"/>
          <w:pgMar w:top="1446" w:right="913" w:bottom="1627" w:left="913" w:header="720" w:footer="720" w:gutter="0"/>
          <w:cols w:space="480"/>
        </w:sectPr>
      </w:pPr>
    </w:p>
    <w:p w14:paraId="44F470FE" w14:textId="09BFB10D" w:rsidR="00B96A79" w:rsidRPr="004B391F" w:rsidRDefault="00B96A79" w:rsidP="00B96A79">
      <w:pPr>
        <w:pStyle w:val="BodyStyle"/>
        <w:rPr>
          <w:lang w:val="en-US" w:bidi="fa-IR"/>
        </w:rPr>
      </w:pPr>
      <w:r w:rsidRPr="004B391F">
        <w:rPr>
          <w:lang w:val="en-US" w:bidi="fa-IR"/>
        </w:rPr>
        <w:lastRenderedPageBreak/>
        <w:t xml:space="preserve">Analysis of the participants’ interviews indicated that the defining dimensions of entrepreneurial marketing in grains </w:t>
      </w:r>
      <w:r w:rsidRPr="004B391F">
        <w:rPr>
          <w:lang w:val="en-US" w:bidi="fa-IR"/>
        </w:rPr>
        <w:t>and animal feed can be categorized into the following two categories, as presented in Table 5.</w:t>
      </w:r>
    </w:p>
    <w:p w14:paraId="059CEFBA" w14:textId="77777777" w:rsidR="00263604" w:rsidRPr="004B391F" w:rsidRDefault="00263604" w:rsidP="00B96A79">
      <w:pPr>
        <w:pStyle w:val="BodyStyle"/>
        <w:rPr>
          <w:b/>
          <w:bCs/>
          <w:lang w:val="en-US" w:bidi="fa-IR"/>
        </w:rPr>
        <w:sectPr w:rsidR="00263604" w:rsidRPr="004B391F" w:rsidSect="00364AD0">
          <w:footnotePr>
            <w:numFmt w:val="chicago"/>
            <w:numRestart w:val="eachPage"/>
          </w:footnotePr>
          <w:type w:val="continuous"/>
          <w:pgSz w:w="11906" w:h="16838" w:code="9"/>
          <w:pgMar w:top="1446" w:right="913" w:bottom="1627" w:left="913" w:header="720" w:footer="720" w:gutter="0"/>
          <w:cols w:num="2" w:space="480"/>
        </w:sectPr>
      </w:pPr>
    </w:p>
    <w:p w14:paraId="154B6065" w14:textId="66D2F994" w:rsidR="00263604" w:rsidRPr="004B391F" w:rsidRDefault="00263604" w:rsidP="00263604">
      <w:pPr>
        <w:pStyle w:val="Caption"/>
        <w:rPr>
          <w:rFonts w:asciiTheme="majorBidi" w:hAnsiTheme="majorBidi" w:cstheme="majorBidi"/>
          <w:szCs w:val="21"/>
          <w:rtl/>
          <w:lang w:val="en-US" w:bidi="fa-IR"/>
        </w:rPr>
      </w:pPr>
      <w:r w:rsidRPr="004B391F">
        <w:t xml:space="preserve">Table </w:t>
      </w:r>
      <w:r w:rsidRPr="004B391F">
        <w:fldChar w:fldCharType="begin"/>
      </w:r>
      <w:r w:rsidRPr="004B391F">
        <w:instrText xml:space="preserve"> SEQ Table \* ARABIC </w:instrText>
      </w:r>
      <w:r w:rsidRPr="004B391F">
        <w:fldChar w:fldCharType="separate"/>
      </w:r>
      <w:r w:rsidR="004B391F">
        <w:rPr>
          <w:noProof/>
        </w:rPr>
        <w:t>5</w:t>
      </w:r>
      <w:r w:rsidRPr="004B391F">
        <w:fldChar w:fldCharType="end"/>
      </w:r>
      <w:r w:rsidRPr="004B391F">
        <w:t xml:space="preserve">. </w:t>
      </w:r>
      <w:r w:rsidR="00855DDE" w:rsidRPr="004B391F">
        <w:rPr>
          <w:b w:val="0"/>
          <w:bCs w:val="0"/>
        </w:rPr>
        <w:t>Defining Dimensions of Entrepreneurial Marketing in Grains and Animal Feed</w:t>
      </w:r>
    </w:p>
    <w:tbl>
      <w:tblPr>
        <w:tblStyle w:val="ListTable6Colorful"/>
        <w:tblW w:w="5000" w:type="pct"/>
        <w:tblLook w:val="06A0" w:firstRow="1" w:lastRow="0" w:firstColumn="1" w:lastColumn="0" w:noHBand="1" w:noVBand="1"/>
      </w:tblPr>
      <w:tblGrid>
        <w:gridCol w:w="6052"/>
        <w:gridCol w:w="4028"/>
      </w:tblGrid>
      <w:tr w:rsidR="00B96A79" w:rsidRPr="004B391F" w14:paraId="376CD003" w14:textId="77777777" w:rsidTr="006917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B1AA2D" w14:textId="77777777" w:rsidR="00B96A79" w:rsidRPr="004B391F" w:rsidRDefault="00B96A79" w:rsidP="000C3D7A">
            <w:pPr>
              <w:pStyle w:val="Tabletext"/>
              <w:rPr>
                <w:b w:val="0"/>
                <w:bCs w:val="0"/>
                <w:lang w:val="en-US" w:bidi="fa-IR"/>
              </w:rPr>
            </w:pPr>
            <w:r w:rsidRPr="004B391F">
              <w:rPr>
                <w:b w:val="0"/>
                <w:bCs w:val="0"/>
                <w:lang w:val="en-US" w:bidi="fa-IR"/>
              </w:rPr>
              <w:t>Effective Core Phenomenon</w:t>
            </w:r>
          </w:p>
        </w:tc>
        <w:tc>
          <w:tcPr>
            <w:tcW w:w="0" w:type="auto"/>
            <w:hideMark/>
          </w:tcPr>
          <w:p w14:paraId="1EDA4A9B" w14:textId="77777777" w:rsidR="00B96A79" w:rsidRPr="004B391F" w:rsidRDefault="00B96A79" w:rsidP="000C3D7A">
            <w:pPr>
              <w:pStyle w:val="Tabletext"/>
              <w:cnfStyle w:val="100000000000" w:firstRow="1" w:lastRow="0" w:firstColumn="0" w:lastColumn="0" w:oddVBand="0" w:evenVBand="0" w:oddHBand="0" w:evenHBand="0" w:firstRowFirstColumn="0" w:firstRowLastColumn="0" w:lastRowFirstColumn="0" w:lastRowLastColumn="0"/>
              <w:rPr>
                <w:b w:val="0"/>
                <w:bCs w:val="0"/>
                <w:lang w:val="en-US" w:bidi="fa-IR"/>
              </w:rPr>
            </w:pPr>
            <w:r w:rsidRPr="004B391F">
              <w:rPr>
                <w:b w:val="0"/>
                <w:bCs w:val="0"/>
                <w:lang w:val="en-US" w:bidi="fa-IR"/>
              </w:rPr>
              <w:t>Identified Subcategories</w:t>
            </w:r>
          </w:p>
        </w:tc>
      </w:tr>
      <w:tr w:rsidR="00B96A79" w:rsidRPr="004B391F" w14:paraId="26324323"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6474C34D" w14:textId="77777777" w:rsidR="00B96A79" w:rsidRPr="004B391F" w:rsidRDefault="00B96A79" w:rsidP="000C3D7A">
            <w:pPr>
              <w:pStyle w:val="Tabletext"/>
              <w:rPr>
                <w:b w:val="0"/>
                <w:bCs w:val="0"/>
                <w:lang w:val="en-US" w:bidi="fa-IR"/>
              </w:rPr>
            </w:pPr>
            <w:r w:rsidRPr="004B391F">
              <w:rPr>
                <w:b w:val="0"/>
                <w:bCs w:val="0"/>
                <w:lang w:val="en-US" w:bidi="fa-IR"/>
              </w:rPr>
              <w:t>Entrepreneurial personality traits</w:t>
            </w:r>
          </w:p>
        </w:tc>
        <w:tc>
          <w:tcPr>
            <w:tcW w:w="0" w:type="auto"/>
            <w:hideMark/>
          </w:tcPr>
          <w:p w14:paraId="6E75545C"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Strengthening self-confidence</w:t>
            </w:r>
          </w:p>
        </w:tc>
      </w:tr>
      <w:tr w:rsidR="00B96A79" w:rsidRPr="004B391F" w14:paraId="7D384D60"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714656FA" w14:textId="77777777" w:rsidR="00B96A79" w:rsidRPr="004B391F" w:rsidRDefault="00B96A79" w:rsidP="000C3D7A">
            <w:pPr>
              <w:pStyle w:val="Tabletext"/>
              <w:rPr>
                <w:b w:val="0"/>
                <w:bCs w:val="0"/>
                <w:lang w:val="en-US" w:bidi="fa-IR"/>
              </w:rPr>
            </w:pPr>
            <w:r w:rsidRPr="004B391F">
              <w:rPr>
                <w:b w:val="0"/>
                <w:bCs w:val="0"/>
                <w:lang w:val="en-US" w:bidi="fa-IR"/>
              </w:rPr>
              <w:t>Attitude reform and enhancement of flexibility</w:t>
            </w:r>
          </w:p>
        </w:tc>
        <w:tc>
          <w:tcPr>
            <w:tcW w:w="0" w:type="auto"/>
            <w:hideMark/>
          </w:tcPr>
          <w:p w14:paraId="328396AE"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B96A79" w:rsidRPr="004B391F" w14:paraId="199A2A61"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73FD569B" w14:textId="77777777" w:rsidR="00B96A79" w:rsidRPr="004B391F" w:rsidRDefault="00B96A79" w:rsidP="000C3D7A">
            <w:pPr>
              <w:pStyle w:val="Tabletext"/>
              <w:rPr>
                <w:b w:val="0"/>
                <w:bCs w:val="0"/>
                <w:lang w:val="en-US" w:bidi="fa-IR"/>
              </w:rPr>
            </w:pPr>
            <w:r w:rsidRPr="004B391F">
              <w:rPr>
                <w:b w:val="0"/>
                <w:bCs w:val="0"/>
                <w:lang w:val="en-US" w:bidi="fa-IR"/>
              </w:rPr>
              <w:t>Strengthening risk-taking propensity</w:t>
            </w:r>
          </w:p>
        </w:tc>
        <w:tc>
          <w:tcPr>
            <w:tcW w:w="0" w:type="auto"/>
            <w:hideMark/>
          </w:tcPr>
          <w:p w14:paraId="58F06687"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B96A79" w:rsidRPr="004B391F" w14:paraId="6385CE4A"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4A587CD7" w14:textId="77777777" w:rsidR="00B96A79" w:rsidRPr="004B391F" w:rsidRDefault="00B96A79" w:rsidP="000C3D7A">
            <w:pPr>
              <w:pStyle w:val="Tabletext"/>
              <w:rPr>
                <w:b w:val="0"/>
                <w:bCs w:val="0"/>
                <w:lang w:val="en-US" w:bidi="fa-IR"/>
              </w:rPr>
            </w:pPr>
            <w:r w:rsidRPr="004B391F">
              <w:rPr>
                <w:b w:val="0"/>
                <w:bCs w:val="0"/>
                <w:lang w:val="en-US" w:bidi="fa-IR"/>
              </w:rPr>
              <w:t>Risk management</w:t>
            </w:r>
          </w:p>
        </w:tc>
        <w:tc>
          <w:tcPr>
            <w:tcW w:w="0" w:type="auto"/>
            <w:hideMark/>
          </w:tcPr>
          <w:p w14:paraId="3FBA2763"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B96A79" w:rsidRPr="004B391F" w14:paraId="33BD1FC3"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1F47D81C" w14:textId="77777777" w:rsidR="00B96A79" w:rsidRPr="004B391F" w:rsidRDefault="00B96A79" w:rsidP="000C3D7A">
            <w:pPr>
              <w:pStyle w:val="Tabletext"/>
              <w:rPr>
                <w:b w:val="0"/>
                <w:bCs w:val="0"/>
                <w:lang w:val="en-US" w:bidi="fa-IR"/>
              </w:rPr>
            </w:pPr>
            <w:r w:rsidRPr="004B391F">
              <w:rPr>
                <w:b w:val="0"/>
                <w:bCs w:val="0"/>
                <w:lang w:val="en-US" w:bidi="fa-IR"/>
              </w:rPr>
              <w:t>Product and distribution characteristics</w:t>
            </w:r>
          </w:p>
        </w:tc>
        <w:tc>
          <w:tcPr>
            <w:tcW w:w="0" w:type="auto"/>
            <w:hideMark/>
          </w:tcPr>
          <w:p w14:paraId="223A5AE1"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Product innovation</w:t>
            </w:r>
          </w:p>
        </w:tc>
      </w:tr>
      <w:tr w:rsidR="00B96A79" w:rsidRPr="004B391F" w14:paraId="30296CA5"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79785441" w14:textId="77777777" w:rsidR="00B96A79" w:rsidRPr="004B391F" w:rsidRDefault="00B96A79" w:rsidP="000C3D7A">
            <w:pPr>
              <w:pStyle w:val="Tabletext"/>
              <w:rPr>
                <w:b w:val="0"/>
                <w:bCs w:val="0"/>
                <w:lang w:val="en-US" w:bidi="fa-IR"/>
              </w:rPr>
            </w:pPr>
            <w:r w:rsidRPr="004B391F">
              <w:rPr>
                <w:b w:val="0"/>
                <w:bCs w:val="0"/>
                <w:lang w:val="en-US" w:bidi="fa-IR"/>
              </w:rPr>
              <w:t>Distribution strategy</w:t>
            </w:r>
          </w:p>
        </w:tc>
        <w:tc>
          <w:tcPr>
            <w:tcW w:w="0" w:type="auto"/>
            <w:hideMark/>
          </w:tcPr>
          <w:p w14:paraId="18452858"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B96A79" w:rsidRPr="004B391F" w14:paraId="3EA86812"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4039C404" w14:textId="77777777" w:rsidR="00B96A79" w:rsidRPr="004B391F" w:rsidRDefault="00B96A79" w:rsidP="000C3D7A">
            <w:pPr>
              <w:pStyle w:val="Tabletext"/>
              <w:rPr>
                <w:b w:val="0"/>
                <w:bCs w:val="0"/>
                <w:lang w:val="en-US" w:bidi="fa-IR"/>
              </w:rPr>
            </w:pPr>
            <w:r w:rsidRPr="004B391F">
              <w:rPr>
                <w:b w:val="0"/>
                <w:bCs w:val="0"/>
                <w:lang w:val="en-US" w:bidi="fa-IR"/>
              </w:rPr>
              <w:t>Networking and partnerships</w:t>
            </w:r>
          </w:p>
        </w:tc>
        <w:tc>
          <w:tcPr>
            <w:tcW w:w="0" w:type="auto"/>
            <w:hideMark/>
          </w:tcPr>
          <w:p w14:paraId="0321B1A3"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bl>
    <w:p w14:paraId="40CD669A" w14:textId="77777777" w:rsidR="00EC6309" w:rsidRPr="004B391F" w:rsidRDefault="00EC6309" w:rsidP="00B96A79">
      <w:pPr>
        <w:pStyle w:val="BodyStyle"/>
        <w:rPr>
          <w:b/>
          <w:bCs/>
          <w:lang w:val="en-US" w:bidi="fa-IR"/>
        </w:rPr>
      </w:pPr>
    </w:p>
    <w:p w14:paraId="70A56CC9" w14:textId="77777777" w:rsidR="00263604" w:rsidRPr="004B391F" w:rsidRDefault="00263604" w:rsidP="00B96A79">
      <w:pPr>
        <w:pStyle w:val="BodyStyle"/>
        <w:rPr>
          <w:lang w:val="en-US" w:bidi="fa-IR"/>
        </w:rPr>
        <w:sectPr w:rsidR="00263604" w:rsidRPr="004B391F" w:rsidSect="00263604">
          <w:footnotePr>
            <w:numFmt w:val="chicago"/>
            <w:numRestart w:val="eachPage"/>
          </w:footnotePr>
          <w:type w:val="continuous"/>
          <w:pgSz w:w="11906" w:h="16838" w:code="9"/>
          <w:pgMar w:top="1446" w:right="913" w:bottom="1627" w:left="913" w:header="720" w:footer="720" w:gutter="0"/>
          <w:cols w:space="480"/>
        </w:sectPr>
      </w:pPr>
    </w:p>
    <w:p w14:paraId="5E7C6B0C" w14:textId="7AE8673C" w:rsidR="00B96A79" w:rsidRPr="004B391F" w:rsidRDefault="00B96A79" w:rsidP="00B96A79">
      <w:pPr>
        <w:pStyle w:val="BodyStyle"/>
        <w:rPr>
          <w:lang w:val="en-US" w:bidi="fa-IR"/>
        </w:rPr>
      </w:pPr>
      <w:r w:rsidRPr="004B391F">
        <w:rPr>
          <w:lang w:val="en-US" w:bidi="fa-IR"/>
        </w:rPr>
        <w:t xml:space="preserve">Analysis of the participants’ interviews showed that the intervening conditions facilitating marketing strategies can </w:t>
      </w:r>
      <w:r w:rsidRPr="004B391F">
        <w:rPr>
          <w:lang w:val="en-US" w:bidi="fa-IR"/>
        </w:rPr>
        <w:t>be classified into the following categories, as shown in Table 6.</w:t>
      </w:r>
    </w:p>
    <w:p w14:paraId="18E55E12" w14:textId="77777777" w:rsidR="00533ECA" w:rsidRPr="004B391F" w:rsidRDefault="00533ECA" w:rsidP="00B96A79">
      <w:pPr>
        <w:pStyle w:val="BodyStyle"/>
        <w:rPr>
          <w:b/>
          <w:bCs/>
          <w:lang w:val="en-US" w:bidi="fa-IR"/>
        </w:rPr>
        <w:sectPr w:rsidR="00533ECA" w:rsidRPr="004B391F" w:rsidSect="00364AD0">
          <w:footnotePr>
            <w:numFmt w:val="chicago"/>
            <w:numRestart w:val="eachPage"/>
          </w:footnotePr>
          <w:type w:val="continuous"/>
          <w:pgSz w:w="11906" w:h="16838" w:code="9"/>
          <w:pgMar w:top="1446" w:right="913" w:bottom="1627" w:left="913" w:header="720" w:footer="720" w:gutter="0"/>
          <w:cols w:num="2" w:space="480"/>
        </w:sectPr>
      </w:pPr>
    </w:p>
    <w:p w14:paraId="3E34DC64" w14:textId="30A0087E" w:rsidR="00533ECA" w:rsidRPr="004B391F" w:rsidRDefault="00533ECA" w:rsidP="00533ECA">
      <w:pPr>
        <w:pStyle w:val="Caption"/>
        <w:rPr>
          <w:rFonts w:asciiTheme="majorBidi" w:hAnsiTheme="majorBidi" w:cstheme="majorBidi"/>
          <w:szCs w:val="21"/>
          <w:rtl/>
          <w:lang w:val="en-US" w:bidi="fa-IR"/>
        </w:rPr>
      </w:pPr>
      <w:r w:rsidRPr="004B391F">
        <w:t xml:space="preserve">Table </w:t>
      </w:r>
      <w:r w:rsidRPr="004B391F">
        <w:fldChar w:fldCharType="begin"/>
      </w:r>
      <w:r w:rsidRPr="004B391F">
        <w:instrText xml:space="preserve"> SEQ Table \* ARABIC </w:instrText>
      </w:r>
      <w:r w:rsidRPr="004B391F">
        <w:fldChar w:fldCharType="separate"/>
      </w:r>
      <w:r w:rsidR="004B391F">
        <w:rPr>
          <w:noProof/>
        </w:rPr>
        <w:t>6</w:t>
      </w:r>
      <w:r w:rsidRPr="004B391F">
        <w:fldChar w:fldCharType="end"/>
      </w:r>
      <w:r w:rsidRPr="004B391F">
        <w:t xml:space="preserve">. </w:t>
      </w:r>
      <w:r w:rsidR="00855DDE" w:rsidRPr="004B391F">
        <w:rPr>
          <w:b w:val="0"/>
          <w:bCs w:val="0"/>
        </w:rPr>
        <w:t>Table 6. Intervening Conditions for Achieving the Desired State of Entrepreneurial Marketing in Grains and Animal Feed</w:t>
      </w:r>
    </w:p>
    <w:tbl>
      <w:tblPr>
        <w:tblStyle w:val="ListTable6Colorful"/>
        <w:tblW w:w="5000" w:type="pct"/>
        <w:tblLook w:val="06A0" w:firstRow="1" w:lastRow="0" w:firstColumn="1" w:lastColumn="0" w:noHBand="1" w:noVBand="1"/>
      </w:tblPr>
      <w:tblGrid>
        <w:gridCol w:w="6290"/>
        <w:gridCol w:w="3790"/>
      </w:tblGrid>
      <w:tr w:rsidR="00B96A79" w:rsidRPr="004B391F" w14:paraId="10288962" w14:textId="77777777" w:rsidTr="006917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E9F6F5" w14:textId="77777777" w:rsidR="00B96A79" w:rsidRPr="004B391F" w:rsidRDefault="00B96A79" w:rsidP="000C3D7A">
            <w:pPr>
              <w:pStyle w:val="Tabletext"/>
              <w:rPr>
                <w:b w:val="0"/>
                <w:bCs w:val="0"/>
                <w:lang w:val="en-US" w:bidi="fa-IR"/>
              </w:rPr>
            </w:pPr>
            <w:r w:rsidRPr="004B391F">
              <w:rPr>
                <w:b w:val="0"/>
                <w:bCs w:val="0"/>
                <w:lang w:val="en-US" w:bidi="fa-IR"/>
              </w:rPr>
              <w:t>Effective Intervening Factors</w:t>
            </w:r>
          </w:p>
        </w:tc>
        <w:tc>
          <w:tcPr>
            <w:tcW w:w="0" w:type="auto"/>
            <w:hideMark/>
          </w:tcPr>
          <w:p w14:paraId="4DB41222" w14:textId="77777777" w:rsidR="00B96A79" w:rsidRPr="004B391F" w:rsidRDefault="00B96A79" w:rsidP="000C3D7A">
            <w:pPr>
              <w:pStyle w:val="Tabletext"/>
              <w:cnfStyle w:val="100000000000" w:firstRow="1" w:lastRow="0" w:firstColumn="0" w:lastColumn="0" w:oddVBand="0" w:evenVBand="0" w:oddHBand="0" w:evenHBand="0" w:firstRowFirstColumn="0" w:firstRowLastColumn="0" w:lastRowFirstColumn="0" w:lastRowLastColumn="0"/>
              <w:rPr>
                <w:b w:val="0"/>
                <w:bCs w:val="0"/>
                <w:lang w:val="en-US" w:bidi="fa-IR"/>
              </w:rPr>
            </w:pPr>
            <w:r w:rsidRPr="004B391F">
              <w:rPr>
                <w:b w:val="0"/>
                <w:bCs w:val="0"/>
                <w:lang w:val="en-US" w:bidi="fa-IR"/>
              </w:rPr>
              <w:t>Identified Subcategories</w:t>
            </w:r>
          </w:p>
        </w:tc>
      </w:tr>
      <w:tr w:rsidR="00B96A79" w:rsidRPr="004B391F" w14:paraId="34D81452"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7E2B1EB5" w14:textId="77777777" w:rsidR="00B96A79" w:rsidRPr="004B391F" w:rsidRDefault="00B96A79" w:rsidP="000C3D7A">
            <w:pPr>
              <w:pStyle w:val="Tabletext"/>
              <w:rPr>
                <w:b w:val="0"/>
                <w:bCs w:val="0"/>
                <w:lang w:val="en-US" w:bidi="fa-IR"/>
              </w:rPr>
            </w:pPr>
            <w:r w:rsidRPr="004B391F">
              <w:rPr>
                <w:b w:val="0"/>
                <w:bCs w:val="0"/>
                <w:lang w:val="en-US" w:bidi="fa-IR"/>
              </w:rPr>
              <w:t>Existing barriers in entrepreneurial marketing</w:t>
            </w:r>
          </w:p>
        </w:tc>
        <w:tc>
          <w:tcPr>
            <w:tcW w:w="0" w:type="auto"/>
            <w:hideMark/>
          </w:tcPr>
          <w:p w14:paraId="5746091A"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Government interventions</w:t>
            </w:r>
          </w:p>
        </w:tc>
      </w:tr>
      <w:tr w:rsidR="00B96A79" w:rsidRPr="004B391F" w14:paraId="57B4646B"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60905A84" w14:textId="77777777" w:rsidR="00B96A79" w:rsidRPr="004B391F" w:rsidRDefault="00B96A79" w:rsidP="000C3D7A">
            <w:pPr>
              <w:pStyle w:val="Tabletext"/>
              <w:rPr>
                <w:b w:val="0"/>
                <w:bCs w:val="0"/>
                <w:lang w:val="en-US" w:bidi="fa-IR"/>
              </w:rPr>
            </w:pPr>
            <w:r w:rsidRPr="004B391F">
              <w:rPr>
                <w:b w:val="0"/>
                <w:bCs w:val="0"/>
                <w:lang w:val="en-US" w:bidi="fa-IR"/>
              </w:rPr>
              <w:t>Legal interventions</w:t>
            </w:r>
          </w:p>
        </w:tc>
        <w:tc>
          <w:tcPr>
            <w:tcW w:w="0" w:type="auto"/>
            <w:hideMark/>
          </w:tcPr>
          <w:p w14:paraId="1CED53CB"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B96A79" w:rsidRPr="004B391F" w14:paraId="21AC646E"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3E7D3643" w14:textId="77777777" w:rsidR="00B96A79" w:rsidRPr="004B391F" w:rsidRDefault="00B96A79" w:rsidP="000C3D7A">
            <w:pPr>
              <w:pStyle w:val="Tabletext"/>
              <w:rPr>
                <w:b w:val="0"/>
                <w:bCs w:val="0"/>
                <w:lang w:val="en-US" w:bidi="fa-IR"/>
              </w:rPr>
            </w:pPr>
            <w:r w:rsidRPr="004B391F">
              <w:rPr>
                <w:b w:val="0"/>
                <w:bCs w:val="0"/>
                <w:lang w:val="en-US" w:bidi="fa-IR"/>
              </w:rPr>
              <w:t>Managerial and informational interventions</w:t>
            </w:r>
          </w:p>
        </w:tc>
        <w:tc>
          <w:tcPr>
            <w:tcW w:w="0" w:type="auto"/>
            <w:hideMark/>
          </w:tcPr>
          <w:p w14:paraId="64977690"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B96A79" w:rsidRPr="004B391F" w14:paraId="5EC3B222"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6D959BF0" w14:textId="77777777" w:rsidR="00B96A79" w:rsidRPr="004B391F" w:rsidRDefault="00B96A79" w:rsidP="000C3D7A">
            <w:pPr>
              <w:pStyle w:val="Tabletext"/>
              <w:rPr>
                <w:b w:val="0"/>
                <w:bCs w:val="0"/>
                <w:lang w:val="en-US" w:bidi="fa-IR"/>
              </w:rPr>
            </w:pPr>
            <w:r w:rsidRPr="004B391F">
              <w:rPr>
                <w:b w:val="0"/>
                <w:bCs w:val="0"/>
                <w:lang w:val="en-US" w:bidi="fa-IR"/>
              </w:rPr>
              <w:t>Logistics costs</w:t>
            </w:r>
          </w:p>
        </w:tc>
        <w:tc>
          <w:tcPr>
            <w:tcW w:w="0" w:type="auto"/>
            <w:hideMark/>
          </w:tcPr>
          <w:p w14:paraId="1F8C2712"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Cost–benefit analysis</w:t>
            </w:r>
          </w:p>
        </w:tc>
      </w:tr>
      <w:tr w:rsidR="00B96A79" w:rsidRPr="004B391F" w14:paraId="6158AA4D"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14959EF7" w14:textId="77777777" w:rsidR="00B96A79" w:rsidRPr="004B391F" w:rsidRDefault="00B96A79" w:rsidP="000C3D7A">
            <w:pPr>
              <w:pStyle w:val="Tabletext"/>
              <w:rPr>
                <w:b w:val="0"/>
                <w:bCs w:val="0"/>
                <w:lang w:val="en-US" w:bidi="fa-IR"/>
              </w:rPr>
            </w:pPr>
            <w:r w:rsidRPr="004B391F">
              <w:rPr>
                <w:b w:val="0"/>
                <w:bCs w:val="0"/>
                <w:lang w:val="en-US" w:bidi="fa-IR"/>
              </w:rPr>
              <w:t>Logistics costs</w:t>
            </w:r>
          </w:p>
        </w:tc>
        <w:tc>
          <w:tcPr>
            <w:tcW w:w="0" w:type="auto"/>
            <w:hideMark/>
          </w:tcPr>
          <w:p w14:paraId="4B0030B0"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B96A79" w:rsidRPr="004B391F" w14:paraId="5BA735E8"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218A2810" w14:textId="77777777" w:rsidR="00B96A79" w:rsidRPr="004B391F" w:rsidRDefault="00B96A79" w:rsidP="000C3D7A">
            <w:pPr>
              <w:pStyle w:val="Tabletext"/>
              <w:rPr>
                <w:b w:val="0"/>
                <w:bCs w:val="0"/>
                <w:lang w:val="en-US" w:bidi="fa-IR"/>
              </w:rPr>
            </w:pPr>
            <w:r w:rsidRPr="004B391F">
              <w:rPr>
                <w:b w:val="0"/>
                <w:bCs w:val="0"/>
                <w:lang w:val="en-US" w:bidi="fa-IR"/>
              </w:rPr>
              <w:t>Logistics upgrading</w:t>
            </w:r>
          </w:p>
        </w:tc>
        <w:tc>
          <w:tcPr>
            <w:tcW w:w="0" w:type="auto"/>
            <w:hideMark/>
          </w:tcPr>
          <w:p w14:paraId="4C2FAA5B"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bl>
    <w:p w14:paraId="38CBDEBF" w14:textId="38E40FE6" w:rsidR="00B96A79" w:rsidRPr="004B391F" w:rsidRDefault="00B96A79" w:rsidP="00B96A79">
      <w:pPr>
        <w:pStyle w:val="BodyStyle"/>
        <w:rPr>
          <w:lang w:val="en-US" w:bidi="fa-IR"/>
        </w:rPr>
      </w:pPr>
    </w:p>
    <w:p w14:paraId="3256923C" w14:textId="77777777" w:rsidR="00533ECA" w:rsidRPr="004B391F" w:rsidRDefault="00533ECA" w:rsidP="00B96A79">
      <w:pPr>
        <w:pStyle w:val="BodyStyle"/>
        <w:rPr>
          <w:lang w:val="en-US" w:bidi="fa-IR"/>
        </w:rPr>
        <w:sectPr w:rsidR="00533ECA" w:rsidRPr="004B391F" w:rsidSect="00533ECA">
          <w:footnotePr>
            <w:numFmt w:val="chicago"/>
            <w:numRestart w:val="eachPage"/>
          </w:footnotePr>
          <w:type w:val="continuous"/>
          <w:pgSz w:w="11906" w:h="16838" w:code="9"/>
          <w:pgMar w:top="1446" w:right="913" w:bottom="1627" w:left="913" w:header="720" w:footer="720" w:gutter="0"/>
          <w:cols w:space="480"/>
        </w:sectPr>
      </w:pPr>
    </w:p>
    <w:p w14:paraId="002D1A96" w14:textId="1B98A75E" w:rsidR="00B96A79" w:rsidRPr="004B391F" w:rsidRDefault="00B96A79" w:rsidP="00B96A79">
      <w:pPr>
        <w:pStyle w:val="BodyStyle"/>
        <w:rPr>
          <w:lang w:val="en-US" w:bidi="fa-IR"/>
        </w:rPr>
      </w:pPr>
      <w:r w:rsidRPr="004B391F">
        <w:rPr>
          <w:lang w:val="en-US" w:bidi="fa-IR"/>
        </w:rPr>
        <w:t xml:space="preserve">Analysis of the participants’ interviews indicated that improving entrepreneurial marketing in grains and animal </w:t>
      </w:r>
      <w:r w:rsidRPr="004B391F">
        <w:rPr>
          <w:lang w:val="en-US" w:bidi="fa-IR"/>
        </w:rPr>
        <w:t>feed and achieving its desired state would lead to several outcomes and consequences, as presented in Table 7.</w:t>
      </w:r>
    </w:p>
    <w:p w14:paraId="4CC699A4" w14:textId="77777777" w:rsidR="00855DDE" w:rsidRPr="004B391F" w:rsidRDefault="00855DDE" w:rsidP="00B96A79">
      <w:pPr>
        <w:pStyle w:val="BodyStyle"/>
        <w:rPr>
          <w:b/>
          <w:bCs/>
          <w:lang w:val="en-US" w:bidi="fa-IR"/>
        </w:rPr>
        <w:sectPr w:rsidR="00855DDE" w:rsidRPr="004B391F" w:rsidSect="00364AD0">
          <w:footnotePr>
            <w:numFmt w:val="chicago"/>
            <w:numRestart w:val="eachPage"/>
          </w:footnotePr>
          <w:type w:val="continuous"/>
          <w:pgSz w:w="11906" w:h="16838" w:code="9"/>
          <w:pgMar w:top="1446" w:right="913" w:bottom="1627" w:left="913" w:header="720" w:footer="720" w:gutter="0"/>
          <w:cols w:num="2" w:space="480"/>
        </w:sectPr>
      </w:pPr>
    </w:p>
    <w:p w14:paraId="13CF3428" w14:textId="373E2666" w:rsidR="00855DDE" w:rsidRPr="004B391F" w:rsidRDefault="00855DDE" w:rsidP="00855DDE">
      <w:pPr>
        <w:pStyle w:val="Caption"/>
        <w:rPr>
          <w:rFonts w:asciiTheme="majorBidi" w:hAnsiTheme="majorBidi" w:cstheme="majorBidi"/>
          <w:szCs w:val="21"/>
          <w:rtl/>
          <w:lang w:val="en-US" w:bidi="fa-IR"/>
        </w:rPr>
      </w:pPr>
      <w:r w:rsidRPr="004B391F">
        <w:t xml:space="preserve">Table </w:t>
      </w:r>
      <w:r w:rsidRPr="004B391F">
        <w:fldChar w:fldCharType="begin"/>
      </w:r>
      <w:r w:rsidRPr="004B391F">
        <w:instrText xml:space="preserve"> SEQ Table \* ARABIC </w:instrText>
      </w:r>
      <w:r w:rsidRPr="004B391F">
        <w:fldChar w:fldCharType="separate"/>
      </w:r>
      <w:r w:rsidR="004B391F">
        <w:rPr>
          <w:noProof/>
        </w:rPr>
        <w:t>7</w:t>
      </w:r>
      <w:r w:rsidRPr="004B391F">
        <w:fldChar w:fldCharType="end"/>
      </w:r>
      <w:r w:rsidRPr="004B391F">
        <w:t xml:space="preserve">. </w:t>
      </w:r>
      <w:r w:rsidRPr="004B391F">
        <w:rPr>
          <w:b w:val="0"/>
          <w:bCs w:val="0"/>
        </w:rPr>
        <w:t>Outcomes and Results of Entrepreneurial Marketing in Grains and Animal Feed</w:t>
      </w:r>
    </w:p>
    <w:tbl>
      <w:tblPr>
        <w:tblStyle w:val="ListTable6Colorful"/>
        <w:tblW w:w="5000" w:type="pct"/>
        <w:tblLook w:val="06A0" w:firstRow="1" w:lastRow="0" w:firstColumn="1" w:lastColumn="0" w:noHBand="1" w:noVBand="1"/>
      </w:tblPr>
      <w:tblGrid>
        <w:gridCol w:w="5502"/>
        <w:gridCol w:w="4578"/>
      </w:tblGrid>
      <w:tr w:rsidR="00B96A79" w:rsidRPr="004B391F" w14:paraId="482EE158" w14:textId="77777777" w:rsidTr="006917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883E33" w14:textId="77777777" w:rsidR="00B96A79" w:rsidRPr="004B391F" w:rsidRDefault="00B96A79" w:rsidP="000C3D7A">
            <w:pPr>
              <w:pStyle w:val="Tabletext"/>
              <w:rPr>
                <w:b w:val="0"/>
                <w:bCs w:val="0"/>
                <w:lang w:val="en-US" w:bidi="fa-IR"/>
              </w:rPr>
            </w:pPr>
            <w:r w:rsidRPr="004B391F">
              <w:rPr>
                <w:b w:val="0"/>
                <w:bCs w:val="0"/>
                <w:lang w:val="en-US" w:bidi="fa-IR"/>
              </w:rPr>
              <w:t>Effective Outcomes</w:t>
            </w:r>
          </w:p>
        </w:tc>
        <w:tc>
          <w:tcPr>
            <w:tcW w:w="0" w:type="auto"/>
            <w:hideMark/>
          </w:tcPr>
          <w:p w14:paraId="3FC6C98C" w14:textId="77777777" w:rsidR="00B96A79" w:rsidRPr="004B391F" w:rsidRDefault="00B96A79" w:rsidP="000C3D7A">
            <w:pPr>
              <w:pStyle w:val="Tabletext"/>
              <w:cnfStyle w:val="100000000000" w:firstRow="1" w:lastRow="0" w:firstColumn="0" w:lastColumn="0" w:oddVBand="0" w:evenVBand="0" w:oddHBand="0" w:evenHBand="0" w:firstRowFirstColumn="0" w:firstRowLastColumn="0" w:lastRowFirstColumn="0" w:lastRowLastColumn="0"/>
              <w:rPr>
                <w:b w:val="0"/>
                <w:bCs w:val="0"/>
                <w:lang w:val="en-US" w:bidi="fa-IR"/>
              </w:rPr>
            </w:pPr>
            <w:r w:rsidRPr="004B391F">
              <w:rPr>
                <w:b w:val="0"/>
                <w:bCs w:val="0"/>
                <w:lang w:val="en-US" w:bidi="fa-IR"/>
              </w:rPr>
              <w:t>Identified Subcategories</w:t>
            </w:r>
          </w:p>
        </w:tc>
      </w:tr>
      <w:tr w:rsidR="00B96A79" w:rsidRPr="004B391F" w14:paraId="3A8D4536"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4987C383" w14:textId="77777777" w:rsidR="00B96A79" w:rsidRPr="004B391F" w:rsidRDefault="00B96A79" w:rsidP="000C3D7A">
            <w:pPr>
              <w:pStyle w:val="Tabletext"/>
              <w:rPr>
                <w:b w:val="0"/>
                <w:bCs w:val="0"/>
                <w:lang w:val="en-US" w:bidi="fa-IR"/>
              </w:rPr>
            </w:pPr>
            <w:r w:rsidRPr="004B391F">
              <w:rPr>
                <w:b w:val="0"/>
                <w:bCs w:val="0"/>
                <w:lang w:val="en-US" w:bidi="fa-IR"/>
              </w:rPr>
              <w:t>Facilitation of international communications</w:t>
            </w:r>
          </w:p>
        </w:tc>
        <w:tc>
          <w:tcPr>
            <w:tcW w:w="0" w:type="auto"/>
            <w:hideMark/>
          </w:tcPr>
          <w:p w14:paraId="78644A8F"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Improvement of international communications</w:t>
            </w:r>
          </w:p>
        </w:tc>
      </w:tr>
      <w:tr w:rsidR="00B96A79" w:rsidRPr="004B391F" w14:paraId="5273F0A6"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58A50CCC" w14:textId="77777777" w:rsidR="00B96A79" w:rsidRPr="004B391F" w:rsidRDefault="00B96A79" w:rsidP="000C3D7A">
            <w:pPr>
              <w:pStyle w:val="Tabletext"/>
              <w:rPr>
                <w:b w:val="0"/>
                <w:bCs w:val="0"/>
                <w:lang w:val="en-US" w:bidi="fa-IR"/>
              </w:rPr>
            </w:pPr>
            <w:r w:rsidRPr="004B391F">
              <w:rPr>
                <w:b w:val="0"/>
                <w:bCs w:val="0"/>
                <w:lang w:val="en-US" w:bidi="fa-IR"/>
              </w:rPr>
              <w:t>Use of innovative financing models</w:t>
            </w:r>
          </w:p>
        </w:tc>
        <w:tc>
          <w:tcPr>
            <w:tcW w:w="0" w:type="auto"/>
            <w:hideMark/>
          </w:tcPr>
          <w:p w14:paraId="4EE8C254"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B96A79" w:rsidRPr="004B391F" w14:paraId="0393386A"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44E3EBDE" w14:textId="77777777" w:rsidR="00B96A79" w:rsidRPr="004B391F" w:rsidRDefault="00B96A79" w:rsidP="000C3D7A">
            <w:pPr>
              <w:pStyle w:val="Tabletext"/>
              <w:rPr>
                <w:b w:val="0"/>
                <w:bCs w:val="0"/>
                <w:lang w:val="en-US" w:bidi="fa-IR"/>
              </w:rPr>
            </w:pPr>
            <w:r w:rsidRPr="004B391F">
              <w:rPr>
                <w:b w:val="0"/>
                <w:bCs w:val="0"/>
                <w:lang w:val="en-US" w:bidi="fa-IR"/>
              </w:rPr>
              <w:t>Compliance with international regulations</w:t>
            </w:r>
          </w:p>
        </w:tc>
        <w:tc>
          <w:tcPr>
            <w:tcW w:w="0" w:type="auto"/>
            <w:hideMark/>
          </w:tcPr>
          <w:p w14:paraId="76DC7C23"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B96A79" w:rsidRPr="004B391F" w14:paraId="0FA4E81C"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41E7EAFD" w14:textId="77777777" w:rsidR="00B96A79" w:rsidRPr="004B391F" w:rsidRDefault="00B96A79" w:rsidP="000C3D7A">
            <w:pPr>
              <w:pStyle w:val="Tabletext"/>
              <w:rPr>
                <w:b w:val="0"/>
                <w:bCs w:val="0"/>
                <w:lang w:val="en-US" w:bidi="fa-IR"/>
              </w:rPr>
            </w:pPr>
            <w:r w:rsidRPr="004B391F">
              <w:rPr>
                <w:b w:val="0"/>
                <w:bCs w:val="0"/>
                <w:lang w:val="en-US" w:bidi="fa-IR"/>
              </w:rPr>
              <w:t>Cooperation with international institutions and organizations</w:t>
            </w:r>
          </w:p>
        </w:tc>
        <w:tc>
          <w:tcPr>
            <w:tcW w:w="0" w:type="auto"/>
            <w:hideMark/>
          </w:tcPr>
          <w:p w14:paraId="792EB363"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B96A79" w:rsidRPr="004B391F" w14:paraId="0F6C4CF0"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4469397D" w14:textId="77777777" w:rsidR="00B96A79" w:rsidRPr="004B391F" w:rsidRDefault="00B96A79" w:rsidP="000C3D7A">
            <w:pPr>
              <w:pStyle w:val="Tabletext"/>
              <w:rPr>
                <w:b w:val="0"/>
                <w:bCs w:val="0"/>
                <w:lang w:val="en-US" w:bidi="fa-IR"/>
              </w:rPr>
            </w:pPr>
            <w:r w:rsidRPr="004B391F">
              <w:rPr>
                <w:b w:val="0"/>
                <w:bCs w:val="0"/>
                <w:lang w:val="en-US" w:bidi="fa-IR"/>
              </w:rPr>
              <w:t>Analysis of international markets and demand</w:t>
            </w:r>
          </w:p>
        </w:tc>
        <w:tc>
          <w:tcPr>
            <w:tcW w:w="0" w:type="auto"/>
            <w:hideMark/>
          </w:tcPr>
          <w:p w14:paraId="13CF368C"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B96A79" w:rsidRPr="004B391F" w14:paraId="4C326AE7"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48D04FE1" w14:textId="77777777" w:rsidR="00B96A79" w:rsidRPr="004B391F" w:rsidRDefault="00B96A79" w:rsidP="000C3D7A">
            <w:pPr>
              <w:pStyle w:val="Tabletext"/>
              <w:rPr>
                <w:b w:val="0"/>
                <w:bCs w:val="0"/>
                <w:lang w:val="en-US" w:bidi="fa-IR"/>
              </w:rPr>
            </w:pPr>
            <w:r w:rsidRPr="004B391F">
              <w:rPr>
                <w:b w:val="0"/>
                <w:bCs w:val="0"/>
                <w:lang w:val="en-US" w:bidi="fa-IR"/>
              </w:rPr>
              <w:t>Capability to analyze global markets</w:t>
            </w:r>
          </w:p>
        </w:tc>
        <w:tc>
          <w:tcPr>
            <w:tcW w:w="0" w:type="auto"/>
            <w:hideMark/>
          </w:tcPr>
          <w:p w14:paraId="7A954985"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B96A79" w:rsidRPr="004B391F" w14:paraId="34C05DE1"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453BF5DC" w14:textId="77777777" w:rsidR="00B96A79" w:rsidRPr="004B391F" w:rsidRDefault="00B96A79" w:rsidP="000C3D7A">
            <w:pPr>
              <w:pStyle w:val="Tabletext"/>
              <w:rPr>
                <w:b w:val="0"/>
                <w:bCs w:val="0"/>
                <w:lang w:val="en-US" w:bidi="fa-IR"/>
              </w:rPr>
            </w:pPr>
            <w:r w:rsidRPr="004B391F">
              <w:rPr>
                <w:b w:val="0"/>
                <w:bCs w:val="0"/>
                <w:lang w:val="en-US" w:bidi="fa-IR"/>
              </w:rPr>
              <w:t>Improvement of global marketing strategies</w:t>
            </w:r>
          </w:p>
        </w:tc>
        <w:tc>
          <w:tcPr>
            <w:tcW w:w="0" w:type="auto"/>
            <w:hideMark/>
          </w:tcPr>
          <w:p w14:paraId="2853DFE0"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B96A79" w:rsidRPr="004B391F" w14:paraId="50630E78"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52DE61D8" w14:textId="77777777" w:rsidR="00B96A79" w:rsidRPr="004B391F" w:rsidRDefault="00B96A79" w:rsidP="000C3D7A">
            <w:pPr>
              <w:pStyle w:val="Tabletext"/>
              <w:rPr>
                <w:b w:val="0"/>
                <w:bCs w:val="0"/>
                <w:lang w:val="en-US" w:bidi="fa-IR"/>
              </w:rPr>
            </w:pPr>
            <w:r w:rsidRPr="004B391F">
              <w:rPr>
                <w:b w:val="0"/>
                <w:bCs w:val="0"/>
                <w:lang w:val="en-US" w:bidi="fa-IR"/>
              </w:rPr>
              <w:t>Compliance with global regulations and standards</w:t>
            </w:r>
          </w:p>
        </w:tc>
        <w:tc>
          <w:tcPr>
            <w:tcW w:w="0" w:type="auto"/>
            <w:hideMark/>
          </w:tcPr>
          <w:p w14:paraId="385C84E5"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B96A79" w:rsidRPr="004B391F" w14:paraId="7311D9F2"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032F042A" w14:textId="77777777" w:rsidR="00B96A79" w:rsidRPr="004B391F" w:rsidRDefault="00B96A79" w:rsidP="000C3D7A">
            <w:pPr>
              <w:pStyle w:val="Tabletext"/>
              <w:rPr>
                <w:b w:val="0"/>
                <w:bCs w:val="0"/>
                <w:lang w:val="en-US" w:bidi="fa-IR"/>
              </w:rPr>
            </w:pPr>
            <w:r w:rsidRPr="004B391F">
              <w:rPr>
                <w:b w:val="0"/>
                <w:bCs w:val="0"/>
                <w:lang w:val="en-US" w:bidi="fa-IR"/>
              </w:rPr>
              <w:t>Creation of entrepreneurial networks</w:t>
            </w:r>
          </w:p>
        </w:tc>
        <w:tc>
          <w:tcPr>
            <w:tcW w:w="0" w:type="auto"/>
            <w:hideMark/>
          </w:tcPr>
          <w:p w14:paraId="3DBF6852"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r w:rsidRPr="004B391F">
              <w:rPr>
                <w:lang w:val="en-US" w:bidi="fa-IR"/>
              </w:rPr>
              <w:t>Sustainable development and social responsibility</w:t>
            </w:r>
          </w:p>
        </w:tc>
      </w:tr>
      <w:tr w:rsidR="00B96A79" w:rsidRPr="004B391F" w14:paraId="0B698A33"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0EE306B0" w14:textId="77777777" w:rsidR="00B96A79" w:rsidRPr="004B391F" w:rsidRDefault="00B96A79" w:rsidP="000C3D7A">
            <w:pPr>
              <w:pStyle w:val="Tabletext"/>
              <w:rPr>
                <w:b w:val="0"/>
                <w:bCs w:val="0"/>
                <w:lang w:val="en-US" w:bidi="fa-IR"/>
              </w:rPr>
            </w:pPr>
            <w:r w:rsidRPr="004B391F">
              <w:rPr>
                <w:b w:val="0"/>
                <w:bCs w:val="0"/>
                <w:lang w:val="en-US" w:bidi="fa-IR"/>
              </w:rPr>
              <w:t>Innovation and research and development</w:t>
            </w:r>
          </w:p>
        </w:tc>
        <w:tc>
          <w:tcPr>
            <w:tcW w:w="0" w:type="auto"/>
            <w:hideMark/>
          </w:tcPr>
          <w:p w14:paraId="36844576"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B96A79" w:rsidRPr="004B391F" w14:paraId="10CCCA51"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6AE78132" w14:textId="77777777" w:rsidR="00B96A79" w:rsidRPr="004B391F" w:rsidRDefault="00B96A79" w:rsidP="000C3D7A">
            <w:pPr>
              <w:pStyle w:val="Tabletext"/>
              <w:rPr>
                <w:b w:val="0"/>
                <w:bCs w:val="0"/>
                <w:lang w:val="en-US" w:bidi="fa-IR"/>
              </w:rPr>
            </w:pPr>
            <w:r w:rsidRPr="004B391F">
              <w:rPr>
                <w:b w:val="0"/>
                <w:bCs w:val="0"/>
                <w:lang w:val="en-US" w:bidi="fa-IR"/>
              </w:rPr>
              <w:t>Successful and unsuccessful experiences in global markets</w:t>
            </w:r>
          </w:p>
        </w:tc>
        <w:tc>
          <w:tcPr>
            <w:tcW w:w="0" w:type="auto"/>
            <w:hideMark/>
          </w:tcPr>
          <w:p w14:paraId="4E543D9F"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B96A79" w:rsidRPr="004B391F" w14:paraId="2DE05B5B"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1B7A38D4" w14:textId="77777777" w:rsidR="00B96A79" w:rsidRPr="004B391F" w:rsidRDefault="00B96A79" w:rsidP="000C3D7A">
            <w:pPr>
              <w:pStyle w:val="Tabletext"/>
              <w:rPr>
                <w:b w:val="0"/>
                <w:bCs w:val="0"/>
                <w:lang w:val="en-US" w:bidi="fa-IR"/>
              </w:rPr>
            </w:pPr>
            <w:r w:rsidRPr="004B391F">
              <w:rPr>
                <w:b w:val="0"/>
                <w:bCs w:val="0"/>
                <w:lang w:val="en-US" w:bidi="fa-IR"/>
              </w:rPr>
              <w:t>Reform and improvement of supply chains</w:t>
            </w:r>
          </w:p>
        </w:tc>
        <w:tc>
          <w:tcPr>
            <w:tcW w:w="0" w:type="auto"/>
            <w:hideMark/>
          </w:tcPr>
          <w:p w14:paraId="3AE2E7B8"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r w:rsidR="00B96A79" w:rsidRPr="004B391F" w14:paraId="1AE803F5" w14:textId="77777777" w:rsidTr="006917BE">
        <w:tc>
          <w:tcPr>
            <w:cnfStyle w:val="001000000000" w:firstRow="0" w:lastRow="0" w:firstColumn="1" w:lastColumn="0" w:oddVBand="0" w:evenVBand="0" w:oddHBand="0" w:evenHBand="0" w:firstRowFirstColumn="0" w:firstRowLastColumn="0" w:lastRowFirstColumn="0" w:lastRowLastColumn="0"/>
            <w:tcW w:w="0" w:type="auto"/>
            <w:hideMark/>
          </w:tcPr>
          <w:p w14:paraId="131D7FEA" w14:textId="77777777" w:rsidR="00B96A79" w:rsidRPr="004B391F" w:rsidRDefault="00B96A79" w:rsidP="000C3D7A">
            <w:pPr>
              <w:pStyle w:val="Tabletext"/>
              <w:rPr>
                <w:b w:val="0"/>
                <w:bCs w:val="0"/>
                <w:lang w:val="en-US" w:bidi="fa-IR"/>
              </w:rPr>
            </w:pPr>
            <w:r w:rsidRPr="004B391F">
              <w:rPr>
                <w:b w:val="0"/>
                <w:bCs w:val="0"/>
                <w:lang w:val="en-US" w:bidi="fa-IR"/>
              </w:rPr>
              <w:t>Strengthening agricultural entrepreneurial networks</w:t>
            </w:r>
          </w:p>
        </w:tc>
        <w:tc>
          <w:tcPr>
            <w:tcW w:w="0" w:type="auto"/>
            <w:hideMark/>
          </w:tcPr>
          <w:p w14:paraId="6DC0DCEB" w14:textId="77777777" w:rsidR="00B96A79" w:rsidRPr="004B391F" w:rsidRDefault="00B96A79" w:rsidP="000C3D7A">
            <w:pPr>
              <w:pStyle w:val="Tabletext"/>
              <w:cnfStyle w:val="000000000000" w:firstRow="0" w:lastRow="0" w:firstColumn="0" w:lastColumn="0" w:oddVBand="0" w:evenVBand="0" w:oddHBand="0" w:evenHBand="0" w:firstRowFirstColumn="0" w:firstRowLastColumn="0" w:lastRowFirstColumn="0" w:lastRowLastColumn="0"/>
              <w:rPr>
                <w:lang w:val="en-US" w:bidi="fa-IR"/>
              </w:rPr>
            </w:pPr>
          </w:p>
        </w:tc>
      </w:tr>
    </w:tbl>
    <w:p w14:paraId="5FC33F67" w14:textId="77777777" w:rsidR="00B96A79" w:rsidRPr="004B391F" w:rsidRDefault="00B96A79" w:rsidP="00B96A79">
      <w:pPr>
        <w:pStyle w:val="BodyStyle"/>
        <w:rPr>
          <w:b/>
          <w:bCs/>
          <w:lang w:val="en-US" w:bidi="fa-IR"/>
        </w:rPr>
      </w:pPr>
    </w:p>
    <w:p w14:paraId="7A0102A4" w14:textId="77777777" w:rsidR="00855DDE" w:rsidRPr="004B391F" w:rsidRDefault="00855DDE" w:rsidP="00B96A79">
      <w:pPr>
        <w:pStyle w:val="BodyStyle"/>
        <w:rPr>
          <w:lang w:val="en-US" w:bidi="fa-IR"/>
        </w:rPr>
        <w:sectPr w:rsidR="00855DDE" w:rsidRPr="004B391F" w:rsidSect="00855DDE">
          <w:footnotePr>
            <w:numFmt w:val="chicago"/>
            <w:numRestart w:val="eachPage"/>
          </w:footnotePr>
          <w:type w:val="continuous"/>
          <w:pgSz w:w="11906" w:h="16838" w:code="9"/>
          <w:pgMar w:top="1446" w:right="913" w:bottom="1627" w:left="913" w:header="720" w:footer="720" w:gutter="0"/>
          <w:cols w:space="480"/>
        </w:sectPr>
      </w:pPr>
    </w:p>
    <w:p w14:paraId="79F9544D" w14:textId="64E0FF4E" w:rsidR="00B96A79" w:rsidRPr="004B391F" w:rsidRDefault="00B96A79" w:rsidP="00B96A79">
      <w:pPr>
        <w:pStyle w:val="BodyStyle"/>
        <w:rPr>
          <w:lang w:val="en-US" w:bidi="fa-IR"/>
        </w:rPr>
      </w:pPr>
      <w:r w:rsidRPr="004B391F">
        <w:rPr>
          <w:lang w:val="en-US" w:bidi="fa-IR"/>
        </w:rPr>
        <w:t xml:space="preserve">Based on these findings, the entrepreneurial marketing indicators for the import and export of grains and animal feed are presented in Figure </w:t>
      </w:r>
      <w:r w:rsidR="007165EC" w:rsidRPr="004B391F">
        <w:rPr>
          <w:lang w:val="en-US" w:bidi="fa-IR"/>
        </w:rPr>
        <w:t>1</w:t>
      </w:r>
      <w:r w:rsidRPr="004B391F">
        <w:rPr>
          <w:lang w:val="en-US" w:bidi="fa-IR"/>
        </w:rPr>
        <w:t>.</w:t>
      </w:r>
    </w:p>
    <w:p w14:paraId="232EE2CB" w14:textId="3042C35F" w:rsidR="00FB7027" w:rsidRPr="004B391F" w:rsidRDefault="00B96A79" w:rsidP="001F3CBB">
      <w:pPr>
        <w:pStyle w:val="BodyStyle"/>
        <w:rPr>
          <w:lang w:val="en-US" w:bidi="fa-IR"/>
        </w:rPr>
      </w:pPr>
      <w:r w:rsidRPr="004B391F">
        <w:rPr>
          <w:lang w:val="en-US" w:bidi="fa-IR"/>
        </w:rPr>
        <w:t xml:space="preserve">According to the results, the core factors of entrepreneurial marketing indicators in the import and export of grains and animal feed include entrepreneurial personality traits and product and distribution characteristics. The causal factors comprise farmers’ participation in entrepreneurial marketing, organizational </w:t>
      </w:r>
      <w:r w:rsidRPr="004B391F">
        <w:rPr>
          <w:lang w:val="en-US" w:bidi="fa-IR"/>
        </w:rPr>
        <w:t xml:space="preserve">knowledge and innovation, organizational structure, global competitiveness, and logistics management. Intervening conditions include existing barriers in entrepreneurial marketing and logistics costs. Contextual conditions consist of macro-level strategy formulation and improvement of communications. The strategies employed include assessment of utilized infrastructure, government presence as a facilitator, and marketing strategies. Finally, the expected outcomes and results of entrepreneurial marketing </w:t>
      </w:r>
      <w:r w:rsidRPr="004B391F">
        <w:rPr>
          <w:lang w:val="en-US" w:bidi="fa-IR"/>
        </w:rPr>
        <w:lastRenderedPageBreak/>
        <w:t>in grains and animal feed include facilitation of international communications and the creation of entrepreneurial marketing networks.</w:t>
      </w:r>
    </w:p>
    <w:p w14:paraId="61A984A1" w14:textId="77777777" w:rsidR="002422AD" w:rsidRPr="004B391F" w:rsidRDefault="002422AD" w:rsidP="00852206">
      <w:pPr>
        <w:pStyle w:val="BodyStyle"/>
        <w:rPr>
          <w:b/>
          <w:bCs/>
          <w:rtl/>
          <w:lang w:val="en-US" w:bidi="fa-IR"/>
        </w:rPr>
        <w:sectPr w:rsidR="002422AD" w:rsidRPr="004B391F" w:rsidSect="00364AD0">
          <w:footnotePr>
            <w:numFmt w:val="chicago"/>
            <w:numRestart w:val="eachPage"/>
          </w:footnotePr>
          <w:type w:val="continuous"/>
          <w:pgSz w:w="11906" w:h="16838" w:code="9"/>
          <w:pgMar w:top="1446" w:right="913" w:bottom="1627" w:left="913" w:header="720" w:footer="720" w:gutter="0"/>
          <w:cols w:num="2" w:space="480"/>
        </w:sectPr>
      </w:pPr>
    </w:p>
    <w:p w14:paraId="51313F9A" w14:textId="7D1B7412" w:rsidR="00D76227" w:rsidRPr="004B391F" w:rsidRDefault="00B96A79" w:rsidP="00FB7027">
      <w:pPr>
        <w:pStyle w:val="BodyStyle"/>
        <w:jc w:val="center"/>
        <w:rPr>
          <w:lang w:val="en-US" w:bidi="fa-IR"/>
        </w:rPr>
      </w:pPr>
      <w:r w:rsidRPr="004B391F">
        <w:rPr>
          <w:noProof/>
        </w:rPr>
        <mc:AlternateContent>
          <mc:Choice Requires="wpc">
            <w:drawing>
              <wp:inline distT="0" distB="0" distL="0" distR="0" wp14:anchorId="2140D818" wp14:editId="0C4DCE2F">
                <wp:extent cx="5324475" cy="6666865"/>
                <wp:effectExtent l="0" t="0" r="28575" b="0"/>
                <wp:docPr id="17588476" name="Canvas 1758847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651637479" name="Rectangle 2"/>
                        <wps:cNvSpPr>
                          <a:spLocks noChangeArrowheads="1"/>
                        </wps:cNvSpPr>
                        <wps:spPr bwMode="auto">
                          <a:xfrm>
                            <a:off x="1" y="312829"/>
                            <a:ext cx="799290" cy="6149386"/>
                          </a:xfrm>
                          <a:prstGeom prst="rect">
                            <a:avLst/>
                          </a:prstGeom>
                          <a:solidFill>
                            <a:srgbClr val="FFFFFF"/>
                          </a:solidFill>
                          <a:ln w="12700" algn="ctr">
                            <a:solidFill>
                              <a:srgbClr val="000000"/>
                            </a:solidFill>
                            <a:miter lim="800000"/>
                            <a:headEnd/>
                            <a:tailEnd/>
                          </a:ln>
                        </wps:spPr>
                        <wps:txbx>
                          <w:txbxContent>
                            <w:p w14:paraId="36614844" w14:textId="77777777" w:rsidR="00B96A79" w:rsidRPr="007A3C94" w:rsidRDefault="00B96A79" w:rsidP="00B96A79">
                              <w:pPr>
                                <w:pStyle w:val="BortCenter"/>
                              </w:pPr>
                              <w:r w:rsidRPr="00FD39E7">
                                <w:t>Farmers’ participation in entrepreneurial marketing; organizational knowledge and innovation; organizational structure; global competitiveness; logistics management</w:t>
                              </w:r>
                            </w:p>
                          </w:txbxContent>
                        </wps:txbx>
                        <wps:bodyPr rot="0" vert="vert270" wrap="square" lIns="0" tIns="36000" rIns="0" bIns="36000" anchor="ctr" anchorCtr="0" upright="1">
                          <a:noAutofit/>
                        </wps:bodyPr>
                      </wps:wsp>
                      <wps:wsp>
                        <wps:cNvPr id="2016254186" name="Rectangle 3"/>
                        <wps:cNvSpPr>
                          <a:spLocks noChangeArrowheads="1"/>
                        </wps:cNvSpPr>
                        <wps:spPr bwMode="auto">
                          <a:xfrm>
                            <a:off x="1196077" y="2938804"/>
                            <a:ext cx="1775724" cy="1489896"/>
                          </a:xfrm>
                          <a:prstGeom prst="rect">
                            <a:avLst/>
                          </a:prstGeom>
                          <a:solidFill>
                            <a:srgbClr val="FFFFFF"/>
                          </a:solidFill>
                          <a:ln w="12700" algn="ctr">
                            <a:solidFill>
                              <a:srgbClr val="000000"/>
                            </a:solidFill>
                            <a:miter lim="800000"/>
                            <a:headEnd/>
                            <a:tailEnd/>
                          </a:ln>
                        </wps:spPr>
                        <wps:txbx>
                          <w:txbxContent>
                            <w:p w14:paraId="170218A6" w14:textId="77777777" w:rsidR="00B96A79" w:rsidRPr="00A96C9B" w:rsidRDefault="00B96A79" w:rsidP="00B96A79">
                              <w:pPr>
                                <w:pStyle w:val="BortCenter"/>
                                <w:bidi w:val="0"/>
                              </w:pPr>
                              <w:r w:rsidRPr="00A96C9B">
                                <w:t>Entrepreneurial personality traits</w:t>
                              </w:r>
                            </w:p>
                            <w:p w14:paraId="4678633C" w14:textId="77777777" w:rsidR="00B96A79" w:rsidRPr="00A96C9B" w:rsidRDefault="00B96A79" w:rsidP="00B96A79">
                              <w:pPr>
                                <w:pStyle w:val="BortCenter"/>
                                <w:bidi w:val="0"/>
                                <w:rPr>
                                  <w:sz w:val="14"/>
                                  <w:szCs w:val="18"/>
                                </w:rPr>
                              </w:pPr>
                              <w:r w:rsidRPr="00A96C9B">
                                <w:t>Product and distribution characteristics</w:t>
                              </w:r>
                            </w:p>
                          </w:txbxContent>
                        </wps:txbx>
                        <wps:bodyPr rot="0" vert="horz" wrap="square" lIns="91440" tIns="45720" rIns="91440" bIns="45720" anchor="ctr" anchorCtr="0" upright="1">
                          <a:noAutofit/>
                        </wps:bodyPr>
                      </wps:wsp>
                      <wps:wsp>
                        <wps:cNvPr id="659750232" name="Rectangle 4"/>
                        <wps:cNvSpPr>
                          <a:spLocks noChangeArrowheads="1"/>
                        </wps:cNvSpPr>
                        <wps:spPr bwMode="auto">
                          <a:xfrm>
                            <a:off x="4400551" y="1157130"/>
                            <a:ext cx="923924" cy="4725055"/>
                          </a:xfrm>
                          <a:prstGeom prst="rect">
                            <a:avLst/>
                          </a:prstGeom>
                          <a:solidFill>
                            <a:srgbClr val="FFFFFF"/>
                          </a:solidFill>
                          <a:ln w="12700" algn="ctr">
                            <a:solidFill>
                              <a:srgbClr val="000000"/>
                            </a:solidFill>
                            <a:miter lim="800000"/>
                            <a:headEnd/>
                            <a:tailEnd/>
                          </a:ln>
                        </wps:spPr>
                        <wps:txbx>
                          <w:txbxContent>
                            <w:p w14:paraId="408A2CAF" w14:textId="77777777" w:rsidR="00B96A79" w:rsidRPr="007A3C94" w:rsidRDefault="00B96A79" w:rsidP="00B96A79">
                              <w:pPr>
                                <w:pStyle w:val="BortCenter"/>
                                <w:bidi w:val="0"/>
                              </w:pPr>
                              <w:r w:rsidRPr="00CF14CC">
                                <w:t>Facilitation of international communications and creation of entrepreneurial networks</w:t>
                              </w:r>
                            </w:p>
                          </w:txbxContent>
                        </wps:txbx>
                        <wps:bodyPr rot="0" vert="vert270" wrap="square" lIns="91440" tIns="45720" rIns="91440" bIns="45720" anchor="ctr" anchorCtr="0" upright="1">
                          <a:noAutofit/>
                        </wps:bodyPr>
                      </wps:wsp>
                      <wps:wsp>
                        <wps:cNvPr id="1292379650" name="Elbow Connector 5"/>
                        <wps:cNvCnPr>
                          <a:cxnSpLocks noChangeShapeType="1"/>
                        </wps:cNvCnPr>
                        <wps:spPr bwMode="auto">
                          <a:xfrm>
                            <a:off x="2971801" y="5770107"/>
                            <a:ext cx="705919" cy="111800"/>
                          </a:xfrm>
                          <a:prstGeom prst="bentConnector4">
                            <a:avLst>
                              <a:gd name="adj1" fmla="val 14319"/>
                              <a:gd name="adj2" fmla="val 304472"/>
                            </a:avLst>
                          </a:prstGeom>
                          <a:noFill/>
                          <a:ln w="19050" algn="ctr">
                            <a:solidFill>
                              <a:srgbClr val="000000"/>
                            </a:solidFill>
                            <a:prstDash val="dash"/>
                            <a:miter lim="800000"/>
                            <a:headEnd type="arrow" w="med" len="med"/>
                            <a:tailEnd type="arrow" w="med" len="med"/>
                          </a:ln>
                        </wps:spPr>
                        <wps:bodyPr/>
                      </wps:wsp>
                      <wps:wsp>
                        <wps:cNvPr id="365105127" name="Straight Arrow Connector 6"/>
                        <wps:cNvCnPr>
                          <a:cxnSpLocks noChangeShapeType="1"/>
                        </wps:cNvCnPr>
                        <wps:spPr bwMode="auto">
                          <a:xfrm flipV="1">
                            <a:off x="4217159" y="3519491"/>
                            <a:ext cx="183392" cy="1"/>
                          </a:xfrm>
                          <a:prstGeom prst="straightConnector1">
                            <a:avLst/>
                          </a:prstGeom>
                          <a:noFill/>
                          <a:ln w="19050" algn="ctr">
                            <a:solidFill>
                              <a:srgbClr val="000000"/>
                            </a:solidFill>
                            <a:miter lim="800000"/>
                            <a:headEnd/>
                            <a:tailEnd type="arrow" w="med" len="med"/>
                          </a:ln>
                        </wps:spPr>
                        <wps:bodyPr/>
                      </wps:wsp>
                      <wps:wsp>
                        <wps:cNvPr id="1404497577" name="Straight Arrow Connector 7"/>
                        <wps:cNvCnPr>
                          <a:cxnSpLocks noChangeShapeType="1"/>
                        </wps:cNvCnPr>
                        <wps:spPr bwMode="auto">
                          <a:xfrm>
                            <a:off x="2971801" y="3683578"/>
                            <a:ext cx="202163" cy="0"/>
                          </a:xfrm>
                          <a:prstGeom prst="straightConnector1">
                            <a:avLst/>
                          </a:prstGeom>
                          <a:noFill/>
                          <a:ln w="19050" algn="ctr">
                            <a:solidFill>
                              <a:srgbClr val="000000"/>
                            </a:solidFill>
                            <a:miter lim="800000"/>
                            <a:headEnd/>
                            <a:tailEnd type="arrow" w="med" len="med"/>
                          </a:ln>
                        </wps:spPr>
                        <wps:bodyPr/>
                      </wps:wsp>
                      <wps:wsp>
                        <wps:cNvPr id="526611969" name="Elbow Connector 8"/>
                        <wps:cNvCnPr>
                          <a:cxnSpLocks noChangeShapeType="1"/>
                        </wps:cNvCnPr>
                        <wps:spPr bwMode="auto">
                          <a:xfrm rot="16200000" flipH="1">
                            <a:off x="-54875" y="4624908"/>
                            <a:ext cx="2152388" cy="444054"/>
                          </a:xfrm>
                          <a:prstGeom prst="bentConnector3">
                            <a:avLst>
                              <a:gd name="adj1" fmla="val 97873"/>
                            </a:avLst>
                          </a:prstGeom>
                          <a:noFill/>
                          <a:ln w="19050" algn="ctr">
                            <a:solidFill>
                              <a:srgbClr val="000000"/>
                            </a:solidFill>
                            <a:prstDash val="dash"/>
                            <a:miter lim="800000"/>
                            <a:headEnd type="arrow" w="med" len="med"/>
                            <a:tailEnd type="arrow" w="med" len="med"/>
                          </a:ln>
                        </wps:spPr>
                        <wps:bodyPr/>
                      </wps:wsp>
                      <wps:wsp>
                        <wps:cNvPr id="1318183271" name="Rectangle 9"/>
                        <wps:cNvSpPr>
                          <a:spLocks noChangeArrowheads="1"/>
                        </wps:cNvSpPr>
                        <wps:spPr bwMode="auto">
                          <a:xfrm>
                            <a:off x="0" y="0"/>
                            <a:ext cx="799291" cy="371474"/>
                          </a:xfrm>
                          <a:prstGeom prst="rect">
                            <a:avLst/>
                          </a:prstGeom>
                          <a:solidFill>
                            <a:srgbClr val="DEEBF7"/>
                          </a:solidFill>
                          <a:ln w="12700" algn="ctr">
                            <a:solidFill>
                              <a:srgbClr val="5B9BD5"/>
                            </a:solidFill>
                            <a:miter lim="800000"/>
                            <a:headEnd/>
                            <a:tailEnd/>
                          </a:ln>
                        </wps:spPr>
                        <wps:txbx>
                          <w:txbxContent>
                            <w:p w14:paraId="46AEF77A" w14:textId="77777777" w:rsidR="00B96A79" w:rsidRPr="00FC38DC" w:rsidRDefault="00B96A79" w:rsidP="00B96A79">
                              <w:pPr>
                                <w:jc w:val="center"/>
                                <w:rPr>
                                  <w:sz w:val="18"/>
                                  <w:szCs w:val="22"/>
                                </w:rPr>
                              </w:pPr>
                              <w:r w:rsidRPr="00FC38DC">
                                <w:rPr>
                                  <w:b/>
                                  <w:bCs/>
                                  <w:sz w:val="16"/>
                                </w:rPr>
                                <w:t>Causal Conditions</w:t>
                              </w:r>
                            </w:p>
                          </w:txbxContent>
                        </wps:txbx>
                        <wps:bodyPr rot="0" vert="horz" wrap="square" lIns="91440" tIns="45720" rIns="91440" bIns="45720" anchor="ctr" anchorCtr="0" upright="1">
                          <a:noAutofit/>
                        </wps:bodyPr>
                      </wps:wsp>
                      <wps:wsp>
                        <wps:cNvPr id="244847593" name="Rectangle 10"/>
                        <wps:cNvSpPr>
                          <a:spLocks noChangeArrowheads="1"/>
                        </wps:cNvSpPr>
                        <wps:spPr bwMode="auto">
                          <a:xfrm>
                            <a:off x="1196195" y="2541887"/>
                            <a:ext cx="1775606" cy="511364"/>
                          </a:xfrm>
                          <a:prstGeom prst="rect">
                            <a:avLst/>
                          </a:prstGeom>
                          <a:solidFill>
                            <a:srgbClr val="DEEBF7"/>
                          </a:solidFill>
                          <a:ln w="12700" algn="ctr">
                            <a:solidFill>
                              <a:srgbClr val="5B9BD5"/>
                            </a:solidFill>
                            <a:miter lim="800000"/>
                            <a:headEnd/>
                            <a:tailEnd/>
                          </a:ln>
                        </wps:spPr>
                        <wps:txbx>
                          <w:txbxContent>
                            <w:p w14:paraId="066BDF20" w14:textId="77777777" w:rsidR="00B96A79" w:rsidRPr="000C2DF9" w:rsidRDefault="00B96A79" w:rsidP="00B96A79">
                              <w:pPr>
                                <w:pStyle w:val="BortBold"/>
                                <w:bidi w:val="0"/>
                                <w:rPr>
                                  <w:szCs w:val="20"/>
                                </w:rPr>
                              </w:pPr>
                              <w:r w:rsidRPr="00A96C9B">
                                <w:rPr>
                                  <w:szCs w:val="20"/>
                                </w:rPr>
                                <w:t>Core Phenomenon: Entrepreneurial Marketing</w:t>
                              </w:r>
                            </w:p>
                          </w:txbxContent>
                        </wps:txbx>
                        <wps:bodyPr rot="0" vert="horz" wrap="square" lIns="91440" tIns="45720" rIns="91440" bIns="45720" anchor="ctr" anchorCtr="0" upright="1">
                          <a:noAutofit/>
                        </wps:bodyPr>
                      </wps:wsp>
                      <wps:wsp>
                        <wps:cNvPr id="1497104041" name="Rectangle 11"/>
                        <wps:cNvSpPr>
                          <a:spLocks noChangeArrowheads="1"/>
                        </wps:cNvSpPr>
                        <wps:spPr bwMode="auto">
                          <a:xfrm>
                            <a:off x="1195620" y="312860"/>
                            <a:ext cx="1728101" cy="1968798"/>
                          </a:xfrm>
                          <a:prstGeom prst="rect">
                            <a:avLst/>
                          </a:prstGeom>
                          <a:solidFill>
                            <a:srgbClr val="FFFFFF"/>
                          </a:solidFill>
                          <a:ln w="12700" algn="ctr">
                            <a:solidFill>
                              <a:srgbClr val="000000"/>
                            </a:solidFill>
                            <a:miter lim="800000"/>
                            <a:headEnd/>
                            <a:tailEnd/>
                          </a:ln>
                        </wps:spPr>
                        <wps:txbx>
                          <w:txbxContent>
                            <w:p w14:paraId="19C023EE" w14:textId="77777777" w:rsidR="00B96A79" w:rsidRPr="00A96C9B" w:rsidRDefault="00B96A79" w:rsidP="00B96A79">
                              <w:pPr>
                                <w:jc w:val="center"/>
                                <w:rPr>
                                  <w:szCs w:val="24"/>
                                </w:rPr>
                              </w:pPr>
                              <w:r w:rsidRPr="00A96C9B">
                                <w:rPr>
                                  <w:szCs w:val="24"/>
                                </w:rPr>
                                <w:t>Formulation of a macro-level strategy</w:t>
                              </w:r>
                            </w:p>
                            <w:p w14:paraId="7B2F1622" w14:textId="77777777" w:rsidR="00B96A79" w:rsidRPr="00A96C9B" w:rsidRDefault="00B96A79" w:rsidP="00B96A79">
                              <w:pPr>
                                <w:jc w:val="center"/>
                                <w:rPr>
                                  <w:sz w:val="28"/>
                                  <w:szCs w:val="32"/>
                                </w:rPr>
                              </w:pPr>
                              <w:r w:rsidRPr="00A96C9B">
                                <w:rPr>
                                  <w:szCs w:val="24"/>
                                </w:rPr>
                                <w:t>Improvement of communications</w:t>
                              </w:r>
                            </w:p>
                          </w:txbxContent>
                        </wps:txbx>
                        <wps:bodyPr rot="0" vert="horz" wrap="square" lIns="91440" tIns="45720" rIns="91440" bIns="45720" anchor="ctr" anchorCtr="0" upright="1">
                          <a:noAutofit/>
                        </wps:bodyPr>
                      </wps:wsp>
                      <wps:wsp>
                        <wps:cNvPr id="580963963" name="Rectangle 12"/>
                        <wps:cNvSpPr>
                          <a:spLocks noChangeArrowheads="1"/>
                        </wps:cNvSpPr>
                        <wps:spPr bwMode="auto">
                          <a:xfrm>
                            <a:off x="1196075" y="50639"/>
                            <a:ext cx="1727646" cy="383005"/>
                          </a:xfrm>
                          <a:prstGeom prst="rect">
                            <a:avLst/>
                          </a:prstGeom>
                          <a:solidFill>
                            <a:srgbClr val="DEEBF7"/>
                          </a:solidFill>
                          <a:ln w="12700" algn="ctr">
                            <a:solidFill>
                              <a:srgbClr val="5B9BD5"/>
                            </a:solidFill>
                            <a:miter lim="800000"/>
                            <a:headEnd/>
                            <a:tailEnd/>
                          </a:ln>
                        </wps:spPr>
                        <wps:txbx>
                          <w:txbxContent>
                            <w:p w14:paraId="03B7CBB7" w14:textId="77777777" w:rsidR="00B96A79" w:rsidRPr="00B83A47" w:rsidRDefault="00B96A79" w:rsidP="00B96A79">
                              <w:r w:rsidRPr="00265271">
                                <w:rPr>
                                  <w:b/>
                                  <w:bCs/>
                                  <w:sz w:val="18"/>
                                  <w:szCs w:val="22"/>
                                  <w:lang w:val="en-US"/>
                                </w:rPr>
                                <w:t>Contextual Conditions</w:t>
                              </w:r>
                            </w:p>
                          </w:txbxContent>
                        </wps:txbx>
                        <wps:bodyPr rot="0" vert="horz" wrap="square" lIns="91440" tIns="45720" rIns="91440" bIns="45720" anchor="ctr" anchorCtr="0" upright="1">
                          <a:noAutofit/>
                        </wps:bodyPr>
                      </wps:wsp>
                      <wps:wsp>
                        <wps:cNvPr id="1637841138" name="Rectangle 13"/>
                        <wps:cNvSpPr>
                          <a:spLocks noChangeArrowheads="1"/>
                        </wps:cNvSpPr>
                        <wps:spPr bwMode="auto">
                          <a:xfrm>
                            <a:off x="3173963" y="1174533"/>
                            <a:ext cx="1007513" cy="4707374"/>
                          </a:xfrm>
                          <a:prstGeom prst="rect">
                            <a:avLst/>
                          </a:prstGeom>
                          <a:solidFill>
                            <a:srgbClr val="FFFFFF"/>
                          </a:solidFill>
                          <a:ln w="12700" algn="ctr">
                            <a:solidFill>
                              <a:srgbClr val="000000"/>
                            </a:solidFill>
                            <a:miter lim="800000"/>
                            <a:headEnd/>
                            <a:tailEnd/>
                          </a:ln>
                        </wps:spPr>
                        <wps:txbx>
                          <w:txbxContent>
                            <w:p w14:paraId="7FCB4051" w14:textId="77777777" w:rsidR="00B96A79" w:rsidRPr="00F11510" w:rsidRDefault="00B96A79" w:rsidP="00B96A79">
                              <w:pPr>
                                <w:pStyle w:val="BortCenter"/>
                                <w:rPr>
                                  <w:szCs w:val="24"/>
                                </w:rPr>
                              </w:pPr>
                              <w:r w:rsidRPr="00CF14CC">
                                <w:rPr>
                                  <w:szCs w:val="24"/>
                                </w:rPr>
                                <w:t>Assessment and integration of infrastructure; government presence as a facilitator; marketing strategies</w:t>
                              </w:r>
                            </w:p>
                          </w:txbxContent>
                        </wps:txbx>
                        <wps:bodyPr rot="0" vert="vert270" wrap="square" lIns="91440" tIns="45720" rIns="91440" bIns="45720" anchor="ctr" anchorCtr="0" upright="1">
                          <a:noAutofit/>
                        </wps:bodyPr>
                      </wps:wsp>
                      <wps:wsp>
                        <wps:cNvPr id="1235656582" name="Rectangle 14"/>
                        <wps:cNvSpPr>
                          <a:spLocks noChangeArrowheads="1"/>
                        </wps:cNvSpPr>
                        <wps:spPr bwMode="auto">
                          <a:xfrm>
                            <a:off x="3173964" y="653904"/>
                            <a:ext cx="1007512" cy="520684"/>
                          </a:xfrm>
                          <a:prstGeom prst="rect">
                            <a:avLst/>
                          </a:prstGeom>
                          <a:solidFill>
                            <a:srgbClr val="DEEBF7"/>
                          </a:solidFill>
                          <a:ln w="12700" algn="ctr">
                            <a:solidFill>
                              <a:srgbClr val="5B9BD5"/>
                            </a:solidFill>
                            <a:miter lim="800000"/>
                            <a:headEnd/>
                            <a:tailEnd/>
                          </a:ln>
                        </wps:spPr>
                        <wps:txbx>
                          <w:txbxContent>
                            <w:p w14:paraId="53ACC4E4" w14:textId="77777777" w:rsidR="00B96A79" w:rsidRPr="00B83A47" w:rsidRDefault="00B96A79" w:rsidP="00B96A79">
                              <w:pPr>
                                <w:jc w:val="center"/>
                              </w:pPr>
                              <w:r w:rsidRPr="00F405C7">
                                <w:rPr>
                                  <w:b/>
                                  <w:bCs/>
                                  <w:sz w:val="18"/>
                                  <w:szCs w:val="22"/>
                                </w:rPr>
                                <w:t>Strategies and Actions</w:t>
                              </w:r>
                            </w:p>
                          </w:txbxContent>
                        </wps:txbx>
                        <wps:bodyPr rot="0" vert="horz" wrap="square" lIns="91440" tIns="45720" rIns="91440" bIns="45720" anchor="ctr" anchorCtr="0" upright="1">
                          <a:noAutofit/>
                        </wps:bodyPr>
                      </wps:wsp>
                      <wps:wsp>
                        <wps:cNvPr id="238687340" name="Rectangle 15"/>
                        <wps:cNvSpPr>
                          <a:spLocks noChangeArrowheads="1"/>
                        </wps:cNvSpPr>
                        <wps:spPr bwMode="auto">
                          <a:xfrm>
                            <a:off x="4400550" y="795838"/>
                            <a:ext cx="923925" cy="361347"/>
                          </a:xfrm>
                          <a:prstGeom prst="rect">
                            <a:avLst/>
                          </a:prstGeom>
                          <a:solidFill>
                            <a:srgbClr val="DEEBF7"/>
                          </a:solidFill>
                          <a:ln w="12700" algn="ctr">
                            <a:solidFill>
                              <a:srgbClr val="5B9BD5"/>
                            </a:solidFill>
                            <a:miter lim="800000"/>
                            <a:headEnd/>
                            <a:tailEnd/>
                          </a:ln>
                        </wps:spPr>
                        <wps:txbx>
                          <w:txbxContent>
                            <w:p w14:paraId="73B94C6F" w14:textId="77777777" w:rsidR="00B96A79" w:rsidRPr="00B83A47" w:rsidRDefault="00B96A79" w:rsidP="00B96A79">
                              <w:pPr>
                                <w:jc w:val="center"/>
                              </w:pPr>
                              <w:r w:rsidRPr="00CF14CC">
                                <w:rPr>
                                  <w:b/>
                                  <w:bCs/>
                                  <w:sz w:val="18"/>
                                  <w:szCs w:val="22"/>
                                </w:rPr>
                                <w:t>Outcomes</w:t>
                              </w:r>
                            </w:p>
                          </w:txbxContent>
                        </wps:txbx>
                        <wps:bodyPr rot="0" vert="horz" wrap="square" lIns="91440" tIns="45720" rIns="91440" bIns="45720" anchor="ctr" anchorCtr="0" upright="1">
                          <a:noAutofit/>
                        </wps:bodyPr>
                      </wps:wsp>
                      <wps:wsp>
                        <wps:cNvPr id="1127129803" name="Rectangle 16"/>
                        <wps:cNvSpPr>
                          <a:spLocks noChangeArrowheads="1"/>
                        </wps:cNvSpPr>
                        <wps:spPr bwMode="auto">
                          <a:xfrm>
                            <a:off x="1243820" y="5282714"/>
                            <a:ext cx="1727981" cy="974786"/>
                          </a:xfrm>
                          <a:prstGeom prst="rect">
                            <a:avLst/>
                          </a:prstGeom>
                          <a:solidFill>
                            <a:srgbClr val="FFFFFF"/>
                          </a:solidFill>
                          <a:ln w="12700" algn="ctr">
                            <a:solidFill>
                              <a:srgbClr val="000000"/>
                            </a:solidFill>
                            <a:miter lim="800000"/>
                            <a:headEnd/>
                            <a:tailEnd/>
                          </a:ln>
                        </wps:spPr>
                        <wps:txbx>
                          <w:txbxContent>
                            <w:p w14:paraId="36420CF8" w14:textId="77777777" w:rsidR="00B96A79" w:rsidRPr="00A96C9B" w:rsidRDefault="00B96A79" w:rsidP="00B96A79">
                              <w:pPr>
                                <w:pStyle w:val="BortCenter"/>
                                <w:bidi w:val="0"/>
                                <w:rPr>
                                  <w:szCs w:val="24"/>
                                </w:rPr>
                              </w:pPr>
                              <w:r w:rsidRPr="00A96C9B">
                                <w:rPr>
                                  <w:szCs w:val="24"/>
                                </w:rPr>
                                <w:t>Existing barriers in entrepreneurial marketing</w:t>
                              </w:r>
                            </w:p>
                            <w:p w14:paraId="1EF85811" w14:textId="77777777" w:rsidR="00B96A79" w:rsidRPr="00A96C9B" w:rsidRDefault="00B96A79" w:rsidP="00B96A79">
                              <w:pPr>
                                <w:pStyle w:val="BortCenter"/>
                                <w:bidi w:val="0"/>
                                <w:rPr>
                                  <w:szCs w:val="24"/>
                                  <w:rtl/>
                                </w:rPr>
                              </w:pPr>
                              <w:r w:rsidRPr="00A96C9B">
                                <w:rPr>
                                  <w:szCs w:val="24"/>
                                </w:rPr>
                                <w:t>Logistics</w:t>
                              </w:r>
                              <w:r>
                                <w:rPr>
                                  <w:szCs w:val="24"/>
                                </w:rPr>
                                <w:t xml:space="preserve"> costs</w:t>
                              </w:r>
                            </w:p>
                          </w:txbxContent>
                        </wps:txbx>
                        <wps:bodyPr rot="0" vert="horz" wrap="square" lIns="91440" tIns="45720" rIns="91440" bIns="45720" anchor="ctr" anchorCtr="0" upright="1">
                          <a:noAutofit/>
                        </wps:bodyPr>
                      </wps:wsp>
                      <wps:wsp>
                        <wps:cNvPr id="1780122582" name="Rectangle 18"/>
                        <wps:cNvSpPr>
                          <a:spLocks noChangeArrowheads="1"/>
                        </wps:cNvSpPr>
                        <wps:spPr bwMode="auto">
                          <a:xfrm>
                            <a:off x="1243346" y="4943626"/>
                            <a:ext cx="1728455" cy="339323"/>
                          </a:xfrm>
                          <a:prstGeom prst="rect">
                            <a:avLst/>
                          </a:prstGeom>
                          <a:solidFill>
                            <a:srgbClr val="DEEBF7"/>
                          </a:solidFill>
                          <a:ln w="12700" algn="ctr">
                            <a:solidFill>
                              <a:srgbClr val="5B9BD5"/>
                            </a:solidFill>
                            <a:miter lim="800000"/>
                            <a:headEnd/>
                            <a:tailEnd/>
                          </a:ln>
                        </wps:spPr>
                        <wps:txbx>
                          <w:txbxContent>
                            <w:p w14:paraId="091AE403" w14:textId="77777777" w:rsidR="00B96A79" w:rsidRPr="00B83A47" w:rsidRDefault="00B96A79" w:rsidP="00B96A79">
                              <w:r w:rsidRPr="00A96C9B">
                                <w:rPr>
                                  <w:b/>
                                  <w:bCs/>
                                  <w:sz w:val="18"/>
                                  <w:szCs w:val="22"/>
                                </w:rPr>
                                <w:t>Intervening Conditions</w:t>
                              </w:r>
                            </w:p>
                          </w:txbxContent>
                        </wps:txbx>
                        <wps:bodyPr rot="0" vert="horz" wrap="square" lIns="91440" tIns="45720" rIns="91440" bIns="45720" anchor="ctr" anchorCtr="0" upright="1">
                          <a:noAutofit/>
                        </wps:bodyPr>
                      </wps:wsp>
                      <wps:wsp>
                        <wps:cNvPr id="1943968578" name="Elbow Connector 19"/>
                        <wps:cNvCnPr>
                          <a:cxnSpLocks noChangeShapeType="1"/>
                        </wps:cNvCnPr>
                        <wps:spPr bwMode="auto">
                          <a:xfrm rot="10800000" flipV="1">
                            <a:off x="799293" y="654264"/>
                            <a:ext cx="396783" cy="3116514"/>
                          </a:xfrm>
                          <a:prstGeom prst="bentConnector3">
                            <a:avLst>
                              <a:gd name="adj1" fmla="val 50000"/>
                            </a:avLst>
                          </a:prstGeom>
                          <a:noFill/>
                          <a:ln w="19050" algn="ctr">
                            <a:solidFill>
                              <a:srgbClr val="000000"/>
                            </a:solidFill>
                            <a:prstDash val="dash"/>
                            <a:miter lim="800000"/>
                            <a:headEnd type="arrow" w="med" len="med"/>
                            <a:tailEnd type="arrow" w="med" len="med"/>
                          </a:ln>
                        </wps:spPr>
                        <wps:bodyPr/>
                      </wps:wsp>
                      <wps:wsp>
                        <wps:cNvPr id="2018273558" name="Straight Arrow Connector 20"/>
                        <wps:cNvCnPr>
                          <a:cxnSpLocks noChangeShapeType="1"/>
                        </wps:cNvCnPr>
                        <wps:spPr bwMode="auto">
                          <a:xfrm>
                            <a:off x="2059671" y="2281658"/>
                            <a:ext cx="24327" cy="260229"/>
                          </a:xfrm>
                          <a:prstGeom prst="straightConnector1">
                            <a:avLst/>
                          </a:prstGeom>
                          <a:noFill/>
                          <a:ln w="19050" algn="ctr">
                            <a:solidFill>
                              <a:srgbClr val="000000"/>
                            </a:solidFill>
                            <a:prstDash val="dash"/>
                            <a:miter lim="800000"/>
                            <a:headEnd type="arrow" w="med" len="med"/>
                            <a:tailEnd type="arrow" w="med" len="med"/>
                          </a:ln>
                        </wps:spPr>
                        <wps:bodyPr/>
                      </wps:wsp>
                      <wps:wsp>
                        <wps:cNvPr id="710355613" name="Elbow Connector 21"/>
                        <wps:cNvCnPr>
                          <a:cxnSpLocks noChangeShapeType="1"/>
                        </wps:cNvCnPr>
                        <wps:spPr bwMode="auto">
                          <a:xfrm rot="16200000" flipH="1" flipV="1">
                            <a:off x="2979044" y="598581"/>
                            <a:ext cx="643355" cy="753999"/>
                          </a:xfrm>
                          <a:prstGeom prst="bentConnector4">
                            <a:avLst>
                              <a:gd name="adj1" fmla="val -35537"/>
                              <a:gd name="adj2" fmla="val 83500"/>
                            </a:avLst>
                          </a:prstGeom>
                          <a:noFill/>
                          <a:ln w="19050" algn="ctr">
                            <a:solidFill>
                              <a:srgbClr val="000000"/>
                            </a:solidFill>
                            <a:prstDash val="dash"/>
                            <a:miter lim="800000"/>
                            <a:headEnd type="arrow" w="med" len="med"/>
                            <a:tailEnd type="arrow" w="med" len="med"/>
                          </a:ln>
                        </wps:spPr>
                        <wps:bodyPr/>
                      </wps:wsp>
                      <wps:wsp>
                        <wps:cNvPr id="439974717" name="Elbow Connector 22"/>
                        <wps:cNvCnPr>
                          <a:cxnSpLocks noChangeShapeType="1"/>
                        </wps:cNvCnPr>
                        <wps:spPr bwMode="auto">
                          <a:xfrm rot="10800000" flipV="1">
                            <a:off x="799293" y="3428993"/>
                            <a:ext cx="396785" cy="341786"/>
                          </a:xfrm>
                          <a:prstGeom prst="bentConnector3">
                            <a:avLst>
                              <a:gd name="adj1" fmla="val 50000"/>
                            </a:avLst>
                          </a:prstGeom>
                          <a:noFill/>
                          <a:ln w="19050" algn="ctr">
                            <a:solidFill>
                              <a:srgbClr val="000000"/>
                            </a:solidFill>
                            <a:prstDash val="dash"/>
                            <a:miter lim="800000"/>
                            <a:headEnd type="arrow" w="med" len="med"/>
                            <a:tailEnd type="arrow" w="med" len="med"/>
                          </a:ln>
                        </wps:spPr>
                        <wps:bodyPr/>
                      </wps:wsp>
                      <wps:wsp>
                        <wps:cNvPr id="1666849253" name="Straight Arrow Connector 23"/>
                        <wps:cNvCnPr>
                          <a:cxnSpLocks noChangeShapeType="1"/>
                        </wps:cNvCnPr>
                        <wps:spPr bwMode="auto">
                          <a:xfrm>
                            <a:off x="2083939" y="4428491"/>
                            <a:ext cx="4585" cy="505175"/>
                          </a:xfrm>
                          <a:prstGeom prst="straightConnector1">
                            <a:avLst/>
                          </a:prstGeom>
                          <a:noFill/>
                          <a:ln w="19050" algn="ctr">
                            <a:solidFill>
                              <a:srgbClr val="000000"/>
                            </a:solidFill>
                            <a:prstDash val="dash"/>
                            <a:miter lim="800000"/>
                            <a:headEnd type="arrow" w="med" len="med"/>
                            <a:tailEnd type="arrow" w="med" len="med"/>
                          </a:ln>
                        </wps:spPr>
                        <wps:bodyPr/>
                      </wps:wsp>
                    </wpc:wpc>
                  </a:graphicData>
                </a:graphic>
              </wp:inline>
            </w:drawing>
          </mc:Choice>
          <mc:Fallback>
            <w:pict>
              <v:group w14:anchorId="2140D818" id="Canvas 17588476" o:spid="_x0000_s1026" editas="canvas" style="width:419.25pt;height:524.95pt;mso-position-horizontal-relative:char;mso-position-vertical-relative:line" coordsize="53244,66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mFRDAgAADI8AAAOAAAAZHJzL2Uyb0RvYy54bWzsm9ly2zYUhu8703fg8D4xsRGEJkqnsZO2&#10;M92mTntPSdTSUqRKMpbTp++PA4gWtcSuUyl1wySjUCIEgsSHg/8sevHV7TIPbrKqXpTFMGTPozDI&#10;inE5WRSzYfjr2zfPkjCom7SYpHlZZMPwfVaHX7388osX69Ug4+W8zCdZFaCToh6sV8Nw3jSrwcVF&#10;PZ5ny7R+Xq6yAienZbVMG7ytZheTKl2j92V+waMovliX1WRVleOsrvHplTsZvqT+p9Ns3Pw0ndZZ&#10;E+TDEGNr6LWi15F9vXj5Ih3MqnQ1X4z9MNJHjGKZLgpctO3qKm3S4F212OtquRhXZV1Om+fjcnlR&#10;TqeLcUb3gLth0c7dXKbFTVrTzYzxdDYDxNG/2O9oZsddlG8WeY6ncYHeB/Yz+/8a85PZ03nRbeQ+&#10;oba+zXqFCaxX7VTWHzfE63m6yujO68H4x5ufq2AxGYaxYrHQUpswKNIlcPoFE5wWszwLuJ1KOwi0&#10;vl79XNnx1qvvy/EfdVCUl3O0yr6uqnI9z9IJBsdse9zA1hfsmxpfDUbrH8oJek/fNSXN6u20WtoO&#10;MV/Brf1u8H4YCsYTbhxB2W0TjHFGG8MNOBvjfMykEUlM10kHmy5WVd18k5XLwB4Mwwo3QJdIb76v&#10;GzukdLBpQrdQ5ouJnRp6U81Gl3kV3KSg+Q398b3X283yIlhjkFxHGEmaz7Awx01FV+m0q7e7i+jP&#10;oe6WiwZLNF8sh2HSNkoH9jm+LiYYcjpo0kXujjF8ywo9WPss3Zw0t6NbPz2jcvIej7gq3VKE6cCB&#10;fcVww2CNlTgM6z/fpVUWBvl3BWbKLls6EDEuHwbV5tPR9qdpMZ6XWNj2TgP35rJxC/3dqlrM5rgM&#10;o2dQlF9jXqcLetp2zt2Q/KDBsBvzyWHGgo+5kgyI7NEs7ER04DwhzczEkdbENAexSSTt1dPBBmqm&#10;tdJcOqqZTExieqrBjaWazBLZkjuSduAGln8dJtswKVu6JZ5xS7c/4wj3Z54e4bEyWkVc8H3ACbEz&#10;AY6HHCnljDZjSjPh9/0N4IYLs+Fbaq7Q2hvCz95qE9/t3vrPjff/HXHGAY82scLSdZLkdT4q18Fl&#10;WRTY2ssqIJQ86ZeFEybj2+J6R5uQ4Hn7fgXZ0ZEm7iv2+w+SJtxolkSOdaU1NKXuGnMdKcOgn6xC&#10;YQxtaS1g2z6C+igrmvZm5J1UsRvEbOLvOZ38jktOlzm0M8RJwKTANWgT2W4DO3DXRkQSa82vM1I/&#10;e+KnFaVWVJCmMZF90B+vaazEukrruZNSExy50X5Y6wQNzU9qZSQs+jBcZhOolAwCyx7R/XopdH/T&#10;w0rJrTD0RArqfGJEQFpHCppxg/F1U6VWNQUkmrd4pq3/tDwH03yx+m2j17zolpxppkCuld6KGWlo&#10;nWzJlETAjHuyPVdHoK79zbVgO2V4RIOfDsMP4/aUeWISyxu7v9WVzi4eBYoM1GmBssbKY7RtIEWc&#10;CKUTt3A3YoBHHE6mw+ge29hjdGqHX/E4ZvBPWod/d3elyTstPE7OsxjhJvI/rXH6dsc4PVMy0Yps&#10;k4y5NNEuVExxeFaOKglBqkgAP3DbFQ/cdo1ONHmO6LffUX3s4VPtqEywhCWCayij3WAVaSNP7fWJ&#10;g1XQS9gxdzweilNhYFYFCs2kvgfHx4eprl6/fvWGTDyg7ISfHhWmUq/Mq6uNd9bp7uF7qVVXR8NU&#10;5PC04ZeDDs/n69BzKROplcH2uIs0I8LOxLTdEphx9pZCaMmOl2NDVnGEwJoFXDEm4h7w7YgVPQ07&#10;WT3geAh3CQaE7DWLoF0PGG3WhvnOkWIA3lAczttBoiHeMeBM84RZP5/8eBMn2pDkOK4oHm/Cn1qm&#10;gUx4G3bpCe8QrpLIxAL/DpjwNs53HsCRdXAmXEUYUdcLA986lt6Ai0Qggvthl/7xeD9JhdJGYXq8&#10;O3jb/HAiseHD19qTKK2sOwPfgmm3yiBAGNNSCbr6VrgqAv7MBxqkjjQS26dC/Ela8DYudBDxD6aM&#10;//9ZB6Fi/E0OZNZYq+3ORjlSw6A8VsLspY4Jch+UVTyKk5Mx/iTNeBu+Osj4Z+xoonAGsSybHd+z&#10;4q2yOwPfLnXsZLg2KsG2QlH5TbCYMscQMRRHiZmQm0jHkcTDZ6ZS2jhXj3dXpSDRhsxxEh1S4a20&#10;OwPfjEuReDdToZwNocAu4FaHm8T7mQald31Bmw2b3JX+tGGvHvEu4hplCJwflijttncmxIX1JCFR&#10;pJEi5rTAtoQ4QikSFT/OiAsj+CaH0htxW3R7F/fqEe8iDpoQebMZZK9SdrOTrgjGB8VPVPzj05OR&#10;r809WDtB6R7sNaTSJXfB8LsVgLvQifdEBWMoBblHpXeKgh6anVSUPnXJlz47+Ymzkyg+xm4vlGrZ&#10;PVqfAXmASTstxNsFGihQi23SFLByBLnh5XYlCSSLLVOykpvHEXcl+Mfj3v+VIo2+5GzDkP8xBxIt&#10;4A9O0zHrybcTLqe1nvvFHQftKIqHEOJw4Q5lEgVh3HEHYylwS45NjXCIIQfoOJsdO/rQ4spnuITw&#10;+c6j1ZUobGorO3tj+4mNLWSCdZ1YWwu3qxP4dubltKQ/VCcIyRODRH+HbxIKG6Us2b3OYIfvXifg&#10;J1JPrS6YxTFitoar1kof1wnb6ZUTQdzRCQl8NVcPLAHrXj2wVIlHFT/oYEg1Oul5xKnrZUJbxH64&#10;OMo5f/YZWilIlek4ot+lUj2V/xGt/eXr9ntqf/dT35d/AwAA//8DAFBLAwQUAAYACAAAACEAw9Re&#10;mt0AAAAGAQAADwAAAGRycy9kb3ducmV2LnhtbEyPwU6EQBBE7yb+w6RNvLkDigosw8Zo1ph4MLv6&#10;AQPTC6xMD2EGFv/e1oteKulUpep1sVlsL2YcfedIQbyKQCDVznTUKPh4316lIHzQZHTvCBV8oYdN&#10;eX5W6Ny4E+1w3odGcAn5XCtoQxhyKX3dotV+5QYk9g5utDrwOTbSjPrE5baX11F0J63uiBdaPeBj&#10;i/XnfrIKkuR4fHmeq/ipi6dxm75V2e71XqnLi+VhDSLgEv7C8IPP6FAyU+UmMl70CviR8KvspTfp&#10;LYiKQ1GSZSDLQv7HL78BAAD//wMAUEsBAi0AFAAGAAgAAAAhALaDOJL+AAAA4QEAABMAAAAAAAAA&#10;AAAAAAAAAAAAAFtDb250ZW50X1R5cGVzXS54bWxQSwECLQAUAAYACAAAACEAOP0h/9YAAACUAQAA&#10;CwAAAAAAAAAAAAAAAAAvAQAAX3JlbHMvLnJlbHNQSwECLQAUAAYACAAAACEA0XJhUQwIAAAyPAAA&#10;DgAAAAAAAAAAAAAAAAAuAgAAZHJzL2Uyb0RvYy54bWxQSwECLQAUAAYACAAAACEAw9Remt0AAAAG&#10;AQAADwAAAAAAAAAAAAAAAABmCgAAZHJzL2Rvd25yZXYueG1sUEsFBgAAAAAEAAQA8wAAAHAL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244;height:66668;visibility:visible;mso-wrap-style:square">
                  <v:fill o:detectmouseclick="t"/>
                  <v:path o:connecttype="none"/>
                </v:shape>
                <v:rect id="Rectangle 2" o:spid="_x0000_s1028" style="position:absolute;top:3128;width:7992;height:61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x5KygAAAOIAAAAPAAAAZHJzL2Rvd25yZXYueG1sRI9BS8NA&#10;FITvQv/D8gpepN2ktqmJ3RYpFDxq9NLbI/uaRLNvl+wmTf+9Kwgeh5n5htkdJtOJkXrfWlaQLhMQ&#10;xJXVLdcKPj9OiycQPiBr7CyTght5OOxndzsstL3yO41lqEWEsC9QQROCK6T0VUMG/dI64uhdbG8w&#10;RNnXUvd4jXDTyVWSZNJgy3GhQUfHhqrvcjAKKp2n5YbG49fkVvkwrN3l4e2s1P18enkGEWgK/+G/&#10;9qtWkG3S7HG73ubweyneAbn/AQAA//8DAFBLAQItABQABgAIAAAAIQDb4fbL7gAAAIUBAAATAAAA&#10;AAAAAAAAAAAAAAAAAABbQ29udGVudF9UeXBlc10ueG1sUEsBAi0AFAAGAAgAAAAhAFr0LFu/AAAA&#10;FQEAAAsAAAAAAAAAAAAAAAAAHwEAAF9yZWxzLy5yZWxzUEsBAi0AFAAGAAgAAAAhANTvHkrKAAAA&#10;4gAAAA8AAAAAAAAAAAAAAAAABwIAAGRycy9kb3ducmV2LnhtbFBLBQYAAAAAAwADALcAAAD+AgAA&#10;AAA=&#10;" strokeweight="1pt">
                  <v:textbox style="layout-flow:vertical;mso-layout-flow-alt:bottom-to-top" inset="0,1mm,0,1mm">
                    <w:txbxContent>
                      <w:p w14:paraId="36614844" w14:textId="77777777" w:rsidR="00B96A79" w:rsidRPr="007A3C94" w:rsidRDefault="00B96A79" w:rsidP="00B96A79">
                        <w:pPr>
                          <w:pStyle w:val="BortCenter"/>
                        </w:pPr>
                        <w:r w:rsidRPr="00FD39E7">
                          <w:t>Farmers’ participation in entrepreneurial marketing; organizational knowledge and innovation; organizational structure; global competitiveness; logistics management</w:t>
                        </w:r>
                      </w:p>
                    </w:txbxContent>
                  </v:textbox>
                </v:rect>
                <v:rect id="Rectangle 3" o:spid="_x0000_s1029" style="position:absolute;left:11960;top:29388;width:17758;height:14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QgfygAAAOMAAAAPAAAAZHJzL2Rvd25yZXYueG1sRI/BasMw&#10;EETvgf6D2EJviWTTmuBGCaWk0EMvdnpob4u1sU2slbGU2O7XV4FAjsPMvGE2u8l24kKDbx1rSFYK&#10;BHHlTMu1hu/Dx3INwgdkg51j0jCTh932YbHB3LiRC7qUoRYRwj5HDU0IfS6lrxqy6FeuJ47e0Q0W&#10;Q5RDLc2AY4TbTqZKZdJiy3GhwZ7eG6pO5dlqwHL6nef5Zxxl0al2/1f05Veh9dPj9PYKItAU7uFb&#10;+9NoSFWSpS/PyTqD66f4B+T2HwAA//8DAFBLAQItABQABgAIAAAAIQDb4fbL7gAAAIUBAAATAAAA&#10;AAAAAAAAAAAAAAAAAABbQ29udGVudF9UeXBlc10ueG1sUEsBAi0AFAAGAAgAAAAhAFr0LFu/AAAA&#10;FQEAAAsAAAAAAAAAAAAAAAAAHwEAAF9yZWxzLy5yZWxzUEsBAi0AFAAGAAgAAAAhAKwBCB/KAAAA&#10;4wAAAA8AAAAAAAAAAAAAAAAABwIAAGRycy9kb3ducmV2LnhtbFBLBQYAAAAAAwADALcAAAD+AgAA&#10;AAA=&#10;" strokeweight="1pt">
                  <v:textbox>
                    <w:txbxContent>
                      <w:p w14:paraId="170218A6" w14:textId="77777777" w:rsidR="00B96A79" w:rsidRPr="00A96C9B" w:rsidRDefault="00B96A79" w:rsidP="00B96A79">
                        <w:pPr>
                          <w:pStyle w:val="BortCenter"/>
                          <w:bidi w:val="0"/>
                        </w:pPr>
                        <w:r w:rsidRPr="00A96C9B">
                          <w:t>Entrepreneurial personality traits</w:t>
                        </w:r>
                      </w:p>
                      <w:p w14:paraId="4678633C" w14:textId="77777777" w:rsidR="00B96A79" w:rsidRPr="00A96C9B" w:rsidRDefault="00B96A79" w:rsidP="00B96A79">
                        <w:pPr>
                          <w:pStyle w:val="BortCenter"/>
                          <w:bidi w:val="0"/>
                          <w:rPr>
                            <w:sz w:val="14"/>
                            <w:szCs w:val="18"/>
                          </w:rPr>
                        </w:pPr>
                        <w:r w:rsidRPr="00A96C9B">
                          <w:t>Product and distribution characteristics</w:t>
                        </w:r>
                      </w:p>
                    </w:txbxContent>
                  </v:textbox>
                </v:rect>
                <v:rect id="Rectangle 4" o:spid="_x0000_s1030" style="position:absolute;left:44005;top:11571;width:9239;height:47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d2DygAAAOIAAAAPAAAAZHJzL2Rvd25yZXYueG1sRI9BS8NA&#10;FITvgv9heYIXsZumpLax2yIFwZuYeOntkX3dRLNvk+zarP/eFQSPw8x8w+wO0fbiQpPvHCtYLjIQ&#10;xI3THRsF7/Xz/QaED8gae8ek4Js8HPbXVzsstZv5jS5VMCJB2JeooA1hKKX0TUsW/cINxMk7u8li&#10;SHIyUk84J7jtZZ5la2mx47TQ4kDHlprP6ssqmD+i2cbxdDfWy9dqZcYTH+tCqdub+PQIIlAM/+G/&#10;9otWsC62D0WWr3L4vZTugNz/AAAA//8DAFBLAQItABQABgAIAAAAIQDb4fbL7gAAAIUBAAATAAAA&#10;AAAAAAAAAAAAAAAAAABbQ29udGVudF9UeXBlc10ueG1sUEsBAi0AFAAGAAgAAAAhAFr0LFu/AAAA&#10;FQEAAAsAAAAAAAAAAAAAAAAAHwEAAF9yZWxzLy5yZWxzUEsBAi0AFAAGAAgAAAAhAMV93YPKAAAA&#10;4gAAAA8AAAAAAAAAAAAAAAAABwIAAGRycy9kb3ducmV2LnhtbFBLBQYAAAAAAwADALcAAAD+AgAA&#10;AAA=&#10;" strokeweight="1pt">
                  <v:textbox style="layout-flow:vertical;mso-layout-flow-alt:bottom-to-top">
                    <w:txbxContent>
                      <w:p w14:paraId="408A2CAF" w14:textId="77777777" w:rsidR="00B96A79" w:rsidRPr="007A3C94" w:rsidRDefault="00B96A79" w:rsidP="00B96A79">
                        <w:pPr>
                          <w:pStyle w:val="BortCenter"/>
                          <w:bidi w:val="0"/>
                        </w:pPr>
                        <w:r w:rsidRPr="00CF14CC">
                          <w:t>Facilitation of international communications and creation of entrepreneurial networks</w:t>
                        </w:r>
                      </w:p>
                    </w:txbxContent>
                  </v:textbox>
                </v:rect>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Elbow Connector 5" o:spid="_x0000_s1031" type="#_x0000_t35" style="position:absolute;left:29718;top:57701;width:7059;height:111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CBEygAAAOMAAAAPAAAAZHJzL2Rvd25yZXYueG1sRI9BT8JA&#10;EIXvJvyHzZB4MbClDSCVhRCjxivVHzB2x7bQna3dpdR/7xxMOM7Mm/fet92PrlUD9aHxbGAxT0AR&#10;l942XBn4/HidPYIKEdli65kM/FKA/W5yt8Xc+isfaShipcSEQ44G6hi7XOtQ1uQwzH1HLLdv3zuM&#10;MvaVtj1exdy1Ok2SlXbYsCTU2NFzTeW5uDgDp/ByWIbj2ymLxZfLNF+G+PNgzP10PDyBijTGm/j/&#10;+91K/XSTZuvNaikUwiQL0Ls/AAAA//8DAFBLAQItABQABgAIAAAAIQDb4fbL7gAAAIUBAAATAAAA&#10;AAAAAAAAAAAAAAAAAABbQ29udGVudF9UeXBlc10ueG1sUEsBAi0AFAAGAAgAAAAhAFr0LFu/AAAA&#10;FQEAAAsAAAAAAAAAAAAAAAAAHwEAAF9yZWxzLy5yZWxzUEsBAi0AFAAGAAgAAAAhAFAQIETKAAAA&#10;4wAAAA8AAAAAAAAAAAAAAAAABwIAAGRycy9kb3ducmV2LnhtbFBLBQYAAAAAAwADALcAAAD+AgAA&#10;AAA=&#10;" adj="3093,65766" strokeweight="1.5pt">
                  <v:stroke dashstyle="dash" startarrow="open" endarrow="open"/>
                </v:shape>
                <v:shapetype id="_x0000_t32" coordsize="21600,21600" o:spt="32" o:oned="t" path="m,l21600,21600e" filled="f">
                  <v:path arrowok="t" fillok="f" o:connecttype="none"/>
                  <o:lock v:ext="edit" shapetype="t"/>
                </v:shapetype>
                <v:shape id="Straight Arrow Connector 6" o:spid="_x0000_s1032" type="#_x0000_t32" style="position:absolute;left:42171;top:35194;width:183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LxCyQAAAOIAAAAPAAAAZHJzL2Rvd25yZXYueG1sRI9Ba8JA&#10;FITvhf6H5RV6q5tYtW3qKosgeK2WQm+P7DMbkn2bZtcY/71bEDwOM/MNs1yPrhUD9aH2rCCfZCCI&#10;S29qrhR8H7Yv7yBCRDbYeiYFFwqwXj0+LLEw/sxfNOxjJRKEQ4EKbIxdIWUoLTkME98RJ+/oe4cx&#10;yb6SpsdzgrtWTrNsIR3WnBYsdrSxVDb7k1Pgh07rv9/cbodGH0M9c7r5+FHq+WnUnyAijfEevrV3&#10;RsHrYp5n83z6Bv+X0h2QqysAAAD//wMAUEsBAi0AFAAGAAgAAAAhANvh9svuAAAAhQEAABMAAAAA&#10;AAAAAAAAAAAAAAAAAFtDb250ZW50X1R5cGVzXS54bWxQSwECLQAUAAYACAAAACEAWvQsW78AAAAV&#10;AQAACwAAAAAAAAAAAAAAAAAfAQAAX3JlbHMvLnJlbHNQSwECLQAUAAYACAAAACEA9bS8QskAAADi&#10;AAAADwAAAAAAAAAAAAAAAAAHAgAAZHJzL2Rvd25yZXYueG1sUEsFBgAAAAADAAMAtwAAAP0CAAAA&#10;AA==&#10;" strokeweight="1.5pt">
                  <v:stroke endarrow="open" joinstyle="miter"/>
                </v:shape>
                <v:shape id="Straight Arrow Connector 7" o:spid="_x0000_s1033" type="#_x0000_t32" style="position:absolute;left:29718;top:36835;width:20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C4KyAAAAOMAAAAPAAAAZHJzL2Rvd25yZXYueG1sRE/NasJA&#10;EL4X+g7LFHqrGyUaTV2lFRXxIrVeehuy0yRtdjbsrjG+fbcgeJzvf+bL3jSiI+drywqGgwQEcWF1&#10;zaWC0+fmZQrCB2SNjWVScCUPy8XjwxxzbS/8Qd0xlCKGsM9RQRVCm0vpi4oM+oFtiSP3bZ3BEE9X&#10;Su3wEsNNI0dJMpEGa44NFba0qqj4PZ6NgsN5xT/vxVdn9tNNcMP1brRlq9TzU//2CiJQH+7im3un&#10;4/w0SdNZNs4y+P8pAiAXfwAAAP//AwBQSwECLQAUAAYACAAAACEA2+H2y+4AAACFAQAAEwAAAAAA&#10;AAAAAAAAAAAAAAAAW0NvbnRlbnRfVHlwZXNdLnhtbFBLAQItABQABgAIAAAAIQBa9CxbvwAAABUB&#10;AAALAAAAAAAAAAAAAAAAAB8BAABfcmVscy8ucmVsc1BLAQItABQABgAIAAAAIQAKNC4KyAAAAOMA&#10;AAAPAAAAAAAAAAAAAAAAAAcCAABkcnMvZG93bnJldi54bWxQSwUGAAAAAAMAAwC3AAAA/AIAAAAA&#10;" strokeweight="1.5pt">
                  <v:stroke endarrow="open"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8" o:spid="_x0000_s1034" type="#_x0000_t34" style="position:absolute;left:-549;top:46248;width:21524;height:444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IV1zAAAAOIAAAAPAAAAZHJzL2Rvd25yZXYueG1sRI9Ba8JA&#10;FITvhf6H5RV6002UBo2uIhVpS9uDieD1kX0msdm3Ibs1sb++WxB6HGbmG2a5HkwjLtS52rKCeByB&#10;IC6srrlUcMh3oxkI55E1NpZJwZUcrFf3d0tMte15T5fMlyJA2KWooPK+TaV0RUUG3di2xME72c6g&#10;D7Irpe6wD3DTyEkUJdJgzWGhwpaeKyq+sm+j4OWc98fN8b3O3np3neYf293PZ67U48OwWYDwNPj/&#10;8K39qhU8TZIkjufJHP4uhTsgV78AAAD//wMAUEsBAi0AFAAGAAgAAAAhANvh9svuAAAAhQEAABMA&#10;AAAAAAAAAAAAAAAAAAAAAFtDb250ZW50X1R5cGVzXS54bWxQSwECLQAUAAYACAAAACEAWvQsW78A&#10;AAAVAQAACwAAAAAAAAAAAAAAAAAfAQAAX3JlbHMvLnJlbHNQSwECLQAUAAYACAAAACEAXpSFdcwA&#10;AADiAAAADwAAAAAAAAAAAAAAAAAHAgAAZHJzL2Rvd25yZXYueG1sUEsFBgAAAAADAAMAtwAAAAAD&#10;AAAAAA==&#10;" adj="21141" strokeweight="1.5pt">
                  <v:stroke dashstyle="dash" startarrow="open" endarrow="open"/>
                </v:shape>
                <v:rect id="Rectangle 9" o:spid="_x0000_s1035" style="position:absolute;width:7992;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FcKxAAAAOMAAAAPAAAAZHJzL2Rvd25yZXYueG1sRE/NisIw&#10;EL4v+A5hBG9r2grbUo2iwoK3ZXUPexyasSk2k9pka317syB4nO9/VpvRtmKg3jeOFaTzBARx5XTD&#10;tYKf0+d7AcIHZI2tY1JwJw+b9eRthaV2N/6m4RhqEUPYl6jAhNCVUvrKkEU/dx1x5M6utxji2ddS&#10;93iL4baVWZJ8SIsNxwaDHe0NVZfjn1WwyznXZmea64my4OTgiq/2V6nZdNwuQQQaw0v8dB90nL9I&#10;i7RYZHkK/z9FAOT6AQAA//8DAFBLAQItABQABgAIAAAAIQDb4fbL7gAAAIUBAAATAAAAAAAAAAAA&#10;AAAAAAAAAABbQ29udGVudF9UeXBlc10ueG1sUEsBAi0AFAAGAAgAAAAhAFr0LFu/AAAAFQEAAAsA&#10;AAAAAAAAAAAAAAAAHwEAAF9yZWxzLy5yZWxzUEsBAi0AFAAGAAgAAAAhAPVYVwrEAAAA4wAAAA8A&#10;AAAAAAAAAAAAAAAABwIAAGRycy9kb3ducmV2LnhtbFBLBQYAAAAAAwADALcAAAD4AgAAAAA=&#10;" fillcolor="#deebf7" strokecolor="#5b9bd5" strokeweight="1pt">
                  <v:textbox>
                    <w:txbxContent>
                      <w:p w14:paraId="46AEF77A" w14:textId="77777777" w:rsidR="00B96A79" w:rsidRPr="00FC38DC" w:rsidRDefault="00B96A79" w:rsidP="00B96A79">
                        <w:pPr>
                          <w:jc w:val="center"/>
                          <w:rPr>
                            <w:sz w:val="18"/>
                            <w:szCs w:val="22"/>
                          </w:rPr>
                        </w:pPr>
                        <w:r w:rsidRPr="00FC38DC">
                          <w:rPr>
                            <w:b/>
                            <w:bCs/>
                            <w:sz w:val="16"/>
                          </w:rPr>
                          <w:t>Causal Conditions</w:t>
                        </w:r>
                      </w:p>
                    </w:txbxContent>
                  </v:textbox>
                </v:rect>
                <v:rect id="Rectangle 10" o:spid="_x0000_s1036" style="position:absolute;left:11961;top:25418;width:17757;height:51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aWWyAAAAOIAAAAPAAAAZHJzL2Rvd25yZXYueG1sRI9Ba8JA&#10;FITvgv9heQVvummMJk1dpQqF3oraQ4+P7Gs2NPs2Zrcx/vtuoeBxmJlvmM1utK0YqPeNYwWPiwQE&#10;ceV0w7WCj/PrvADhA7LG1jEpuJGH3XY62WCp3ZWPNJxCLSKEfYkKTAhdKaWvDFn0C9cRR+/L9RZD&#10;lH0tdY/XCLetTJNkLS02HBcMdnQwVH2ffqyCfc65NnvTXM6UBicHV7y3n0rNHsaXZxCBxnAP/7ff&#10;tII0y4osXz0t4e9SvANy+wsAAP//AwBQSwECLQAUAAYACAAAACEA2+H2y+4AAACFAQAAEwAAAAAA&#10;AAAAAAAAAAAAAAAAW0NvbnRlbnRfVHlwZXNdLnhtbFBLAQItABQABgAIAAAAIQBa9CxbvwAAABUB&#10;AAALAAAAAAAAAAAAAAAAAB8BAABfcmVscy8ucmVsc1BLAQItABQABgAIAAAAIQCfCaWWyAAAAOIA&#10;AAAPAAAAAAAAAAAAAAAAAAcCAABkcnMvZG93bnJldi54bWxQSwUGAAAAAAMAAwC3AAAA/AIAAAAA&#10;" fillcolor="#deebf7" strokecolor="#5b9bd5" strokeweight="1pt">
                  <v:textbox>
                    <w:txbxContent>
                      <w:p w14:paraId="066BDF20" w14:textId="77777777" w:rsidR="00B96A79" w:rsidRPr="000C2DF9" w:rsidRDefault="00B96A79" w:rsidP="00B96A79">
                        <w:pPr>
                          <w:pStyle w:val="BortBold"/>
                          <w:bidi w:val="0"/>
                          <w:rPr>
                            <w:szCs w:val="20"/>
                          </w:rPr>
                        </w:pPr>
                        <w:r w:rsidRPr="00A96C9B">
                          <w:rPr>
                            <w:szCs w:val="20"/>
                          </w:rPr>
                          <w:t>Core Phenomenon: Entrepreneurial Marketing</w:t>
                        </w:r>
                      </w:p>
                    </w:txbxContent>
                  </v:textbox>
                </v:rect>
                <v:rect id="Rectangle 11" o:spid="_x0000_s1037" style="position:absolute;left:11956;top:3128;width:17281;height:19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OaWxwAAAOMAAAAPAAAAZHJzL2Rvd25yZXYueG1sRE/NasJA&#10;EL4XfIdlhN7qbkpobeoqIgo99JLoQW9DdpqEZmdDdmsSn94tFHqc739Wm9G24kq9bxxrSBYKBHHp&#10;TMOVhtPx8LQE4QOywdYxaZjIw2Y9e1hhZtzAOV2LUIkYwj5DDXUIXSalL2uy6BeuI47cl+sthnj2&#10;lTQ9DjHctvJZqRdpseHYUGNHu5rK7+LHasBivEzTdB4Gmbeq2d/yrvjMtX6cj9t3EIHG8C/+c3+Y&#10;OD99e01UqtIEfn+KAMj1HQAA//8DAFBLAQItABQABgAIAAAAIQDb4fbL7gAAAIUBAAATAAAAAAAA&#10;AAAAAAAAAAAAAABbQ29udGVudF9UeXBlc10ueG1sUEsBAi0AFAAGAAgAAAAhAFr0LFu/AAAAFQEA&#10;AAsAAAAAAAAAAAAAAAAAHwEAAF9yZWxzLy5yZWxzUEsBAi0AFAAGAAgAAAAhAOL05pbHAAAA4wAA&#10;AA8AAAAAAAAAAAAAAAAABwIAAGRycy9kb3ducmV2LnhtbFBLBQYAAAAAAwADALcAAAD7AgAAAAA=&#10;" strokeweight="1pt">
                  <v:textbox>
                    <w:txbxContent>
                      <w:p w14:paraId="19C023EE" w14:textId="77777777" w:rsidR="00B96A79" w:rsidRPr="00A96C9B" w:rsidRDefault="00B96A79" w:rsidP="00B96A79">
                        <w:pPr>
                          <w:jc w:val="center"/>
                          <w:rPr>
                            <w:szCs w:val="24"/>
                          </w:rPr>
                        </w:pPr>
                        <w:r w:rsidRPr="00A96C9B">
                          <w:rPr>
                            <w:szCs w:val="24"/>
                          </w:rPr>
                          <w:t>Formulation of a macro-level strategy</w:t>
                        </w:r>
                      </w:p>
                      <w:p w14:paraId="7B2F1622" w14:textId="77777777" w:rsidR="00B96A79" w:rsidRPr="00A96C9B" w:rsidRDefault="00B96A79" w:rsidP="00B96A79">
                        <w:pPr>
                          <w:jc w:val="center"/>
                          <w:rPr>
                            <w:sz w:val="28"/>
                            <w:szCs w:val="32"/>
                          </w:rPr>
                        </w:pPr>
                        <w:r w:rsidRPr="00A96C9B">
                          <w:rPr>
                            <w:szCs w:val="24"/>
                          </w:rPr>
                          <w:t>Improvement of communications</w:t>
                        </w:r>
                      </w:p>
                    </w:txbxContent>
                  </v:textbox>
                </v:rect>
                <v:rect id="Rectangle 12" o:spid="_x0000_s1038" style="position:absolute;left:11960;top:506;width:17277;height:3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38bxgAAAOIAAAAPAAAAZHJzL2Rvd25yZXYueG1sRE/LasMw&#10;ELwX+g9iC701cl2SuE4UUwcKuZU8Dj0u1sYytVaupdju30eBQmAuw7yYdTHZVgzU+8axgtdZAoK4&#10;crrhWsHp+PmSgfABWWPrmBT8kYdi8/iwxly7kfc0HEItYgn7HBWYELpcSl8ZsuhnriOO2tn1FkOk&#10;fS11j2Mst61Mk2QhLTYcFwx2tDVU/RwuVkG55KU2pWl+j5QGJweXfbXfSj0/TR8rEIGmcDf/p3da&#10;wTxL3hdvEXC7FO+A3FwBAAD//wMAUEsBAi0AFAAGAAgAAAAhANvh9svuAAAAhQEAABMAAAAAAAAA&#10;AAAAAAAAAAAAAFtDb250ZW50X1R5cGVzXS54bWxQSwECLQAUAAYACAAAACEAWvQsW78AAAAVAQAA&#10;CwAAAAAAAAAAAAAAAAAfAQAAX3JlbHMvLnJlbHNQSwECLQAUAAYACAAAACEANqd/G8YAAADiAAAA&#10;DwAAAAAAAAAAAAAAAAAHAgAAZHJzL2Rvd25yZXYueG1sUEsFBgAAAAADAAMAtwAAAPoCAAAAAA==&#10;" fillcolor="#deebf7" strokecolor="#5b9bd5" strokeweight="1pt">
                  <v:textbox>
                    <w:txbxContent>
                      <w:p w14:paraId="03B7CBB7" w14:textId="77777777" w:rsidR="00B96A79" w:rsidRPr="00B83A47" w:rsidRDefault="00B96A79" w:rsidP="00B96A79">
                        <w:r w:rsidRPr="00265271">
                          <w:rPr>
                            <w:b/>
                            <w:bCs/>
                            <w:sz w:val="18"/>
                            <w:szCs w:val="22"/>
                            <w:lang w:val="en-US"/>
                          </w:rPr>
                          <w:t>Contextual Conditions</w:t>
                        </w:r>
                      </w:p>
                    </w:txbxContent>
                  </v:textbox>
                </v:rect>
                <v:rect id="Rectangle 13" o:spid="_x0000_s1039" style="position:absolute;left:31739;top:11745;width:10075;height:47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es/ywAAAOMAAAAPAAAAZHJzL2Rvd25yZXYueG1sRI9BT8Mw&#10;DIXvSPsPkSdxQSztCmOUZdM0CYkbouWyW9SYtNA4bRPW8O/xAYmj/Z7f+7w7JNeLC06h86QgX2Ug&#10;kBpvOrIK3uvn2y2IEDUZ3XtCBT8Y4LBfXO10afxMb3ipohUcQqHUCtoYh1LK0LTodFj5AYm1Dz85&#10;HXmcrDSTnjnc9XKdZRvpdEfc0OoBTy02X9W3UzB/JvuYxvPNWOevVWHHM53qe6Wul+n4BCJiiv/m&#10;v+sXw/ib4mF7l+cFQ/NPvAC5/wUAAP//AwBQSwECLQAUAAYACAAAACEA2+H2y+4AAACFAQAAEwAA&#10;AAAAAAAAAAAAAAAAAAAAW0NvbnRlbnRfVHlwZXNdLnhtbFBLAQItABQABgAIAAAAIQBa9CxbvwAA&#10;ABUBAAALAAAAAAAAAAAAAAAAAB8BAABfcmVscy8ucmVsc1BLAQItABQABgAIAAAAIQAtTes/ywAA&#10;AOMAAAAPAAAAAAAAAAAAAAAAAAcCAABkcnMvZG93bnJldi54bWxQSwUGAAAAAAMAAwC3AAAA/wIA&#10;AAAA&#10;" strokeweight="1pt">
                  <v:textbox style="layout-flow:vertical;mso-layout-flow-alt:bottom-to-top">
                    <w:txbxContent>
                      <w:p w14:paraId="7FCB4051" w14:textId="77777777" w:rsidR="00B96A79" w:rsidRPr="00F11510" w:rsidRDefault="00B96A79" w:rsidP="00B96A79">
                        <w:pPr>
                          <w:pStyle w:val="BortCenter"/>
                          <w:rPr>
                            <w:szCs w:val="24"/>
                          </w:rPr>
                        </w:pPr>
                        <w:r w:rsidRPr="00CF14CC">
                          <w:rPr>
                            <w:szCs w:val="24"/>
                          </w:rPr>
                          <w:t>Assessment and integration of infrastructure; government presence as a facilitator; marketing strategies</w:t>
                        </w:r>
                      </w:p>
                    </w:txbxContent>
                  </v:textbox>
                </v:rect>
                <v:rect id="Rectangle 14" o:spid="_x0000_s1040" style="position:absolute;left:31739;top:6539;width:10075;height:5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1PHxwAAAOMAAAAPAAAAZHJzL2Rvd25yZXYueG1sRE9Ni8Iw&#10;EL0L+x/CLHjTdLuopRplFRa8iR8Hj0MzNmWbSbeJtf57IwjyTjNv3nvzFqve1qKj1leOFXyNExDE&#10;hdMVlwpOx99RBsIHZI21Y1JwJw+r5cdggbl2N95TdwiliCbsc1RgQmhyKX1hyKIfu4Y4chfXWgxx&#10;bEupW7xFc1vLNEmm0mLFMcFgQxtDxd/hahWsZzzTZm2q/yOlwcnOZbv6rNTws/+ZgwjUh/fxS73V&#10;8f30ezKNyFJ4dooLkMsHAAAA//8DAFBLAQItABQABgAIAAAAIQDb4fbL7gAAAIUBAAATAAAAAAAA&#10;AAAAAAAAAAAAAABbQ29udGVudF9UeXBlc10ueG1sUEsBAi0AFAAGAAgAAAAhAFr0LFu/AAAAFQEA&#10;AAsAAAAAAAAAAAAAAAAAHwEAAF9yZWxzLy5yZWxzUEsBAi0AFAAGAAgAAAAhADWHU8fHAAAA4wAA&#10;AA8AAAAAAAAAAAAAAAAABwIAAGRycy9kb3ducmV2LnhtbFBLBQYAAAAAAwADALcAAAD7AgAAAAA=&#10;" fillcolor="#deebf7" strokecolor="#5b9bd5" strokeweight="1pt">
                  <v:textbox>
                    <w:txbxContent>
                      <w:p w14:paraId="53ACC4E4" w14:textId="77777777" w:rsidR="00B96A79" w:rsidRPr="00B83A47" w:rsidRDefault="00B96A79" w:rsidP="00B96A79">
                        <w:pPr>
                          <w:jc w:val="center"/>
                        </w:pPr>
                        <w:r w:rsidRPr="00F405C7">
                          <w:rPr>
                            <w:b/>
                            <w:bCs/>
                            <w:sz w:val="18"/>
                            <w:szCs w:val="22"/>
                          </w:rPr>
                          <w:t>Strategies and Actions</w:t>
                        </w:r>
                      </w:p>
                    </w:txbxContent>
                  </v:textbox>
                </v:rect>
                <v:rect id="Rectangle 15" o:spid="_x0000_s1041" style="position:absolute;left:44005;top:7958;width:9239;height:3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RTuxgAAAOIAAAAPAAAAZHJzL2Rvd25yZXYueG1sRI/LisIw&#10;FIb3wrxDOAOz09QqtlSjjMLA7MTLwuWhOTbF5qTTxNp5e7MQXP78N77VZrCN6KnztWMF00kCgrh0&#10;uuZKwfn0M85B+ICssXFMCv7Jw2b9MVphod2DD9QfQyXiCPsCFZgQ2kJKXxqy6CeuJY7e1XUWQ5Rd&#10;JXWHjzhuG5kmyUJarDk+GGxpZ6i8He9WwTbjTJutqf9OlAYne5fvm4tSX5/D9xJEoCG8w6/2r1aQ&#10;zvJFns3mESIiRRyQ6ycAAAD//wMAUEsBAi0AFAAGAAgAAAAhANvh9svuAAAAhQEAABMAAAAAAAAA&#10;AAAAAAAAAAAAAFtDb250ZW50X1R5cGVzXS54bWxQSwECLQAUAAYACAAAACEAWvQsW78AAAAVAQAA&#10;CwAAAAAAAAAAAAAAAAAfAQAAX3JlbHMvLnJlbHNQSwECLQAUAAYACAAAACEAuCkU7sYAAADiAAAA&#10;DwAAAAAAAAAAAAAAAAAHAgAAZHJzL2Rvd25yZXYueG1sUEsFBgAAAAADAAMAtwAAAPoCAAAAAA==&#10;" fillcolor="#deebf7" strokecolor="#5b9bd5" strokeweight="1pt">
                  <v:textbox>
                    <w:txbxContent>
                      <w:p w14:paraId="73B94C6F" w14:textId="77777777" w:rsidR="00B96A79" w:rsidRPr="00B83A47" w:rsidRDefault="00B96A79" w:rsidP="00B96A79">
                        <w:pPr>
                          <w:jc w:val="center"/>
                        </w:pPr>
                        <w:r w:rsidRPr="00CF14CC">
                          <w:rPr>
                            <w:b/>
                            <w:bCs/>
                            <w:sz w:val="18"/>
                            <w:szCs w:val="22"/>
                          </w:rPr>
                          <w:t>Outcomes</w:t>
                        </w:r>
                      </w:p>
                    </w:txbxContent>
                  </v:textbox>
                </v:rect>
                <v:rect id="Rectangle 16" o:spid="_x0000_s1042" style="position:absolute;left:12438;top:52827;width:17280;height:97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u5zyAAAAOMAAAAPAAAAZHJzL2Rvd25yZXYueG1sRE/NasJA&#10;EL4XfIdlhN7qbiK0NnUVEYUeeknaQ3sbsmMSzM6G7GqSPn1XEHqc73/W29G24kq9bxxrSBYKBHHp&#10;TMOVhq/P49MKhA/IBlvHpGEiD9vN7GGNmXED53QtQiViCPsMNdQhdJmUvqzJol+4jjhyJ9dbDPHs&#10;K2l6HGK4bWWq1LO02HBsqLGjfU3lubhYDViMP9M0fQ+DzFvVHH7zrvjItX6cj7s3EIHG8C++u99N&#10;nJ+kL0n6ulJLuP0UAZCbPwAAAP//AwBQSwECLQAUAAYACAAAACEA2+H2y+4AAACFAQAAEwAAAAAA&#10;AAAAAAAAAAAAAAAAW0NvbnRlbnRfVHlwZXNdLnhtbFBLAQItABQABgAIAAAAIQBa9CxbvwAAABUB&#10;AAALAAAAAAAAAAAAAAAAAB8BAABfcmVscy8ucmVsc1BLAQItABQABgAIAAAAIQCBAu5zyAAAAOMA&#10;AAAPAAAAAAAAAAAAAAAAAAcCAABkcnMvZG93bnJldi54bWxQSwUGAAAAAAMAAwC3AAAA/AIAAAAA&#10;" strokeweight="1pt">
                  <v:textbox>
                    <w:txbxContent>
                      <w:p w14:paraId="36420CF8" w14:textId="77777777" w:rsidR="00B96A79" w:rsidRPr="00A96C9B" w:rsidRDefault="00B96A79" w:rsidP="00B96A79">
                        <w:pPr>
                          <w:pStyle w:val="BortCenter"/>
                          <w:bidi w:val="0"/>
                          <w:rPr>
                            <w:szCs w:val="24"/>
                          </w:rPr>
                        </w:pPr>
                        <w:r w:rsidRPr="00A96C9B">
                          <w:rPr>
                            <w:szCs w:val="24"/>
                          </w:rPr>
                          <w:t>Existing barriers in entrepreneurial marketing</w:t>
                        </w:r>
                      </w:p>
                      <w:p w14:paraId="1EF85811" w14:textId="77777777" w:rsidR="00B96A79" w:rsidRPr="00A96C9B" w:rsidRDefault="00B96A79" w:rsidP="00B96A79">
                        <w:pPr>
                          <w:pStyle w:val="BortCenter"/>
                          <w:bidi w:val="0"/>
                          <w:rPr>
                            <w:rFonts w:hint="cs"/>
                            <w:szCs w:val="24"/>
                            <w:rtl/>
                          </w:rPr>
                        </w:pPr>
                        <w:r w:rsidRPr="00A96C9B">
                          <w:rPr>
                            <w:szCs w:val="24"/>
                          </w:rPr>
                          <w:t>Logistics</w:t>
                        </w:r>
                        <w:r>
                          <w:rPr>
                            <w:szCs w:val="24"/>
                          </w:rPr>
                          <w:t xml:space="preserve"> costs</w:t>
                        </w:r>
                      </w:p>
                    </w:txbxContent>
                  </v:textbox>
                </v:rect>
                <v:rect id="Rectangle 18" o:spid="_x0000_s1043" style="position:absolute;left:12433;top:49436;width:17285;height:3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MP1xQAAAOMAAAAPAAAAZHJzL2Rvd25yZXYueG1sRE+9asMw&#10;EN4LeQdxhW6NHEFr40Q2TaDQLTTJkPGwrpapdXIsxXHfvgoUOt73f5t6dr2YaAydZw2rZQaCuPGm&#10;41bD6fj+XIAIEdlg75k0/FCAulo8bLA0/safNB1iK1IIhxI12BiHUsrQWHIYln4gTtyXHx3GdI6t&#10;NCPeUrjrpcqyV+mw49RgcaCdpeb7cHUatjnnxm5tdzmSil5Ovtj3Z62fHue3NYhIc/wX/7k/TJqf&#10;F9lKqZdCwf2nBICsfgEAAP//AwBQSwECLQAUAAYACAAAACEA2+H2y+4AAACFAQAAEwAAAAAAAAAA&#10;AAAAAAAAAAAAW0NvbnRlbnRfVHlwZXNdLnhtbFBLAQItABQABgAIAAAAIQBa9CxbvwAAABUBAAAL&#10;AAAAAAAAAAAAAAAAAB8BAABfcmVscy8ucmVsc1BLAQItABQABgAIAAAAIQC8TMP1xQAAAOMAAAAP&#10;AAAAAAAAAAAAAAAAAAcCAABkcnMvZG93bnJldi54bWxQSwUGAAAAAAMAAwC3AAAA+QIAAAAA&#10;" fillcolor="#deebf7" strokecolor="#5b9bd5" strokeweight="1pt">
                  <v:textbox>
                    <w:txbxContent>
                      <w:p w14:paraId="091AE403" w14:textId="77777777" w:rsidR="00B96A79" w:rsidRPr="00B83A47" w:rsidRDefault="00B96A79" w:rsidP="00B96A79">
                        <w:r w:rsidRPr="00A96C9B">
                          <w:rPr>
                            <w:b/>
                            <w:bCs/>
                            <w:sz w:val="18"/>
                            <w:szCs w:val="22"/>
                          </w:rPr>
                          <w:t>Intervening Conditions</w:t>
                        </w:r>
                      </w:p>
                    </w:txbxContent>
                  </v:textbox>
                </v:rect>
                <v:shape id="Elbow Connector 19" o:spid="_x0000_s1044" type="#_x0000_t34" style="position:absolute;left:7992;top:6542;width:3968;height:3116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G1bzQAAAOMAAAAPAAAAZHJzL2Rvd25yZXYueG1sRI9BTwIx&#10;EIXvJvyHZki8SYsKwkohxGj0gAm7epDbZDtuN2yna1th/ff2YOJx5r1575vVZnCdOFGIrWcN04kC&#10;QVx703Kj4f3t6WoBIiZkg51n0vBDETbr0cUKC+PPXNKpSo3IIRwL1GBT6gspY23JYZz4njhrnz44&#10;THkMjTQBzzncdfJaqbl02HJusNjTg6X6WH07Dft9+bU7bF/L56E6WPsYlJ19KK0vx8P2HkSiIf2b&#10;/65fTMZf3t4s54vZXYbOP+UFyPUvAAAA//8DAFBLAQItABQABgAIAAAAIQDb4fbL7gAAAIUBAAAT&#10;AAAAAAAAAAAAAAAAAAAAAABbQ29udGVudF9UeXBlc10ueG1sUEsBAi0AFAAGAAgAAAAhAFr0LFu/&#10;AAAAFQEAAAsAAAAAAAAAAAAAAAAAHwEAAF9yZWxzLy5yZWxzUEsBAi0AFAAGAAgAAAAhAJrMbVvN&#10;AAAA4wAAAA8AAAAAAAAAAAAAAAAABwIAAGRycy9kb3ducmV2LnhtbFBLBQYAAAAAAwADALcAAAAB&#10;AwAAAAA=&#10;" strokeweight="1.5pt">
                  <v:stroke dashstyle="dash" startarrow="open" endarrow="open"/>
                </v:shape>
                <v:shape id="Straight Arrow Connector 20" o:spid="_x0000_s1045" type="#_x0000_t32" style="position:absolute;left:20596;top:22816;width:243;height:26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34nyAAAAOMAAAAPAAAAZHJzL2Rvd25yZXYueG1sRE/LisIw&#10;FN0L8w/hDrgRTdtBLdUojjAwi0HwsXF3aa5tMbkpTabWv58sBlweznu9HawRPXW+cawgnSUgiEun&#10;G64UXM5f0xyED8gajWNS8CQP283baI2Fdg8+Un8KlYgh7AtUUIfQFlL6siaLfuZa4sjdXGcxRNhV&#10;Unf4iOHWyCxJFtJiw7Ghxpb2NZX3069VwNc0q4I/3N1nv1tczSQ3zfNHqfH7sFuBCDSEl/jf/a0V&#10;ZEmaZ8uP+TyOjp/iH5CbPwAAAP//AwBQSwECLQAUAAYACAAAACEA2+H2y+4AAACFAQAAEwAAAAAA&#10;AAAAAAAAAAAAAAAAW0NvbnRlbnRfVHlwZXNdLnhtbFBLAQItABQABgAIAAAAIQBa9CxbvwAAABUB&#10;AAALAAAAAAAAAAAAAAAAAB8BAABfcmVscy8ucmVsc1BLAQItABQABgAIAAAAIQDEs34nyAAAAOMA&#10;AAAPAAAAAAAAAAAAAAAAAAcCAABkcnMvZG93bnJldi54bWxQSwUGAAAAAAMAAwC3AAAA/AIAAAAA&#10;" strokeweight="1.5pt">
                  <v:stroke dashstyle="dash" startarrow="open" endarrow="open" joinstyle="miter"/>
                </v:shape>
                <v:shape id="Elbow Connector 21" o:spid="_x0000_s1046" type="#_x0000_t35" style="position:absolute;left:29790;top:5986;width:6433;height:7540;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Hb1ygAAAOIAAAAPAAAAZHJzL2Rvd25yZXYueG1sRI9BawIx&#10;FITvhf6H8Aq9abKKtmyNIgVbtQWp3d4fm9fdrZuXJYm6/feNIPQ4zMw3zGzR21acyIfGsYZsqEAQ&#10;l840XGkoPleDRxAhIhtsHZOGXwqwmN/ezDA37swfdNrHSiQIhxw11DF2uZShrMliGLqOOHnfzluM&#10;SfpKGo/nBLetHCk1lRYbTgs1dvRcU3nYH62GOOq+1j9vL7vtqzHvvtip1aYttL6/65dPICL18T98&#10;ba+NhodMjSeTaTaGy6V0B+T8DwAA//8DAFBLAQItABQABgAIAAAAIQDb4fbL7gAAAIUBAAATAAAA&#10;AAAAAAAAAAAAAAAAAABbQ29udGVudF9UeXBlc10ueG1sUEsBAi0AFAAGAAgAAAAhAFr0LFu/AAAA&#10;FQEAAAsAAAAAAAAAAAAAAAAAHwEAAF9yZWxzLy5yZWxzUEsBAi0AFAAGAAgAAAAhAKwkdvXKAAAA&#10;4gAAAA8AAAAAAAAAAAAAAAAABwIAAGRycy9kb3ducmV2LnhtbFBLBQYAAAAAAwADALcAAAD+AgAA&#10;AAA=&#10;" adj="-7676,18036" strokeweight="1.5pt">
                  <v:stroke dashstyle="dash" startarrow="open" endarrow="open"/>
                </v:shape>
                <v:shape id="Elbow Connector 22" o:spid="_x0000_s1047" type="#_x0000_t34" style="position:absolute;left:7992;top:34289;width:3968;height:3418;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vyzywAAAOIAAAAPAAAAZHJzL2Rvd25yZXYueG1sRI9BSwMx&#10;FITvgv8hPMGbTarVtWvTUkTRg0J37aG9PTbPzeLmZU1iu/57Iwgeh5n5hlmsRteLA4XYedYwnSgQ&#10;xI03Hbcatm+PF7cgYkI22HsmDd8UYbU8PVlgafyRKzrUqRUZwrFEDTaloZQyNpYcxokfiLP37oPD&#10;lGVopQl4zHDXy0ulbqTDjvOCxYHuLTUf9ZfTsNlUny/79Wv1NNZ7ax+Cstc7pfX52bi+A5FoTP/h&#10;v/az0TC7ms+LWTEt4PdSvgNy+QMAAP//AwBQSwECLQAUAAYACAAAACEA2+H2y+4AAACFAQAAEwAA&#10;AAAAAAAAAAAAAAAAAAAAW0NvbnRlbnRfVHlwZXNdLnhtbFBLAQItABQABgAIAAAAIQBa9CxbvwAA&#10;ABUBAAALAAAAAAAAAAAAAAAAAB8BAABfcmVscy8ucmVsc1BLAQItABQABgAIAAAAIQAvVvyzywAA&#10;AOIAAAAPAAAAAAAAAAAAAAAAAAcCAABkcnMvZG93bnJldi54bWxQSwUGAAAAAAMAAwC3AAAA/wIA&#10;AAAA&#10;" strokeweight="1.5pt">
                  <v:stroke dashstyle="dash" startarrow="open" endarrow="open"/>
                </v:shape>
                <v:shape id="Straight Arrow Connector 23" o:spid="_x0000_s1048" type="#_x0000_t32" style="position:absolute;left:20839;top:44284;width:46;height:50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eTjyAAAAOMAAAAPAAAAZHJzL2Rvd25yZXYueG1sRE9Pa8Iw&#10;FL8L+w7hDbzITO1c6Dqj6GCwgwzmdvH2aN7aYvJSmqzWb78MBI/v9/+tNqOzYqA+tJ41LOYZCOLK&#10;m5ZrDd9fbw8FiBCRDVrPpOFCATbru8kKS+PP/EnDIdYihXAoUUMTY1dKGaqGHIa574gT9+N7hzGd&#10;fS1Nj+cU7qzMs0xJhy2nhgY7em2oOh1+nQY+LvI6ho+T3w1bdbSzwraXvdbT+3H7AiLSGG/iq/vd&#10;pPlKqWL5nD89wv9PCQC5/gMAAP//AwBQSwECLQAUAAYACAAAACEA2+H2y+4AAACFAQAAEwAAAAAA&#10;AAAAAAAAAAAAAAAAW0NvbnRlbnRfVHlwZXNdLnhtbFBLAQItABQABgAIAAAAIQBa9CxbvwAAABUB&#10;AAALAAAAAAAAAAAAAAAAAB8BAABfcmVscy8ucmVsc1BLAQItABQABgAIAAAAIQBDLeTjyAAAAOMA&#10;AAAPAAAAAAAAAAAAAAAAAAcCAABkcnMvZG93bnJldi54bWxQSwUGAAAAAAMAAwC3AAAA/AIAAAAA&#10;" strokeweight="1.5pt">
                  <v:stroke dashstyle="dash" startarrow="open" endarrow="open" joinstyle="miter"/>
                </v:shape>
                <w10:anchorlock/>
              </v:group>
            </w:pict>
          </mc:Fallback>
        </mc:AlternateContent>
      </w:r>
    </w:p>
    <w:p w14:paraId="247F10A7" w14:textId="2A74C89C" w:rsidR="00FB7027" w:rsidRPr="004B391F" w:rsidRDefault="00B52CCD" w:rsidP="00A32FEB">
      <w:pPr>
        <w:pStyle w:val="Caption"/>
        <w:rPr>
          <w:lang w:val="en-US" w:bidi="fa-IR"/>
        </w:rPr>
      </w:pPr>
      <w:r w:rsidRPr="004B391F">
        <w:t xml:space="preserve">Figure </w:t>
      </w:r>
      <w:r w:rsidRPr="004B391F">
        <w:fldChar w:fldCharType="begin"/>
      </w:r>
      <w:r w:rsidRPr="004B391F">
        <w:instrText xml:space="preserve"> SEQ Figure \* ARABIC </w:instrText>
      </w:r>
      <w:r w:rsidRPr="004B391F">
        <w:fldChar w:fldCharType="separate"/>
      </w:r>
      <w:r w:rsidR="004B391F">
        <w:rPr>
          <w:noProof/>
        </w:rPr>
        <w:t>1</w:t>
      </w:r>
      <w:r w:rsidRPr="004B391F">
        <w:fldChar w:fldCharType="end"/>
      </w:r>
      <w:r w:rsidRPr="004B391F">
        <w:t xml:space="preserve">. </w:t>
      </w:r>
      <w:r w:rsidR="001F3CBB" w:rsidRPr="004B391F">
        <w:rPr>
          <w:b w:val="0"/>
          <w:bCs w:val="0"/>
        </w:rPr>
        <w:t>Model of Entrepreneurial Marketing Indicators in the Import and Export of Grains and Animal Feed</w:t>
      </w:r>
    </w:p>
    <w:p w14:paraId="3F51FF30" w14:textId="77777777" w:rsidR="002422AD" w:rsidRPr="004B391F" w:rsidRDefault="002422AD" w:rsidP="00FB7027">
      <w:pPr>
        <w:pStyle w:val="BodyStyle"/>
        <w:rPr>
          <w:lang w:val="en-US" w:bidi="fa-IR"/>
        </w:rPr>
        <w:sectPr w:rsidR="002422AD" w:rsidRPr="004B391F" w:rsidSect="002422AD">
          <w:footnotePr>
            <w:numFmt w:val="chicago"/>
            <w:numRestart w:val="eachPage"/>
          </w:footnotePr>
          <w:type w:val="continuous"/>
          <w:pgSz w:w="11906" w:h="16838" w:code="9"/>
          <w:pgMar w:top="1446" w:right="913" w:bottom="1627" w:left="913" w:header="720" w:footer="720" w:gutter="0"/>
          <w:cols w:space="480"/>
        </w:sectPr>
      </w:pPr>
    </w:p>
    <w:p w14:paraId="25308FF1" w14:textId="6A329051" w:rsidR="00A71518" w:rsidRPr="004B391F" w:rsidRDefault="00A71518" w:rsidP="00A71518">
      <w:pPr>
        <w:pStyle w:val="Heading1"/>
        <w:rPr>
          <w:lang w:val="en-US" w:bidi="fa-IR"/>
        </w:rPr>
      </w:pPr>
      <w:r w:rsidRPr="004B391F">
        <w:rPr>
          <w:lang w:val="en-US" w:bidi="fa-IR"/>
        </w:rPr>
        <w:t>Discussion</w:t>
      </w:r>
      <w:r w:rsidR="00720119" w:rsidRPr="004B391F">
        <w:rPr>
          <w:lang w:val="en-US" w:bidi="fa-IR"/>
        </w:rPr>
        <w:t xml:space="preserve"> and Conclusion</w:t>
      </w:r>
    </w:p>
    <w:p w14:paraId="166DD2DD" w14:textId="77777777" w:rsidR="001C5464" w:rsidRPr="004B391F" w:rsidRDefault="001C5464" w:rsidP="001C5464">
      <w:pPr>
        <w:pStyle w:val="BodyStyle"/>
        <w:rPr>
          <w:lang w:val="en-US" w:bidi="fa-IR"/>
        </w:rPr>
      </w:pPr>
      <w:r w:rsidRPr="004B391F">
        <w:rPr>
          <w:lang w:val="en-US" w:bidi="fa-IR"/>
        </w:rPr>
        <w:t xml:space="preserve">The present study aimed to identify and conceptualize the indicators of entrepreneurial marketing in the import and export of grains and animal feed using a grounded theory </w:t>
      </w:r>
      <w:r w:rsidRPr="004B391F">
        <w:rPr>
          <w:lang w:val="en-US" w:bidi="fa-IR"/>
        </w:rPr>
        <w:t xml:space="preserve">approach. The findings revealed a multidimensional framework consisting of causal conditions, contextual conditions, intervening conditions, strategic actions, a core phenomenon, and outcomes. Collectively, these dimensions provide an integrated and process-oriented understanding of how entrepreneurial marketing emerges, evolves, and </w:t>
      </w:r>
      <w:r w:rsidRPr="004B391F">
        <w:rPr>
          <w:lang w:val="en-US" w:bidi="fa-IR"/>
        </w:rPr>
        <w:lastRenderedPageBreak/>
        <w:t>generates value in a highly complex, trade-oriented agricultural sector.</w:t>
      </w:r>
    </w:p>
    <w:p w14:paraId="0E3F1445" w14:textId="7A015283" w:rsidR="001C5464" w:rsidRPr="004B391F" w:rsidRDefault="001C5464" w:rsidP="00AA3AE5">
      <w:pPr>
        <w:pStyle w:val="BodyStyle"/>
        <w:rPr>
          <w:lang w:val="en-US" w:bidi="fa-IR"/>
        </w:rPr>
      </w:pPr>
      <w:r w:rsidRPr="004B391F">
        <w:rPr>
          <w:lang w:val="en-US" w:bidi="fa-IR"/>
        </w:rPr>
        <w:t xml:space="preserve">At the core of the model, entrepreneurial marketing was shaped by two central dimensions: entrepreneurial personality traits and product and distribution characteristics. This finding aligns strongly with the conceptual foundations of entrepreneurial marketing, which emphasize the role of individual-level entrepreneurial mindset, risk-taking propensity, flexibility, and opportunity recognition in shaping market-oriented behaviors </w:t>
      </w:r>
      <w:r w:rsidR="00AA3AE5" w:rsidRPr="004B391F">
        <w:rPr>
          <w:lang w:val="en-US" w:bidi="fa-IR"/>
        </w:rPr>
        <w:fldChar w:fldCharType="begin"/>
      </w:r>
      <w:r w:rsidR="00AA3AE5" w:rsidRPr="004B391F">
        <w:rPr>
          <w:lang w:val="en-US" w:bidi="fa-IR"/>
        </w:rPr>
        <w:instrText xml:space="preserve"> ADDIN EN.CITE &lt;EndNote&gt;&lt;Cite&gt;&lt;Author&gt;Lam&lt;/Author&gt;&lt;Year&gt;2015&lt;/Year&gt;&lt;RecNum&gt;336522&lt;/RecNum&gt;&lt;DisplayText&gt;[2, 4]&lt;/DisplayText&gt;&lt;record&gt;&lt;rec-number&gt;336522&lt;/rec-number&gt;&lt;foreign-keys&gt;&lt;key app="EN" db-id="vswp5dpe0aazrbe2zwpvf5aa2wxexerfz2w9" timestamp="1765737529"&gt;336522&lt;/key&gt;&lt;/foreign-keys&gt;&lt;ref-type name="Journal Article"&gt;17&lt;/ref-type&gt;&lt;contributors&gt;&lt;authors&gt;&lt;author&gt;Lam, W.&lt;/author&gt;&lt;author&gt;Harker, M. J.&lt;/author&gt;&lt;/authors&gt;&lt;/contributors&gt;&lt;titles&gt;&lt;title&gt;Marketing and entrepreneurship: An integrated view from the entrepreneur&amp;apos;s perspective&lt;/title&gt;&lt;secondary-title&gt;International Small Business Journal&lt;/secondary-title&gt;&lt;short-title&gt;Marketing and entrepreneurship: An integrated view from the entrepreneur&amp;apos;s perspective&lt;/short-title&gt;&lt;/titles&gt;&lt;periodical&gt;&lt;full-title&gt;International Small Business Journal&lt;/full-title&gt;&lt;/periodical&gt;&lt;pages&gt;321-348&lt;/pages&gt;&lt;volume&gt;33&lt;/volume&gt;&lt;number&gt;3&lt;/number&gt;&lt;dates&gt;&lt;year&gt;2015&lt;/year&gt;&lt;/dates&gt;&lt;urls&gt;&lt;/urls&gt;&lt;electronic-resource-num&gt;10.1177/0266242613496443&lt;/electronic-resource-num&gt;&lt;/record&gt;&lt;/Cite&gt;&lt;Cite&gt;&lt;Author&gt;Randerson&lt;/Author&gt;&lt;Year&gt;2016&lt;/Year&gt;&lt;RecNum&gt;336517&lt;/RecNum&gt;&lt;record&gt;&lt;rec-number&gt;336517&lt;/rec-number&gt;&lt;foreign-keys&gt;&lt;key app="EN" db-id="vswp5dpe0aazrbe2zwpvf5aa2wxexerfz2w9" timestamp="1765737529"&gt;336517&lt;/key&gt;&lt;/foreign-keys&gt;&lt;ref-type name="Journal Article"&gt;17&lt;/ref-type&gt;&lt;contributors&gt;&lt;authors&gt;&lt;author&gt;Randerson, K.&lt;/author&gt;&lt;/authors&gt;&lt;/contributors&gt;&lt;titles&gt;&lt;title&gt;Entrepreneurial Orientation: do we actually know as much as we think we do?&lt;/title&gt;&lt;secondary-title&gt;Entrepreneurship &amp;amp; Regional Development&lt;/secondary-title&gt;&lt;short-title&gt;Entrepreneurial Orientation: do we actually know as much as we think we do?&lt;/short-title&gt;&lt;/titles&gt;&lt;periodical&gt;&lt;full-title&gt;Entrepreneurship &amp;amp; Regional Development&lt;/full-title&gt;&lt;/periodical&gt;&lt;pages&gt;580-600&lt;/pages&gt;&lt;volume&gt;28&lt;/volume&gt;&lt;number&gt;7-8&lt;/number&gt;&lt;dates&gt;&lt;year&gt;2016&lt;/year&gt;&lt;/dates&gt;&lt;urls&gt;&lt;/urls&gt;&lt;electronic-resource-num&gt;10.1080/08985626.2016.1221230&lt;/electronic-resource-num&gt;&lt;/record&gt;&lt;/Cite&gt;&lt;/EndNote&gt;</w:instrText>
      </w:r>
      <w:r w:rsidR="00AA3AE5" w:rsidRPr="004B391F">
        <w:rPr>
          <w:lang w:val="en-US" w:bidi="fa-IR"/>
        </w:rPr>
        <w:fldChar w:fldCharType="separate"/>
      </w:r>
      <w:r w:rsidR="00AA3AE5" w:rsidRPr="004B391F">
        <w:rPr>
          <w:noProof/>
          <w:lang w:val="en-US" w:bidi="fa-IR"/>
        </w:rPr>
        <w:t>[</w:t>
      </w:r>
      <w:hyperlink w:anchor="_ENREF_2" w:tooltip="Lam, 2015 #336522" w:history="1">
        <w:r w:rsidR="00AA3AE5" w:rsidRPr="004B391F">
          <w:rPr>
            <w:rStyle w:val="Hyperlink"/>
            <w:rFonts w:ascii="Times New Roman" w:hAnsi="Times New Roman" w:cs="Times New Roman"/>
            <w:szCs w:val="20"/>
          </w:rPr>
          <w:t>2</w:t>
        </w:r>
      </w:hyperlink>
      <w:r w:rsidR="00AA3AE5" w:rsidRPr="004B391F">
        <w:rPr>
          <w:noProof/>
          <w:lang w:val="en-US" w:bidi="fa-IR"/>
        </w:rPr>
        <w:t xml:space="preserve">, </w:t>
      </w:r>
      <w:hyperlink w:anchor="_ENREF_4" w:tooltip="Randerson, 2016 #336517" w:history="1">
        <w:r w:rsidR="00AA3AE5" w:rsidRPr="004B391F">
          <w:rPr>
            <w:rStyle w:val="Hyperlink"/>
            <w:rFonts w:ascii="Times New Roman" w:hAnsi="Times New Roman" w:cs="Times New Roman"/>
            <w:szCs w:val="20"/>
          </w:rPr>
          <w:t>4</w:t>
        </w:r>
      </w:hyperlink>
      <w:r w:rsidR="00AA3AE5" w:rsidRPr="004B391F">
        <w:rPr>
          <w:noProof/>
          <w:lang w:val="en-US" w:bidi="fa-IR"/>
        </w:rPr>
        <w:t>]</w:t>
      </w:r>
      <w:r w:rsidR="00AA3AE5" w:rsidRPr="004B391F">
        <w:rPr>
          <w:lang w:val="en-US" w:bidi="fa-IR"/>
        </w:rPr>
        <w:fldChar w:fldCharType="end"/>
      </w:r>
      <w:r w:rsidRPr="004B391F">
        <w:rPr>
          <w:lang w:val="en-US" w:bidi="fa-IR"/>
        </w:rPr>
        <w:t xml:space="preserve">. The identification of self-confidence, risk management, and adaptive attitudes as key entrepreneurial traits corroborates prior studies suggesting that entrepreneurial orientation is not merely an organizational attribute but is deeply embedded in managerial cognition and behavior </w:t>
      </w:r>
      <w:r w:rsidR="00AA3AE5" w:rsidRPr="004B391F">
        <w:rPr>
          <w:lang w:val="en-US" w:bidi="fa-IR"/>
        </w:rPr>
        <w:fldChar w:fldCharType="begin"/>
      </w:r>
      <w:r w:rsidR="00AA3AE5" w:rsidRPr="004B391F">
        <w:rPr>
          <w:lang w:val="en-US" w:bidi="fa-IR"/>
        </w:rPr>
        <w:instrText xml:space="preserve"> ADDIN EN.CITE &lt;EndNote&gt;&lt;Cite&gt;&lt;Author&gt;Pangilinan&lt;/Author&gt;&lt;Year&gt;2024&lt;/Year&gt;&lt;RecNum&gt;312919&lt;/RecNum&gt;&lt;DisplayText&gt;[14, 15]&lt;/DisplayText&gt;&lt;record&gt;&lt;rec-number&gt;312919&lt;/rec-number&gt;&lt;foreign-keys&gt;&lt;key app="EN" db-id="vswp5dpe0aazrbe2zwpvf5aa2wxexerfz2w9" timestamp="1762445575"&gt;312919&lt;/key&gt;&lt;/foreign-keys&gt;&lt;ref-type name="Journal Article"&gt;17&lt;/ref-type&gt;&lt;contributors&gt;&lt;authors&gt;&lt;author&gt;Pangilinan, Greian A.&lt;/author&gt;&lt;author&gt;Audiah, Sipah&lt;/author&gt;&lt;author&gt;Shauqy, Muhammad R.&lt;/author&gt;&lt;author&gt;Wahyudi, Otniel F. P.&lt;/author&gt;&lt;/authors&gt;&lt;/contributors&gt;&lt;titles&gt;&lt;title&gt;Entrepreneurial Marketing Mindset as a Determining Factor for Digital Startup Success&lt;/title&gt;&lt;secondary-title&gt;Startupreneur Business Digital (Sabda Journal)&lt;/secondary-title&gt;&lt;/titles&gt;&lt;periodical&gt;&lt;full-title&gt;Startupreneur Business Digital (Sabda Journal)&lt;/full-title&gt;&lt;/periodical&gt;&lt;pages&gt;34-46&lt;/pages&gt;&lt;volume&gt;4&lt;/volume&gt;&lt;number&gt;1&lt;/number&gt;&lt;dates&gt;&lt;year&gt;2024&lt;/year&gt;&lt;/dates&gt;&lt;urls&gt;&lt;/urls&gt;&lt;electronic-resource-num&gt;10.33050/sabda.v4i1.695&lt;/electronic-resource-num&gt;&lt;/record&gt;&lt;/Cite&gt;&lt;Cite&gt;&lt;Author&gt;Samus&lt;/Author&gt;&lt;Year&gt;2025&lt;/Year&gt;&lt;RecNum&gt;312917&lt;/RecNum&gt;&lt;record&gt;&lt;rec-number&gt;312917&lt;/rec-number&gt;&lt;foreign-keys&gt;&lt;key app="EN" db-id="vswp5dpe0aazrbe2zwpvf5aa2wxexerfz2w9" timestamp="1762445575"&gt;312917&lt;/key&gt;&lt;/foreign-keys&gt;&lt;ref-type name="Journal Article"&gt;17&lt;/ref-type&gt;&lt;contributors&gt;&lt;authors&gt;&lt;author&gt;Samus, Pavlo&lt;/author&gt;&lt;author&gt;Shvets, Anastasiia&lt;/author&gt;&lt;author&gt;Сілічова, Тетяна&lt;/author&gt;&lt;/authors&gt;&lt;/contributors&gt;&lt;titles&gt;&lt;title&gt;Strategic Marketing Guidelines in Start-Up Entrepreneurship Under Conditions of Digital Technology Diffusion&lt;/title&gt;&lt;secondary-title&gt;Problems of Systemic Approach in the Economy&lt;/secondary-title&gt;&lt;/titles&gt;&lt;periodical&gt;&lt;full-title&gt;Problems of Systemic Approach in the Economy&lt;/full-title&gt;&lt;/periodical&gt;&lt;number&gt;2(99)&lt;/number&gt;&lt;dates&gt;&lt;year&gt;2025&lt;/year&gt;&lt;/dates&gt;&lt;urls&gt;&lt;/urls&gt;&lt;electronic-resource-num&gt;10.32782/2520-2200/2025-2-23&lt;/electronic-resource-num&gt;&lt;/record&gt;&lt;/Cite&gt;&lt;/EndNote&gt;</w:instrText>
      </w:r>
      <w:r w:rsidR="00AA3AE5" w:rsidRPr="004B391F">
        <w:rPr>
          <w:lang w:val="en-US" w:bidi="fa-IR"/>
        </w:rPr>
        <w:fldChar w:fldCharType="separate"/>
      </w:r>
      <w:r w:rsidR="00AA3AE5" w:rsidRPr="004B391F">
        <w:rPr>
          <w:noProof/>
          <w:lang w:val="en-US" w:bidi="fa-IR"/>
        </w:rPr>
        <w:t>[</w:t>
      </w:r>
      <w:hyperlink w:anchor="_ENREF_14" w:tooltip="Pangilinan, 2024 #312919" w:history="1">
        <w:r w:rsidR="00AA3AE5" w:rsidRPr="004B391F">
          <w:rPr>
            <w:rStyle w:val="Hyperlink"/>
            <w:rFonts w:ascii="Times New Roman" w:hAnsi="Times New Roman" w:cs="Times New Roman"/>
            <w:szCs w:val="20"/>
          </w:rPr>
          <w:t>14</w:t>
        </w:r>
      </w:hyperlink>
      <w:r w:rsidR="00AA3AE5" w:rsidRPr="004B391F">
        <w:rPr>
          <w:noProof/>
          <w:lang w:val="en-US" w:bidi="fa-IR"/>
        </w:rPr>
        <w:t xml:space="preserve">, </w:t>
      </w:r>
      <w:hyperlink w:anchor="_ENREF_15" w:tooltip="Samus, 2025 #312917" w:history="1">
        <w:r w:rsidR="00AA3AE5" w:rsidRPr="004B391F">
          <w:rPr>
            <w:rStyle w:val="Hyperlink"/>
            <w:rFonts w:ascii="Times New Roman" w:hAnsi="Times New Roman" w:cs="Times New Roman"/>
            <w:szCs w:val="20"/>
          </w:rPr>
          <w:t>15</w:t>
        </w:r>
      </w:hyperlink>
      <w:r w:rsidR="00AA3AE5" w:rsidRPr="004B391F">
        <w:rPr>
          <w:noProof/>
          <w:lang w:val="en-US" w:bidi="fa-IR"/>
        </w:rPr>
        <w:t>]</w:t>
      </w:r>
      <w:r w:rsidR="00AA3AE5" w:rsidRPr="004B391F">
        <w:rPr>
          <w:lang w:val="en-US" w:bidi="fa-IR"/>
        </w:rPr>
        <w:fldChar w:fldCharType="end"/>
      </w:r>
      <w:r w:rsidRPr="004B391F">
        <w:rPr>
          <w:lang w:val="en-US" w:bidi="fa-IR"/>
        </w:rPr>
        <w:t>. In the context of grain and animal feed trade—where price volatility, regulatory uncertainty, and logistical complexity are persistent—such traits appear particularly critical for proactive market engagement and strategic decision-making.</w:t>
      </w:r>
    </w:p>
    <w:p w14:paraId="24F96672" w14:textId="5FC629AE" w:rsidR="001C5464" w:rsidRPr="004B391F" w:rsidRDefault="001C5464" w:rsidP="00AA3AE5">
      <w:pPr>
        <w:pStyle w:val="BodyStyle"/>
        <w:rPr>
          <w:lang w:val="en-US" w:bidi="fa-IR"/>
        </w:rPr>
      </w:pPr>
      <w:r w:rsidRPr="004B391F">
        <w:rPr>
          <w:lang w:val="en-US" w:bidi="fa-IR"/>
        </w:rPr>
        <w:t xml:space="preserve">The second core dimension, product and distribution characteristics, highlights innovation, strategic distribution, and networking as defining elements of entrepreneurial marketing in this sector. This finding resonates with earlier empirical evidence demonstrating that entrepreneurial marketing manifests through creative product adaptation, flexible distribution channels, and partnership-based market access, especially in export-oriented industries </w:t>
      </w:r>
      <w:r w:rsidR="00AA3AE5" w:rsidRPr="004B391F">
        <w:rPr>
          <w:lang w:val="en-US" w:bidi="fa-IR"/>
        </w:rPr>
        <w:fldChar w:fldCharType="begin">
          <w:fldData xml:space="preserve">PEVuZE5vdGU+PENpdGU+PEF1dGhvcj5Nb3ZhaGVkaTwvQXV0aG9yPjxZZWFyPjIwMjI8L1llYXI+
PFJlY051bT4zMzY1MTE8L1JlY051bT48RGlzcGxheVRleHQ+WzgsIDIzXTwvRGlzcGxheVRleHQ+
PHJlY29yZD48cmVjLW51bWJlcj4zMzY1MTE8L3JlYy1udW1iZXI+PGZvcmVpZ24ta2V5cz48a2V5
IGFwcD0iRU4iIGRiLWlkPSJ2c3dwNWRwZTBhYXpyYmUyendwdmY1YWEyd3hleGVyZnoydzkiIHRp
bWVzdGFtcD0iMTc2NTczNzUyOSI+MzM2NTExPC9rZXk+PC9mb3JlaWduLWtleXM+PHJlZi10eXBl
IG5hbWU9IkpvdXJuYWwgQXJ0aWNsZSI+MTc8L3JlZi10eXBlPjxjb250cmlidXRvcnM+PGF1dGhv
cnM+PGF1dGhvcj5Nb3ZhaGVkaSwgTS48L2F1dGhvcj48YXV0aG9yPk1hbmRlZ2FyLCBTLjwvYXV0
aG9yPjxhdXRob3I+QmFoaXJhZWksIEYuPC9hdXRob3I+PGF1dGhvcj5TYWxlaGkgRmFyZ2FuaSwg
Uy48L2F1dGhvcj48L2F1dGhvcnM+PC9jb250cmlidXRvcnM+PHRpdGxlcz48dGl0bGU+VGhlIElt
cGFjdCBvZiBFbnRyZXByZW5ldXJpYWwgTWFya2V0aW5nIG9uIEV4cG9ydCBQZXJmb3JtYW5jZSB3
aXRoIHRoZSBNZWRpYXRpbmcgUm9sZSBvZiBJbi1TZXJ2aWNlIFRyYWluaW5nIENvdXJzZXMgKENh
c2UgU3R1ZHk6IFBhayBQYXN0ZXVyaXplZCBEYWlyeSBDb21wYW55KTwvdGl0bGU+PHNlY29uZGFy
eS10aXRsZT5QYWpvb2hlc2gtaGEteWUgJmFwb3M7T2x1bS1lIE1vZGlyaXlhdCAoTWFuYWdlbWVu
dCBTY2llbmNlcyBSZXNlYXJjaCk8L3NlY29uZGFyeS10aXRsZT48c2hvcnQtdGl0bGU+VGhlIElt
cGFjdCBvZiBFbnRyZXByZW5ldXJpYWwgTWFya2V0aW5nIG9uIEV4cG9ydCBQZXJmb3JtYW5jZSB3
aXRoIHRoZSBNZWRpYXRpbmcgUm9sZSBvZiBJbi1TZXJ2aWNlIFRyYWluaW5nIENvdXJzZXMgKENh
c2UgU3R1ZHk6IFBhayBQYXN0ZXVyaXplZCBEYWlyeSBDb21wYW55KTwvc2hvcnQtdGl0bGU+PC90
aXRsZXM+PHBlcmlvZGljYWw+PGZ1bGwtdGl0bGU+UGFqb29oZXNoLWhhLXllICZhcG9zO09sdW0t
ZSBNb2Rpcml5YXQgKE1hbmFnZW1lbnQgU2NpZW5jZXMgUmVzZWFyY2gpPC9mdWxsLXRpdGxlPjwv
cGVyaW9kaWNhbD48cGFnZXM+MjkyLTMxMDwvcGFnZXM+PG51bWJlcj4yPC9udW1iZXI+PGRhdGVz
Pjx5ZWFyPjIwMjI8L3llYXI+PC9kYXRlcz48dXJscz48L3VybHM+PC9yZWNvcmQ+PC9DaXRlPjxD
aXRlPjxBdXRob3I+S3Jpc25hbnRvPC9BdXRob3I+PFllYXI+MjAyMzwvWWVhcj48UmVjTnVtPjIx
MDgzODwvUmVjTnVtPjxyZWNvcmQ+PHJlYy1udW1iZXI+MjEwODM4PC9yZWMtbnVtYmVyPjxmb3Jl
aWduLWtleXM+PGtleSBhcHA9IkVOIiBkYi1pZD0idnN3cDVkcGUwYWF6cmJlMnp3cHZmNWFhMnd4
ZXhlcmZ6Mnc5IiB0aW1lc3RhbXA9IjE3NDk3MjMyMzciPjIxMDgzODwva2V5PjwvZm9yZWlnbi1r
ZXlzPjxyZWYtdHlwZSBuYW1lPSJKb3VybmFsIEFydGljbGUiPjE3PC9yZWYtdHlwZT48Y29udHJp
YnV0b3JzPjxhdXRob3JzPjxhdXRob3I+S3Jpc25hbnRvLCBBZGl0eWE8L2F1dGhvcj48YXV0aG9y
PlN1cmFjaG1hbiwgU3VyYWNobWFuPC9hdXRob3I+PGF1dGhvcj5Sb2ZpYXR5LCBSb2ZpYXR5PC9h
dXRob3I+PGF1dGhvcj5TdW5hcnlvLCBTdW5hcnlvPC9hdXRob3I+PC9hdXRob3JzPjwvY29udHJp
YnV0b3JzPjx0aXRsZXM+PHRpdGxlPlRoZSBSb2xlIG9mIE1hcmtldGluZyBhbmQgRGlnaXRhbCBN
YXJrZXRpbmcgQ2FwYWJpbGl0aWVzOiBFbnRyZXByZW5ldXJpYWwgT3JpZW50YXRpb24gb24gdGhl
IE1hcmtldGluZyBQZXJmb3JtYW5jZSBvZiBQdWJsaWMgRW50ZXJwcmlzZXM8L3RpdGxlPjxzZWNv
bmRhcnktdGl0bGU+UmV2aXN0YSBkZSBDZXJjZXRhcmUgc2kgSW50ZXJ2ZW50aWUgU29jaWFsYTwv
c2Vjb25kYXJ5LXRpdGxlPjxzaG9ydC10aXRsZT5UaGUgUm9sZSBvZiBNYXJrZXRpbmcgYW5kIERp
Z2l0YWwgTWFya2V0aW5nIENhcGFiaWxpdGllczogRW50cmVwcmVuZXVyaWFsIE9yaWVudGF0aW9u
IG9uIHRoZSBNYXJrZXRpbmcgUGVyZm9ybWFuY2Ugb2YgUHVibGljIEVudGVycHJpc2VzPC9zaG9y
dC10aXRsZT48L3RpdGxlcz48cGVyaW9kaWNhbD48ZnVsbC10aXRsZT5SZXZpc3RhIGRlIENlcmNl
dGFyZSBzaSBJbnRlcnZlbnRpZSBTb2NpYWxhPC9mdWxsLXRpdGxlPjxhYmJyLTE+UmV2aXN0YSBk
ZSBDZXJjZXRhcmUgc2kgSW50ZXJ2ZW50aWUgU29jaWFsYTwvYWJici0xPjwvcGVyaW9kaWNhbD48
cGFnZXM+OTItMTA3PC9wYWdlcz48dm9sdW1lPjgyPC92b2x1bWU+PGRhdGVzPjx5ZWFyPjIwMjM8
L3llYXI+PC9kYXRlcz48dXJscz48L3VybHM+PGVsZWN0cm9uaWMtcmVzb3VyY2UtbnVtPjEwLjMz
Nzg4L3JjaXMuODIuNzwvZWxlY3Ryb25pYy1yZXNvdXJjZS1udW0+PC9yZWNvcmQ+PC9DaXRlPjwv
RW5kTm90ZT5=
</w:fldData>
        </w:fldChar>
      </w:r>
      <w:r w:rsidR="00AA3AE5" w:rsidRPr="004B391F">
        <w:rPr>
          <w:lang w:val="en-US" w:bidi="fa-IR"/>
        </w:rPr>
        <w:instrText xml:space="preserve"> ADDIN EN.CITE </w:instrText>
      </w:r>
      <w:r w:rsidR="00AA3AE5" w:rsidRPr="004B391F">
        <w:rPr>
          <w:lang w:val="en-US" w:bidi="fa-IR"/>
        </w:rPr>
        <w:fldChar w:fldCharType="begin">
          <w:fldData xml:space="preserve">PEVuZE5vdGU+PENpdGU+PEF1dGhvcj5Nb3ZhaGVkaTwvQXV0aG9yPjxZZWFyPjIwMjI8L1llYXI+
PFJlY051bT4zMzY1MTE8L1JlY051bT48RGlzcGxheVRleHQ+WzgsIDIzXTwvRGlzcGxheVRleHQ+
PHJlY29yZD48cmVjLW51bWJlcj4zMzY1MTE8L3JlYy1udW1iZXI+PGZvcmVpZ24ta2V5cz48a2V5
IGFwcD0iRU4iIGRiLWlkPSJ2c3dwNWRwZTBhYXpyYmUyendwdmY1YWEyd3hleGVyZnoydzkiIHRp
bWVzdGFtcD0iMTc2NTczNzUyOSI+MzM2NTExPC9rZXk+PC9mb3JlaWduLWtleXM+PHJlZi10eXBl
IG5hbWU9IkpvdXJuYWwgQXJ0aWNsZSI+MTc8L3JlZi10eXBlPjxjb250cmlidXRvcnM+PGF1dGhv
cnM+PGF1dGhvcj5Nb3ZhaGVkaSwgTS48L2F1dGhvcj48YXV0aG9yPk1hbmRlZ2FyLCBTLjwvYXV0
aG9yPjxhdXRob3I+QmFoaXJhZWksIEYuPC9hdXRob3I+PGF1dGhvcj5TYWxlaGkgRmFyZ2FuaSwg
Uy48L2F1dGhvcj48L2F1dGhvcnM+PC9jb250cmlidXRvcnM+PHRpdGxlcz48dGl0bGU+VGhlIElt
cGFjdCBvZiBFbnRyZXByZW5ldXJpYWwgTWFya2V0aW5nIG9uIEV4cG9ydCBQZXJmb3JtYW5jZSB3
aXRoIHRoZSBNZWRpYXRpbmcgUm9sZSBvZiBJbi1TZXJ2aWNlIFRyYWluaW5nIENvdXJzZXMgKENh
c2UgU3R1ZHk6IFBhayBQYXN0ZXVyaXplZCBEYWlyeSBDb21wYW55KTwvdGl0bGU+PHNlY29uZGFy
eS10aXRsZT5QYWpvb2hlc2gtaGEteWUgJmFwb3M7T2x1bS1lIE1vZGlyaXlhdCAoTWFuYWdlbWVu
dCBTY2llbmNlcyBSZXNlYXJjaCk8L3NlY29uZGFyeS10aXRsZT48c2hvcnQtdGl0bGU+VGhlIElt
cGFjdCBvZiBFbnRyZXByZW5ldXJpYWwgTWFya2V0aW5nIG9uIEV4cG9ydCBQZXJmb3JtYW5jZSB3
aXRoIHRoZSBNZWRpYXRpbmcgUm9sZSBvZiBJbi1TZXJ2aWNlIFRyYWluaW5nIENvdXJzZXMgKENh
c2UgU3R1ZHk6IFBhayBQYXN0ZXVyaXplZCBEYWlyeSBDb21wYW55KTwvc2hvcnQtdGl0bGU+PC90
aXRsZXM+PHBlcmlvZGljYWw+PGZ1bGwtdGl0bGU+UGFqb29oZXNoLWhhLXllICZhcG9zO09sdW0t
ZSBNb2Rpcml5YXQgKE1hbmFnZW1lbnQgU2NpZW5jZXMgUmVzZWFyY2gpPC9mdWxsLXRpdGxlPjwv
cGVyaW9kaWNhbD48cGFnZXM+MjkyLTMxMDwvcGFnZXM+PG51bWJlcj4yPC9udW1iZXI+PGRhdGVz
Pjx5ZWFyPjIwMjI8L3llYXI+PC9kYXRlcz48dXJscz48L3VybHM+PC9yZWNvcmQ+PC9DaXRlPjxD
aXRlPjxBdXRob3I+S3Jpc25hbnRvPC9BdXRob3I+PFllYXI+MjAyMzwvWWVhcj48UmVjTnVtPjIx
MDgzODwvUmVjTnVtPjxyZWNvcmQ+PHJlYy1udW1iZXI+MjEwODM4PC9yZWMtbnVtYmVyPjxmb3Jl
aWduLWtleXM+PGtleSBhcHA9IkVOIiBkYi1pZD0idnN3cDVkcGUwYWF6cmJlMnp3cHZmNWFhMnd4
ZXhlcmZ6Mnc5IiB0aW1lc3RhbXA9IjE3NDk3MjMyMzciPjIxMDgzODwva2V5PjwvZm9yZWlnbi1r
ZXlzPjxyZWYtdHlwZSBuYW1lPSJKb3VybmFsIEFydGljbGUiPjE3PC9yZWYtdHlwZT48Y29udHJp
YnV0b3JzPjxhdXRob3JzPjxhdXRob3I+S3Jpc25hbnRvLCBBZGl0eWE8L2F1dGhvcj48YXV0aG9y
PlN1cmFjaG1hbiwgU3VyYWNobWFuPC9hdXRob3I+PGF1dGhvcj5Sb2ZpYXR5LCBSb2ZpYXR5PC9h
dXRob3I+PGF1dGhvcj5TdW5hcnlvLCBTdW5hcnlvPC9hdXRob3I+PC9hdXRob3JzPjwvY29udHJp
YnV0b3JzPjx0aXRsZXM+PHRpdGxlPlRoZSBSb2xlIG9mIE1hcmtldGluZyBhbmQgRGlnaXRhbCBN
YXJrZXRpbmcgQ2FwYWJpbGl0aWVzOiBFbnRyZXByZW5ldXJpYWwgT3JpZW50YXRpb24gb24gdGhl
IE1hcmtldGluZyBQZXJmb3JtYW5jZSBvZiBQdWJsaWMgRW50ZXJwcmlzZXM8L3RpdGxlPjxzZWNv
bmRhcnktdGl0bGU+UmV2aXN0YSBkZSBDZXJjZXRhcmUgc2kgSW50ZXJ2ZW50aWUgU29jaWFsYTwv
c2Vjb25kYXJ5LXRpdGxlPjxzaG9ydC10aXRsZT5UaGUgUm9sZSBvZiBNYXJrZXRpbmcgYW5kIERp
Z2l0YWwgTWFya2V0aW5nIENhcGFiaWxpdGllczogRW50cmVwcmVuZXVyaWFsIE9yaWVudGF0aW9u
IG9uIHRoZSBNYXJrZXRpbmcgUGVyZm9ybWFuY2Ugb2YgUHVibGljIEVudGVycHJpc2VzPC9zaG9y
dC10aXRsZT48L3RpdGxlcz48cGVyaW9kaWNhbD48ZnVsbC10aXRsZT5SZXZpc3RhIGRlIENlcmNl
dGFyZSBzaSBJbnRlcnZlbnRpZSBTb2NpYWxhPC9mdWxsLXRpdGxlPjxhYmJyLTE+UmV2aXN0YSBk
ZSBDZXJjZXRhcmUgc2kgSW50ZXJ2ZW50aWUgU29jaWFsYTwvYWJici0xPjwvcGVyaW9kaWNhbD48
cGFnZXM+OTItMTA3PC9wYWdlcz48dm9sdW1lPjgyPC92b2x1bWU+PGRhdGVzPjx5ZWFyPjIwMjM8
L3llYXI+PC9kYXRlcz48dXJscz48L3VybHM+PGVsZWN0cm9uaWMtcmVzb3VyY2UtbnVtPjEwLjMz
Nzg4L3JjaXMuODIuNzwvZWxlY3Ryb25pYy1yZXNvdXJjZS1udW0+PC9yZWNvcmQ+PC9DaXRlPjwv
RW5kTm90ZT5=
</w:fldData>
        </w:fldChar>
      </w:r>
      <w:r w:rsidR="00AA3AE5" w:rsidRPr="004B391F">
        <w:rPr>
          <w:lang w:val="en-US" w:bidi="fa-IR"/>
        </w:rPr>
        <w:instrText xml:space="preserve"> ADDIN EN.CITE.DATA </w:instrText>
      </w:r>
      <w:r w:rsidR="00AA3AE5" w:rsidRPr="004B391F">
        <w:rPr>
          <w:lang w:val="en-US" w:bidi="fa-IR"/>
        </w:rPr>
      </w:r>
      <w:r w:rsidR="00AA3AE5" w:rsidRPr="004B391F">
        <w:rPr>
          <w:lang w:val="en-US" w:bidi="fa-IR"/>
        </w:rPr>
        <w:fldChar w:fldCharType="end"/>
      </w:r>
      <w:r w:rsidR="00AA3AE5" w:rsidRPr="004B391F">
        <w:rPr>
          <w:lang w:val="en-US" w:bidi="fa-IR"/>
        </w:rPr>
      </w:r>
      <w:r w:rsidR="00AA3AE5" w:rsidRPr="004B391F">
        <w:rPr>
          <w:lang w:val="en-US" w:bidi="fa-IR"/>
        </w:rPr>
        <w:fldChar w:fldCharType="separate"/>
      </w:r>
      <w:r w:rsidR="00AA3AE5" w:rsidRPr="004B391F">
        <w:rPr>
          <w:noProof/>
          <w:lang w:val="en-US" w:bidi="fa-IR"/>
        </w:rPr>
        <w:t>[</w:t>
      </w:r>
      <w:hyperlink w:anchor="_ENREF_8" w:tooltip="Movahedi, 2022 #336511" w:history="1">
        <w:r w:rsidR="00AA3AE5" w:rsidRPr="004B391F">
          <w:rPr>
            <w:rStyle w:val="Hyperlink"/>
            <w:rFonts w:ascii="Times New Roman" w:hAnsi="Times New Roman" w:cs="Times New Roman"/>
            <w:szCs w:val="20"/>
          </w:rPr>
          <w:t>8</w:t>
        </w:r>
      </w:hyperlink>
      <w:r w:rsidR="00AA3AE5" w:rsidRPr="004B391F">
        <w:rPr>
          <w:noProof/>
          <w:lang w:val="en-US" w:bidi="fa-IR"/>
        </w:rPr>
        <w:t xml:space="preserve">, </w:t>
      </w:r>
      <w:hyperlink w:anchor="_ENREF_23" w:tooltip="Krisnanto, 2023 #210838" w:history="1">
        <w:r w:rsidR="00AA3AE5" w:rsidRPr="004B391F">
          <w:rPr>
            <w:rStyle w:val="Hyperlink"/>
            <w:rFonts w:ascii="Times New Roman" w:hAnsi="Times New Roman" w:cs="Times New Roman"/>
            <w:szCs w:val="20"/>
          </w:rPr>
          <w:t>23</w:t>
        </w:r>
      </w:hyperlink>
      <w:r w:rsidR="00AA3AE5" w:rsidRPr="004B391F">
        <w:rPr>
          <w:noProof/>
          <w:lang w:val="en-US" w:bidi="fa-IR"/>
        </w:rPr>
        <w:t>]</w:t>
      </w:r>
      <w:r w:rsidR="00AA3AE5" w:rsidRPr="004B391F">
        <w:rPr>
          <w:lang w:val="en-US" w:bidi="fa-IR"/>
        </w:rPr>
        <w:fldChar w:fldCharType="end"/>
      </w:r>
      <w:r w:rsidRPr="004B391F">
        <w:rPr>
          <w:lang w:val="en-US" w:bidi="fa-IR"/>
        </w:rPr>
        <w:t xml:space="preserve">. Given the commodity-based nature of grains and animal feed, differentiation through conventional branding is limited; therefore, innovation in packaging, quality assurance, logistics integration, and distribution strategy becomes a central marketing lever. This supports arguments that entrepreneurial marketing in such sectors is less about symbolic branding and more about value delivery, reliability, and network positioning </w:t>
      </w:r>
      <w:r w:rsidR="00AA3AE5" w:rsidRPr="004B391F">
        <w:rPr>
          <w:lang w:val="en-US" w:bidi="fa-IR"/>
        </w:rPr>
        <w:fldChar w:fldCharType="begin"/>
      </w:r>
      <w:r w:rsidR="00AA3AE5" w:rsidRPr="004B391F">
        <w:rPr>
          <w:lang w:val="en-US" w:bidi="fa-IR"/>
        </w:rPr>
        <w:instrText xml:space="preserve"> ADDIN EN.CITE &lt;EndNote&gt;&lt;Cite&gt;&lt;Author&gt;Hansen&lt;/Author&gt;&lt;Year&gt;2019&lt;/Year&gt;&lt;RecNum&gt;336515&lt;/RecNum&gt;&lt;DisplayText&gt;[1]&lt;/DisplayText&gt;&lt;record&gt;&lt;rec-number&gt;336515&lt;/rec-number&gt;&lt;foreign-keys&gt;&lt;key app="EN" db-id="vswp5dpe0aazrbe2zwpvf5aa2wxexerfz2w9" timestamp="1765737529"&gt;336515&lt;/key&gt;&lt;/foreign-keys&gt;&lt;ref-type name="Journal Article"&gt;17&lt;/ref-type&gt;&lt;contributors&gt;&lt;authors&gt;&lt;author&gt;Hansen, D.&lt;/author&gt;&lt;author&gt;Deacon, J.&lt;/author&gt;&lt;author&gt;Pascal, V.&lt;/author&gt;&lt;author&gt;Sethna, Z.&lt;/author&gt;&lt;/authors&gt;&lt;/contributors&gt;&lt;titles&gt;&lt;title&gt;The future is in the past: A framework for the Marketing-Entrepreneurship Interface (MEI)&lt;/title&gt;&lt;secondary-title&gt;Journal of Business Research&lt;/secondary-title&gt;&lt;short-title&gt;The future is in the past: A framework for the Marketing-Entrepreneurship Interface (MEI)&lt;/short-title&gt;&lt;/titles&gt;&lt;periodical&gt;&lt;full-title&gt;Journal of Business Research&lt;/full-title&gt;&lt;/periodical&gt;&lt;volume&gt;113&lt;/volume&gt;&lt;dates&gt;&lt;year&gt;2019&lt;/year&gt;&lt;/dates&gt;&lt;urls&gt;&lt;/urls&gt;&lt;electronic-resource-num&gt;10.1016/j.jbusres.2019.05.030&lt;/electronic-resource-num&gt;&lt;/record&gt;&lt;/Cite&gt;&lt;/EndNote&gt;</w:instrText>
      </w:r>
      <w:r w:rsidR="00AA3AE5" w:rsidRPr="004B391F">
        <w:rPr>
          <w:lang w:val="en-US" w:bidi="fa-IR"/>
        </w:rPr>
        <w:fldChar w:fldCharType="separate"/>
      </w:r>
      <w:r w:rsidR="00AA3AE5" w:rsidRPr="004B391F">
        <w:rPr>
          <w:noProof/>
          <w:lang w:val="en-US" w:bidi="fa-IR"/>
        </w:rPr>
        <w:t>[</w:t>
      </w:r>
      <w:hyperlink w:anchor="_ENREF_1" w:tooltip="Hansen, 2019 #336515" w:history="1">
        <w:r w:rsidR="00AA3AE5" w:rsidRPr="004B391F">
          <w:rPr>
            <w:rStyle w:val="Hyperlink"/>
            <w:rFonts w:ascii="Times New Roman" w:hAnsi="Times New Roman" w:cs="Times New Roman"/>
            <w:szCs w:val="20"/>
          </w:rPr>
          <w:t>1</w:t>
        </w:r>
      </w:hyperlink>
      <w:r w:rsidR="00AA3AE5" w:rsidRPr="004B391F">
        <w:rPr>
          <w:noProof/>
          <w:lang w:val="en-US" w:bidi="fa-IR"/>
        </w:rPr>
        <w:t>]</w:t>
      </w:r>
      <w:r w:rsidR="00AA3AE5" w:rsidRPr="004B391F">
        <w:rPr>
          <w:lang w:val="en-US" w:bidi="fa-IR"/>
        </w:rPr>
        <w:fldChar w:fldCharType="end"/>
      </w:r>
      <w:r w:rsidRPr="004B391F">
        <w:rPr>
          <w:lang w:val="en-US" w:bidi="fa-IR"/>
        </w:rPr>
        <w:t>.</w:t>
      </w:r>
    </w:p>
    <w:p w14:paraId="0EDBF2EB" w14:textId="634EF403" w:rsidR="001C5464" w:rsidRPr="004B391F" w:rsidRDefault="001C5464" w:rsidP="00AA3AE5">
      <w:pPr>
        <w:pStyle w:val="BodyStyle"/>
        <w:rPr>
          <w:lang w:val="en-US" w:bidi="fa-IR"/>
        </w:rPr>
      </w:pPr>
      <w:r w:rsidRPr="004B391F">
        <w:rPr>
          <w:lang w:val="en-US" w:bidi="fa-IR"/>
        </w:rPr>
        <w:t xml:space="preserve">The causal conditions identified in the study—farmers’ participation, organizational knowledge and innovation, organizational structure, global competitiveness, and logistics management—collectively underscore the systemic nature of entrepreneurial marketing. The prominent role of farmers’ participation suggests that entrepreneurial marketing in </w:t>
      </w:r>
      <w:proofErr w:type="spellStart"/>
      <w:r w:rsidRPr="004B391F">
        <w:rPr>
          <w:lang w:val="en-US" w:bidi="fa-IR"/>
        </w:rPr>
        <w:t>agri</w:t>
      </w:r>
      <w:proofErr w:type="spellEnd"/>
      <w:r w:rsidRPr="004B391F">
        <w:rPr>
          <w:lang w:val="en-US" w:bidi="fa-IR"/>
        </w:rPr>
        <w:t xml:space="preserve">-trade contexts extends beyond firm boundaries and depends on upstream actor engagement. This finding is consistent with network-based perspectives of entrepreneurial marketing, which stress co-creation of value and shared opportunity recognition across supply chains </w:t>
      </w:r>
      <w:r w:rsidR="00AA3AE5" w:rsidRPr="004B391F">
        <w:rPr>
          <w:lang w:val="en-US" w:bidi="fa-IR"/>
        </w:rPr>
        <w:fldChar w:fldCharType="begin"/>
      </w:r>
      <w:r w:rsidR="00AA3AE5" w:rsidRPr="004B391F">
        <w:rPr>
          <w:lang w:val="en-US" w:bidi="fa-IR"/>
        </w:rPr>
        <w:instrText xml:space="preserve"> ADDIN EN.CITE &lt;EndNote&gt;&lt;Cite&gt;&lt;Author&gt;Suci&lt;/Author&gt;&lt;Year&gt;2025&lt;/Year&gt;&lt;RecNum&gt;312918&lt;/RecNum&gt;&lt;DisplayText&gt;[17, 18]&lt;/DisplayText&gt;&lt;record&gt;&lt;rec-number&gt;312918&lt;/rec-number&gt;&lt;foreign-keys&gt;&lt;key app="EN" db-id="vswp5dpe0aazrbe2zwpvf5aa2wxexerfz2w9" timestamp="1762445575"&gt;312918&lt;/key&gt;&lt;/foreign-keys&gt;&lt;ref-type name="Journal Article"&gt;17&lt;/ref-type&gt;&lt;contributors&gt;&lt;authors&gt;&lt;author&gt;Suci, Rahayu P.&lt;/author&gt;&lt;author&gt;Iswari, Hanif R.&lt;/author&gt;&lt;/authors&gt;&lt;/contributors&gt;&lt;titles&gt;&lt;title&gt;Network-Based Entrepreneurial Marketing Through Strategic Collaboration With Sez Singhasari: A Case Study of Animation Startups in Malang Raya&lt;/title&gt;&lt;secondary-title&gt;Bulletin of Management and Business&lt;/secondary-title&gt;&lt;/titles&gt;&lt;periodical&gt;&lt;full-title&gt;Bulletin of Management and Business&lt;/full-title&gt;&lt;/periodical&gt;&lt;pages&gt;67-85&lt;/pages&gt;&lt;volume&gt;6&lt;/volume&gt;&lt;number&gt;1&lt;/number&gt;&lt;dates&gt;&lt;year&gt;2025&lt;/year&gt;&lt;/dates&gt;&lt;urls&gt;&lt;/urls&gt;&lt;electronic-resource-num&gt;10.31328/bmb.v6i1.413&lt;/electronic-resource-num&gt;&lt;/record&gt;&lt;/Cite&gt;&lt;Cite&gt;&lt;Author&gt;Pourjavad&lt;/Author&gt;&lt;Year&gt;2024&lt;/Year&gt;&lt;RecNum&gt;138806&lt;/RecNum&gt;&lt;record&gt;&lt;rec-number&gt;138806&lt;/rec-number&gt;&lt;foreign-keys&gt;&lt;key app="EN" db-id="vswp5dpe0aazrbe2zwpvf5aa2wxexerfz2w9" timestamp="1740389670"&gt;138806&lt;/key&gt;&lt;/foreign-keys&gt;&lt;ref-type name="Journal Article"&gt;17&lt;/ref-type&gt;&lt;contributors&gt;&lt;authors&gt;&lt;author&gt;Pourjavad, E.&lt;/author&gt;&lt;author&gt;Kabaran Zad Ghadim, M. R.&lt;/author&gt;&lt;author&gt;Adalatian Shahryari, J.&lt;/author&gt;&lt;/authors&gt;&lt;/contributors&gt;&lt;titles&gt;&lt;title&gt;Designing an entrepreneurial marketing model for supplying goods in the tourism industry in Khorasan Razavi province&lt;/title&gt;&lt;secondary-title&gt;Entrepreneurship Studies and Sustainable Agricultural Development&lt;/secondary-title&gt;&lt;short-title&gt;Designing an entrepreneurial marketing model for supplying goods in the tourism industry in Khorasan Razavi province&lt;/short-title&gt;&lt;/titles&gt;&lt;periodical&gt;&lt;full-title&gt;Entrepreneurship Studies and Sustainable Agricultural Development&lt;/full-title&gt;&lt;/periodical&gt;&lt;pages&gt;147-168&lt;/pages&gt;&lt;volume&gt;11&lt;/volume&gt;&lt;number&gt;3&lt;/number&gt;&lt;dates&gt;&lt;year&gt;2024&lt;/year&gt;&lt;/dates&gt;&lt;urls&gt;&lt;/urls&gt;&lt;/record&gt;&lt;/Cite&gt;&lt;/EndNote&gt;</w:instrText>
      </w:r>
      <w:r w:rsidR="00AA3AE5" w:rsidRPr="004B391F">
        <w:rPr>
          <w:lang w:val="en-US" w:bidi="fa-IR"/>
        </w:rPr>
        <w:fldChar w:fldCharType="separate"/>
      </w:r>
      <w:r w:rsidR="00AA3AE5" w:rsidRPr="004B391F">
        <w:rPr>
          <w:noProof/>
          <w:lang w:val="en-US" w:bidi="fa-IR"/>
        </w:rPr>
        <w:t>[</w:t>
      </w:r>
      <w:hyperlink w:anchor="_ENREF_17" w:tooltip="Suci, 2025 #312918" w:history="1">
        <w:r w:rsidR="00AA3AE5" w:rsidRPr="004B391F">
          <w:rPr>
            <w:rStyle w:val="Hyperlink"/>
            <w:rFonts w:ascii="Times New Roman" w:hAnsi="Times New Roman" w:cs="Times New Roman"/>
            <w:szCs w:val="20"/>
          </w:rPr>
          <w:t>17</w:t>
        </w:r>
      </w:hyperlink>
      <w:r w:rsidR="00AA3AE5" w:rsidRPr="004B391F">
        <w:rPr>
          <w:noProof/>
          <w:lang w:val="en-US" w:bidi="fa-IR"/>
        </w:rPr>
        <w:t xml:space="preserve">, </w:t>
      </w:r>
      <w:hyperlink w:anchor="_ENREF_18" w:tooltip="Pourjavad, 2024 #138806" w:history="1">
        <w:r w:rsidR="00AA3AE5" w:rsidRPr="004B391F">
          <w:rPr>
            <w:rStyle w:val="Hyperlink"/>
            <w:rFonts w:ascii="Times New Roman" w:hAnsi="Times New Roman" w:cs="Times New Roman"/>
            <w:szCs w:val="20"/>
          </w:rPr>
          <w:t>18</w:t>
        </w:r>
      </w:hyperlink>
      <w:r w:rsidR="00AA3AE5" w:rsidRPr="004B391F">
        <w:rPr>
          <w:noProof/>
          <w:lang w:val="en-US" w:bidi="fa-IR"/>
        </w:rPr>
        <w:t>]</w:t>
      </w:r>
      <w:r w:rsidR="00AA3AE5" w:rsidRPr="004B391F">
        <w:rPr>
          <w:lang w:val="en-US" w:bidi="fa-IR"/>
        </w:rPr>
        <w:fldChar w:fldCharType="end"/>
      </w:r>
      <w:r w:rsidRPr="004B391F">
        <w:rPr>
          <w:lang w:val="en-US" w:bidi="fa-IR"/>
        </w:rPr>
        <w:t xml:space="preserve">. Enhancing farmers’ skills, knowledge, and participation </w:t>
      </w:r>
      <w:r w:rsidRPr="004B391F">
        <w:rPr>
          <w:lang w:val="en-US" w:bidi="fa-IR"/>
        </w:rPr>
        <w:t>in entrepreneurial initiatives strengthens market responsiveness and improves alignment between production and export requirements.</w:t>
      </w:r>
    </w:p>
    <w:p w14:paraId="2702CA22" w14:textId="2C88D068" w:rsidR="001C5464" w:rsidRPr="004B391F" w:rsidRDefault="001C5464" w:rsidP="00AA3AE5">
      <w:pPr>
        <w:pStyle w:val="BodyStyle"/>
        <w:rPr>
          <w:lang w:val="en-US" w:bidi="fa-IR"/>
        </w:rPr>
      </w:pPr>
      <w:r w:rsidRPr="004B391F">
        <w:rPr>
          <w:lang w:val="en-US" w:bidi="fa-IR"/>
        </w:rPr>
        <w:t xml:space="preserve">Organizational knowledge and innovation emerged as another critical causal factor, reinforcing the view that entrepreneurial marketing is closely linked to learning processes and knowledge flows. Prior research has demonstrated that marketing intelligence and business intelligence capabilities significantly enhance entrepreneurial outcomes by enabling firms to sense market changes and exploit opportunities more effectively </w:t>
      </w:r>
      <w:r w:rsidR="00AA3AE5" w:rsidRPr="004B391F">
        <w:rPr>
          <w:lang w:val="en-US" w:bidi="fa-IR"/>
        </w:rPr>
        <w:fldChar w:fldCharType="begin"/>
      </w:r>
      <w:r w:rsidR="00AA3AE5" w:rsidRPr="004B391F">
        <w:rPr>
          <w:lang w:val="en-US" w:bidi="fa-IR"/>
        </w:rPr>
        <w:instrText xml:space="preserve"> ADDIN EN.CITE &lt;EndNote&gt;&lt;Cite&gt;&lt;Author&gt;Moeinfar&lt;/Author&gt;&lt;Year&gt;2023&lt;/Year&gt;&lt;RecNum&gt;31319&lt;/RecNum&gt;&lt;DisplayText&gt;[21]&lt;/DisplayText&gt;&lt;record&gt;&lt;rec-number&gt;31319&lt;/rec-number&gt;&lt;foreign-keys&gt;&lt;key app="EN" db-id="vswp5dpe0aazrbe2zwpvf5aa2wxexerfz2w9" timestamp="1718024462"&gt;31319&lt;/key&gt;&lt;/foreign-keys&gt;&lt;ref-type name="Journal Article"&gt;17&lt;/ref-type&gt;&lt;contributors&gt;&lt;authors&gt;&lt;author&gt;Moeinfar, S. M., Asgarnezhad Nouri, B., Zarei, G., &amp;amp; Saebnia, S.&lt;/author&gt;&lt;/authors&gt;&lt;/contributors&gt;&lt;titles&gt;&lt;title&gt;Investigating the Effect of Marketing Intelligence on Technological Entrepreneurship with Mediating Role of Business Intelligence in Azaam Auto Parts Group.&lt;/title&gt;&lt;secondary-title&gt;Journal of Entrepreneurship Research&lt;/secondary-title&gt;&lt;/titles&gt;&lt;periodical&gt;&lt;full-title&gt;Journal of Entrepreneurship Research&lt;/full-title&gt;&lt;/periodical&gt;&lt;volume&gt;2(3), 23-38.&lt;/volume&gt;&lt;dates&gt;&lt;year&gt;&lt;style face="normal" font="default" charset="178" size="100%"&gt;2023&lt;/style&gt;&lt;/year&gt;&lt;/dates&gt;&lt;urls&gt;&lt;/urls&gt;&lt;electronic-resource-num&gt;10.22034/jer.2023.2001641.1039&lt;/electronic-resource-num&gt;&lt;/record&gt;&lt;/Cite&gt;&lt;/EndNote&gt;</w:instrText>
      </w:r>
      <w:r w:rsidR="00AA3AE5" w:rsidRPr="004B391F">
        <w:rPr>
          <w:lang w:val="en-US" w:bidi="fa-IR"/>
        </w:rPr>
        <w:fldChar w:fldCharType="separate"/>
      </w:r>
      <w:r w:rsidR="00AA3AE5" w:rsidRPr="004B391F">
        <w:rPr>
          <w:noProof/>
          <w:lang w:val="en-US" w:bidi="fa-IR"/>
        </w:rPr>
        <w:t>[</w:t>
      </w:r>
      <w:hyperlink w:anchor="_ENREF_21" w:tooltip="Moeinfar, 2023 #31319" w:history="1">
        <w:r w:rsidR="00AA3AE5" w:rsidRPr="004B391F">
          <w:rPr>
            <w:rStyle w:val="Hyperlink"/>
            <w:rFonts w:ascii="Times New Roman" w:hAnsi="Times New Roman" w:cs="Times New Roman"/>
            <w:szCs w:val="20"/>
          </w:rPr>
          <w:t>21</w:t>
        </w:r>
      </w:hyperlink>
      <w:r w:rsidR="00AA3AE5" w:rsidRPr="004B391F">
        <w:rPr>
          <w:noProof/>
          <w:lang w:val="en-US" w:bidi="fa-IR"/>
        </w:rPr>
        <w:t>]</w:t>
      </w:r>
      <w:r w:rsidR="00AA3AE5" w:rsidRPr="004B391F">
        <w:rPr>
          <w:lang w:val="en-US" w:bidi="fa-IR"/>
        </w:rPr>
        <w:fldChar w:fldCharType="end"/>
      </w:r>
      <w:r w:rsidRPr="004B391F">
        <w:rPr>
          <w:lang w:val="en-US" w:bidi="fa-IR"/>
        </w:rPr>
        <w:t>. In the present study, facilitating knowledge flow and supporting innovation were found to be foundational for entrepreneurial marketing, particularly in managing quality standards, regulatory compliance, and international customer expectations.</w:t>
      </w:r>
    </w:p>
    <w:p w14:paraId="31114D00" w14:textId="2A79C6B7" w:rsidR="001C5464" w:rsidRPr="004B391F" w:rsidRDefault="001C5464" w:rsidP="00AA3AE5">
      <w:pPr>
        <w:pStyle w:val="BodyStyle"/>
        <w:rPr>
          <w:lang w:val="en-US" w:bidi="fa-IR"/>
        </w:rPr>
      </w:pPr>
      <w:r w:rsidRPr="004B391F">
        <w:rPr>
          <w:lang w:val="en-US" w:bidi="fa-IR"/>
        </w:rPr>
        <w:t xml:space="preserve">Logistics management and global competitiveness also featured prominently among the causal conditions, reflecting the trade-intensive nature of the sector. This finding aligns with studies showing that entrepreneurial marketing in export contexts is inseparable from logistics efficiency, cost control, and international market positioning </w:t>
      </w:r>
      <w:r w:rsidR="00AA3AE5" w:rsidRPr="004B391F">
        <w:rPr>
          <w:lang w:val="en-US" w:bidi="fa-IR"/>
        </w:rPr>
        <w:fldChar w:fldCharType="begin">
          <w:fldData xml:space="preserve">PEVuZE5vdGU+PENpdGU+PEF1dGhvcj5NdWdhbWJpPC9BdXRob3I+PFllYXI+MjAxNzwvWWVhcj48
UmVjTnVtPjMzNjUxMjwvUmVjTnVtPjxEaXNwbGF5VGV4dD5bNSwgNl08L0Rpc3BsYXlUZXh0Pjxy
ZWNvcmQ+PHJlYy1udW1iZXI+MzM2NTEyPC9yZWMtbnVtYmVyPjxmb3JlaWduLWtleXM+PGtleSBh
cHA9IkVOIiBkYi1pZD0idnN3cDVkcGUwYWF6cmJlMnp3cHZmNWFhMnd4ZXhlcmZ6Mnc5IiB0aW1l
c3RhbXA9IjE3NjU3Mzc1MjkiPjMzNjUxMjwva2V5PjwvZm9yZWlnbi1rZXlzPjxyZWYtdHlwZSBu
YW1lPSJKb3VybmFsIEFydGljbGUiPjE3PC9yZWYtdHlwZT48Y29udHJpYnV0b3JzPjxhdXRob3Jz
PjxhdXRob3I+TXVnYW1iaSwgRS4gTi48L2F1dGhvcj48YXV0aG9yPkthcnVndSwgVy4gTi48L2F1
dGhvcj48L2F1dGhvcnM+PC9jb250cmlidXRvcnM+PHRpdGxlcz48dGl0bGU+RWZmZWN0IG9mIGVu
dHJlcHJlbmV1cmlhbCBtYXJrZXRpbmcgb24gcGVyZm9ybWFuY2Ugb2YgcmVhbCBlc3RhdGUgZW50
ZXJwcmlzZXM6IEEgY2FzZSBvZiBPcHRpdmVuIGxpbWl0ZWQgaW4gTmFpcm9iaSwgS2VueWE8L3Rp
dGxlPjxzZWNvbmRhcnktdGl0bGU+SW50ZXJuYXRpb25hbCBBY2FkZW1pYyBKb3VybmFsIG9mIElu
bm92YXRpb24sIExlYWRlcnNoaXAgYW5kIEVudHJlcHJlbmV1cnNoaXA8L3NlY29uZGFyeS10aXRs
ZT48c2hvcnQtdGl0bGU+RWZmZWN0IG9mIGVudHJlcHJlbmV1cmlhbCBtYXJrZXRpbmcgb24gcGVy
Zm9ybWFuY2Ugb2YgcmVhbCBlc3RhdGUgZW50ZXJwcmlzZXM6IEEgY2FzZSBvZiBPcHRpdmVuIGxp
bWl0ZWQgaW4gTmFpcm9iaSwgS2VueWE8L3Nob3J0LXRpdGxlPjwvdGl0bGVzPjxwZXJpb2RpY2Fs
PjxmdWxsLXRpdGxlPkludGVybmF0aW9uYWwgQWNhZGVtaWMgSm91cm5hbCBvZiBJbm5vdmF0aW9u
LCBMZWFkZXJzaGlwIGFuZCBFbnRyZXByZW5ldXJzaGlwPC9mdWxsLXRpdGxlPjwvcGVyaW9kaWNh
bD48cGFnZXM+NDYtNzA8L3BhZ2VzPjx2b2x1bWU+Mjwvdm9sdW1lPjxudW1iZXI+MTwvbnVtYmVy
PjxkYXRlcz48eWVhcj4yMDE3PC95ZWFyPjwvZGF0ZXM+PHVybHM+PC91cmxzPjwvcmVjb3JkPjwv
Q2l0ZT48Q2l0ZT48QXV0aG9yPk9sYW5ueWU8L0F1dGhvcj48WWVhcj4yMDE2PC9ZZWFyPjxSZWNO
dW0+MzM2NTEzPC9SZWNOdW0+PHJlY29yZD48cmVjLW51bWJlcj4zMzY1MTM8L3JlYy1udW1iZXI+
PGZvcmVpZ24ta2V5cz48a2V5IGFwcD0iRU4iIGRiLWlkPSJ2c3dwNWRwZTBhYXpyYmUyendwdmY1
YWEyd3hleGVyZnoydzkiIHRpbWVzdGFtcD0iMTc2NTczNzUyOSI+MzM2NTEzPC9rZXk+PC9mb3Jl
aWduLWtleXM+PHJlZi10eXBlIG5hbWU9IkpvdXJuYWwgQXJ0aWNsZSI+MTc8L3JlZi10eXBlPjxj
b250cmlidXRvcnM+PGF1dGhvcnM+PGF1dGhvcj5PbGFubnllLCBBLiBQLjwvYXV0aG9yPjxhdXRo
b3I+RXJvbWFmdXJ1LCBFLjwvYXV0aG9yPjwvYXV0aG9ycz48L2NvbnRyaWJ1dG9ycz48dGl0bGVz
Pjx0aXRsZT5UaGUgRGltZW5zaW9uIG9mIEVudHJlcHJlbmV1cmlhbCBNYXJrZXRpbmcgb24gdGhl
IFBlcmZvcm1hbmNlIG9mIGZhc3QtZm9vZCBSZXN0YXVyYW50cyBpbiBBc2FiYSwgRGVsdGEgU3Rh
dGUsIE5pZ2VyaWE8L3RpdGxlPjxzZWNvbmRhcnktdGl0bGU+Sm91cm5hbCBvZiBFbWVyZ2luZyBU
cmVuZHMgaW4gRWNvbm9taWNzIGFuZCBtYW5hZ2VtZW50IFNjaWVuY2VzIChKRVRFTVMpPC9zZWNv
bmRhcnktdGl0bGU+PHNob3J0LXRpdGxlPlRoZSBEaW1lbnNpb24gb2YgRW50cmVwcmVuZXVyaWFs
IE1hcmtldGluZyBvbiB0aGUgUGVyZm9ybWFuY2Ugb2YgZmFzdC1mb29kIFJlc3RhdXJhbnRzIGlu
IEFzYWJhLCBEZWx0YSBTdGF0ZSwgTmlnZXJpYTwvc2hvcnQtdGl0bGU+PC90aXRsZXM+PHBlcmlv
ZGljYWw+PGZ1bGwtdGl0bGU+Sm91cm5hbCBvZiBFbWVyZ2luZyBUcmVuZHMgaW4gRWNvbm9taWNz
IGFuZCBtYW5hZ2VtZW50IFNjaWVuY2VzIChKRVRFTVMpPC9mdWxsLXRpdGxlPjwvcGVyaW9kaWNh
bD48cGFnZXM+MTM3LTE0NjwvcGFnZXM+PHZvbHVtZT43PC92b2x1bWU+PG51bWJlcj4zPC9udW1i
ZXI+PGRhdGVzPjx5ZWFyPjIwMTY8L3llYXI+PC9kYXRlcz48dXJscz48L3VybHM+PC9yZWNvcmQ+
PC9DaXRlPjwvRW5kTm90ZT5=
</w:fldData>
        </w:fldChar>
      </w:r>
      <w:r w:rsidR="00AA3AE5" w:rsidRPr="004B391F">
        <w:rPr>
          <w:lang w:val="en-US" w:bidi="fa-IR"/>
        </w:rPr>
        <w:instrText xml:space="preserve"> ADDIN EN.CITE </w:instrText>
      </w:r>
      <w:r w:rsidR="00AA3AE5" w:rsidRPr="004B391F">
        <w:rPr>
          <w:lang w:val="en-US" w:bidi="fa-IR"/>
        </w:rPr>
        <w:fldChar w:fldCharType="begin">
          <w:fldData xml:space="preserve">PEVuZE5vdGU+PENpdGU+PEF1dGhvcj5NdWdhbWJpPC9BdXRob3I+PFllYXI+MjAxNzwvWWVhcj48
UmVjTnVtPjMzNjUxMjwvUmVjTnVtPjxEaXNwbGF5VGV4dD5bNSwgNl08L0Rpc3BsYXlUZXh0Pjxy
ZWNvcmQ+PHJlYy1udW1iZXI+MzM2NTEyPC9yZWMtbnVtYmVyPjxmb3JlaWduLWtleXM+PGtleSBh
cHA9IkVOIiBkYi1pZD0idnN3cDVkcGUwYWF6cmJlMnp3cHZmNWFhMnd4ZXhlcmZ6Mnc5IiB0aW1l
c3RhbXA9IjE3NjU3Mzc1MjkiPjMzNjUxMjwva2V5PjwvZm9yZWlnbi1rZXlzPjxyZWYtdHlwZSBu
YW1lPSJKb3VybmFsIEFydGljbGUiPjE3PC9yZWYtdHlwZT48Y29udHJpYnV0b3JzPjxhdXRob3Jz
PjxhdXRob3I+TXVnYW1iaSwgRS4gTi48L2F1dGhvcj48YXV0aG9yPkthcnVndSwgVy4gTi48L2F1
dGhvcj48L2F1dGhvcnM+PC9jb250cmlidXRvcnM+PHRpdGxlcz48dGl0bGU+RWZmZWN0IG9mIGVu
dHJlcHJlbmV1cmlhbCBtYXJrZXRpbmcgb24gcGVyZm9ybWFuY2Ugb2YgcmVhbCBlc3RhdGUgZW50
ZXJwcmlzZXM6IEEgY2FzZSBvZiBPcHRpdmVuIGxpbWl0ZWQgaW4gTmFpcm9iaSwgS2VueWE8L3Rp
dGxlPjxzZWNvbmRhcnktdGl0bGU+SW50ZXJuYXRpb25hbCBBY2FkZW1pYyBKb3VybmFsIG9mIElu
bm92YXRpb24sIExlYWRlcnNoaXAgYW5kIEVudHJlcHJlbmV1cnNoaXA8L3NlY29uZGFyeS10aXRs
ZT48c2hvcnQtdGl0bGU+RWZmZWN0IG9mIGVudHJlcHJlbmV1cmlhbCBtYXJrZXRpbmcgb24gcGVy
Zm9ybWFuY2Ugb2YgcmVhbCBlc3RhdGUgZW50ZXJwcmlzZXM6IEEgY2FzZSBvZiBPcHRpdmVuIGxp
bWl0ZWQgaW4gTmFpcm9iaSwgS2VueWE8L3Nob3J0LXRpdGxlPjwvdGl0bGVzPjxwZXJpb2RpY2Fs
PjxmdWxsLXRpdGxlPkludGVybmF0aW9uYWwgQWNhZGVtaWMgSm91cm5hbCBvZiBJbm5vdmF0aW9u
LCBMZWFkZXJzaGlwIGFuZCBFbnRyZXByZW5ldXJzaGlwPC9mdWxsLXRpdGxlPjwvcGVyaW9kaWNh
bD48cGFnZXM+NDYtNzA8L3BhZ2VzPjx2b2x1bWU+Mjwvdm9sdW1lPjxudW1iZXI+MTwvbnVtYmVy
PjxkYXRlcz48eWVhcj4yMDE3PC95ZWFyPjwvZGF0ZXM+PHVybHM+PC91cmxzPjwvcmVjb3JkPjwv
Q2l0ZT48Q2l0ZT48QXV0aG9yPk9sYW5ueWU8L0F1dGhvcj48WWVhcj4yMDE2PC9ZZWFyPjxSZWNO
dW0+MzM2NTEzPC9SZWNOdW0+PHJlY29yZD48cmVjLW51bWJlcj4zMzY1MTM8L3JlYy1udW1iZXI+
PGZvcmVpZ24ta2V5cz48a2V5IGFwcD0iRU4iIGRiLWlkPSJ2c3dwNWRwZTBhYXpyYmUyendwdmY1
YWEyd3hleGVyZnoydzkiIHRpbWVzdGFtcD0iMTc2NTczNzUyOSI+MzM2NTEzPC9rZXk+PC9mb3Jl
aWduLWtleXM+PHJlZi10eXBlIG5hbWU9IkpvdXJuYWwgQXJ0aWNsZSI+MTc8L3JlZi10eXBlPjxj
b250cmlidXRvcnM+PGF1dGhvcnM+PGF1dGhvcj5PbGFubnllLCBBLiBQLjwvYXV0aG9yPjxhdXRo
b3I+RXJvbWFmdXJ1LCBFLjwvYXV0aG9yPjwvYXV0aG9ycz48L2NvbnRyaWJ1dG9ycz48dGl0bGVz
Pjx0aXRsZT5UaGUgRGltZW5zaW9uIG9mIEVudHJlcHJlbmV1cmlhbCBNYXJrZXRpbmcgb24gdGhl
IFBlcmZvcm1hbmNlIG9mIGZhc3QtZm9vZCBSZXN0YXVyYW50cyBpbiBBc2FiYSwgRGVsdGEgU3Rh
dGUsIE5pZ2VyaWE8L3RpdGxlPjxzZWNvbmRhcnktdGl0bGU+Sm91cm5hbCBvZiBFbWVyZ2luZyBU
cmVuZHMgaW4gRWNvbm9taWNzIGFuZCBtYW5hZ2VtZW50IFNjaWVuY2VzIChKRVRFTVMpPC9zZWNv
bmRhcnktdGl0bGU+PHNob3J0LXRpdGxlPlRoZSBEaW1lbnNpb24gb2YgRW50cmVwcmVuZXVyaWFs
IE1hcmtldGluZyBvbiB0aGUgUGVyZm9ybWFuY2Ugb2YgZmFzdC1mb29kIFJlc3RhdXJhbnRzIGlu
IEFzYWJhLCBEZWx0YSBTdGF0ZSwgTmlnZXJpYTwvc2hvcnQtdGl0bGU+PC90aXRsZXM+PHBlcmlv
ZGljYWw+PGZ1bGwtdGl0bGU+Sm91cm5hbCBvZiBFbWVyZ2luZyBUcmVuZHMgaW4gRWNvbm9taWNz
IGFuZCBtYW5hZ2VtZW50IFNjaWVuY2VzIChKRVRFTVMpPC9mdWxsLXRpdGxlPjwvcGVyaW9kaWNh
bD48cGFnZXM+MTM3LTE0NjwvcGFnZXM+PHZvbHVtZT43PC92b2x1bWU+PG51bWJlcj4zPC9udW1i
ZXI+PGRhdGVzPjx5ZWFyPjIwMTY8L3llYXI+PC9kYXRlcz48dXJscz48L3VybHM+PC9yZWNvcmQ+
PC9DaXRlPjwvRW5kTm90ZT5=
</w:fldData>
        </w:fldChar>
      </w:r>
      <w:r w:rsidR="00AA3AE5" w:rsidRPr="004B391F">
        <w:rPr>
          <w:lang w:val="en-US" w:bidi="fa-IR"/>
        </w:rPr>
        <w:instrText xml:space="preserve"> ADDIN EN.CITE.DATA </w:instrText>
      </w:r>
      <w:r w:rsidR="00AA3AE5" w:rsidRPr="004B391F">
        <w:rPr>
          <w:lang w:val="en-US" w:bidi="fa-IR"/>
        </w:rPr>
      </w:r>
      <w:r w:rsidR="00AA3AE5" w:rsidRPr="004B391F">
        <w:rPr>
          <w:lang w:val="en-US" w:bidi="fa-IR"/>
        </w:rPr>
        <w:fldChar w:fldCharType="end"/>
      </w:r>
      <w:r w:rsidR="00AA3AE5" w:rsidRPr="004B391F">
        <w:rPr>
          <w:lang w:val="en-US" w:bidi="fa-IR"/>
        </w:rPr>
      </w:r>
      <w:r w:rsidR="00AA3AE5" w:rsidRPr="004B391F">
        <w:rPr>
          <w:lang w:val="en-US" w:bidi="fa-IR"/>
        </w:rPr>
        <w:fldChar w:fldCharType="separate"/>
      </w:r>
      <w:r w:rsidR="00AA3AE5" w:rsidRPr="004B391F">
        <w:rPr>
          <w:noProof/>
          <w:lang w:val="en-US" w:bidi="fa-IR"/>
        </w:rPr>
        <w:t>[</w:t>
      </w:r>
      <w:hyperlink w:anchor="_ENREF_5" w:tooltip="Mugambi, 2017 #336512" w:history="1">
        <w:r w:rsidR="00AA3AE5" w:rsidRPr="004B391F">
          <w:rPr>
            <w:rStyle w:val="Hyperlink"/>
            <w:rFonts w:ascii="Times New Roman" w:hAnsi="Times New Roman" w:cs="Times New Roman"/>
            <w:szCs w:val="20"/>
          </w:rPr>
          <w:t>5</w:t>
        </w:r>
      </w:hyperlink>
      <w:r w:rsidR="00AA3AE5" w:rsidRPr="004B391F">
        <w:rPr>
          <w:noProof/>
          <w:lang w:val="en-US" w:bidi="fa-IR"/>
        </w:rPr>
        <w:t xml:space="preserve">, </w:t>
      </w:r>
      <w:hyperlink w:anchor="_ENREF_6" w:tooltip="Olannye, 2016 #336513" w:history="1">
        <w:r w:rsidR="00AA3AE5" w:rsidRPr="004B391F">
          <w:rPr>
            <w:rStyle w:val="Hyperlink"/>
            <w:rFonts w:ascii="Times New Roman" w:hAnsi="Times New Roman" w:cs="Times New Roman"/>
            <w:szCs w:val="20"/>
          </w:rPr>
          <w:t>6</w:t>
        </w:r>
      </w:hyperlink>
      <w:r w:rsidR="00AA3AE5" w:rsidRPr="004B391F">
        <w:rPr>
          <w:noProof/>
          <w:lang w:val="en-US" w:bidi="fa-IR"/>
        </w:rPr>
        <w:t>]</w:t>
      </w:r>
      <w:r w:rsidR="00AA3AE5" w:rsidRPr="004B391F">
        <w:rPr>
          <w:lang w:val="en-US" w:bidi="fa-IR"/>
        </w:rPr>
        <w:fldChar w:fldCharType="end"/>
      </w:r>
      <w:r w:rsidRPr="004B391F">
        <w:rPr>
          <w:lang w:val="en-US" w:bidi="fa-IR"/>
        </w:rPr>
        <w:t>. In grain and animal feed markets, where margins are often thin, superior logistics and the ability to compete globally become decisive marketing capabilities rather than purely operational concerns.</w:t>
      </w:r>
    </w:p>
    <w:p w14:paraId="7FC3B9E2" w14:textId="3BE29051" w:rsidR="001C5464" w:rsidRPr="004B391F" w:rsidRDefault="001C5464" w:rsidP="00AA3AE5">
      <w:pPr>
        <w:pStyle w:val="BodyStyle"/>
        <w:rPr>
          <w:lang w:val="en-US" w:bidi="fa-IR"/>
        </w:rPr>
      </w:pPr>
      <w:r w:rsidRPr="004B391F">
        <w:rPr>
          <w:lang w:val="en-US" w:bidi="fa-IR"/>
        </w:rPr>
        <w:t xml:space="preserve">Contextual conditions—namely macro-level strategy formulation and improvement of communications—highlight the importance of the institutional and relational environment in shaping entrepreneurial marketing. Effective policymaking, legal facilitation, and infrastructure development were identified as essential background conditions. This supports the argument that entrepreneurial marketing does not operate in a vacuum but is embedded within broader institutional frameworks that can either enable or constrain entrepreneurial action </w:t>
      </w:r>
      <w:r w:rsidR="00AA3AE5" w:rsidRPr="004B391F">
        <w:rPr>
          <w:lang w:val="en-US" w:bidi="fa-IR"/>
        </w:rPr>
        <w:fldChar w:fldCharType="begin"/>
      </w:r>
      <w:r w:rsidR="00AA3AE5" w:rsidRPr="004B391F">
        <w:rPr>
          <w:lang w:val="en-US" w:bidi="fa-IR"/>
        </w:rPr>
        <w:instrText xml:space="preserve"> ADDIN EN.CITE &lt;EndNote&gt;&lt;Cite&gt;&lt;Author&gt;Kowalska&lt;/Author&gt;&lt;Year&gt;2022&lt;/Year&gt;&lt;RecNum&gt;336526&lt;/RecNum&gt;&lt;DisplayText&gt;[9, 10]&lt;/DisplayText&gt;&lt;record&gt;&lt;rec-number&gt;336526&lt;/rec-number&gt;&lt;foreign-keys&gt;&lt;key app="EN" db-id="vswp5dpe0aazrbe2zwpvf5aa2wxexerfz2w9" timestamp="1765737529"&gt;336526&lt;/key&gt;&lt;/foreign-keys&gt;&lt;ref-type name="Journal Article"&gt;17&lt;/ref-type&gt;&lt;contributors&gt;&lt;authors&gt;&lt;author&gt;Kowalska, M.&lt;/author&gt;&lt;/authors&gt;&lt;/contributors&gt;&lt;titles&gt;&lt;title&gt;Conceptualization of Sustainable Marketing Tools among SME Managers in Selected Countries in Poland and Sri Lanka&lt;/title&gt;&lt;secondary-title&gt;Sustainability&lt;/secondary-title&gt;&lt;short-title&gt;Conceptualization of Sustainable Marketing Tools among SME Managers in Selected Countries in Poland and Sri Lanka&lt;/short-title&gt;&lt;/titles&gt;&lt;periodical&gt;&lt;full-title&gt;Sustainability&lt;/full-title&gt;&lt;/periodical&gt;&lt;pages&gt;6172&lt;/pages&gt;&lt;volume&gt;14&lt;/volume&gt;&lt;number&gt;10&lt;/number&gt;&lt;dates&gt;&lt;year&gt;2022&lt;/year&gt;&lt;/dates&gt;&lt;urls&gt;&lt;/urls&gt;&lt;electronic-resource-num&gt;10.3390/su14106172&lt;/electronic-resource-num&gt;&lt;/record&gt;&lt;/Cite&gt;&lt;Cite&gt;&lt;Author&gt;Yang&lt;/Author&gt;&lt;Year&gt;2022&lt;/Year&gt;&lt;RecNum&gt;336527&lt;/RecNum&gt;&lt;record&gt;&lt;rec-number&gt;336527&lt;/rec-number&gt;&lt;foreign-keys&gt;&lt;key app="EN" db-id="vswp5dpe0aazrbe2zwpvf5aa2wxexerfz2w9" timestamp="1765737529"&gt;336527&lt;/key&gt;&lt;/foreign-keys&gt;&lt;ref-type name="Journal Article"&gt;17&lt;/ref-type&gt;&lt;contributors&gt;&lt;authors&gt;&lt;author&gt;Yang, J.&lt;/author&gt;&lt;author&gt;Ai, J.&lt;/author&gt;&lt;author&gt;Fan, L. A.&lt;/author&gt;&lt;/authors&gt;&lt;/contributors&gt;&lt;titles&gt;&lt;title&gt;A Study on Sustainable Entrepreneurial Behavior in China from Multiple Perspectives&lt;/title&gt;&lt;secondary-title&gt;Sustainability&lt;/secondary-title&gt;&lt;short-title&gt;A Study on Sustainable Entrepreneurial Behavior in China from Multiple Perspectives&lt;/short-title&gt;&lt;/titles&gt;&lt;periodical&gt;&lt;full-title&gt;Sustainability&lt;/full-title&gt;&lt;/periodical&gt;&lt;pages&gt;6952&lt;/pages&gt;&lt;volume&gt;14&lt;/volume&gt;&lt;number&gt;12&lt;/number&gt;&lt;dates&gt;&lt;year&gt;2022&lt;/year&gt;&lt;/dates&gt;&lt;urls&gt;&lt;/urls&gt;&lt;electronic-resource-num&gt;10.3390/su14126952&lt;/electronic-resource-num&gt;&lt;/record&gt;&lt;/Cite&gt;&lt;/EndNote&gt;</w:instrText>
      </w:r>
      <w:r w:rsidR="00AA3AE5" w:rsidRPr="004B391F">
        <w:rPr>
          <w:lang w:val="en-US" w:bidi="fa-IR"/>
        </w:rPr>
        <w:fldChar w:fldCharType="separate"/>
      </w:r>
      <w:r w:rsidR="00AA3AE5" w:rsidRPr="004B391F">
        <w:rPr>
          <w:noProof/>
          <w:lang w:val="en-US" w:bidi="fa-IR"/>
        </w:rPr>
        <w:t>[</w:t>
      </w:r>
      <w:hyperlink w:anchor="_ENREF_9" w:tooltip="Yang, 2022 #336527" w:history="1">
        <w:r w:rsidR="00AA3AE5" w:rsidRPr="004B391F">
          <w:rPr>
            <w:rStyle w:val="Hyperlink"/>
            <w:rFonts w:ascii="Times New Roman" w:hAnsi="Times New Roman" w:cs="Times New Roman"/>
            <w:szCs w:val="20"/>
          </w:rPr>
          <w:t>9</w:t>
        </w:r>
      </w:hyperlink>
      <w:r w:rsidR="00AA3AE5" w:rsidRPr="004B391F">
        <w:rPr>
          <w:noProof/>
          <w:lang w:val="en-US" w:bidi="fa-IR"/>
        </w:rPr>
        <w:t xml:space="preserve">, </w:t>
      </w:r>
      <w:hyperlink w:anchor="_ENREF_10" w:tooltip="Kowalska, 2022 #336526" w:history="1">
        <w:r w:rsidR="00AA3AE5" w:rsidRPr="004B391F">
          <w:rPr>
            <w:rStyle w:val="Hyperlink"/>
            <w:rFonts w:ascii="Times New Roman" w:hAnsi="Times New Roman" w:cs="Times New Roman"/>
            <w:szCs w:val="20"/>
          </w:rPr>
          <w:t>10</w:t>
        </w:r>
      </w:hyperlink>
      <w:r w:rsidR="00AA3AE5" w:rsidRPr="004B391F">
        <w:rPr>
          <w:noProof/>
          <w:lang w:val="en-US" w:bidi="fa-IR"/>
        </w:rPr>
        <w:t>]</w:t>
      </w:r>
      <w:r w:rsidR="00AA3AE5" w:rsidRPr="004B391F">
        <w:rPr>
          <w:lang w:val="en-US" w:bidi="fa-IR"/>
        </w:rPr>
        <w:fldChar w:fldCharType="end"/>
      </w:r>
      <w:r w:rsidRPr="004B391F">
        <w:rPr>
          <w:lang w:val="en-US" w:bidi="fa-IR"/>
        </w:rPr>
        <w:t>. Improved internal and external communications, including customer interaction and participation in exhibitions, further emphasize the relational orientation of entrepreneurial marketing and its reliance on trust-building and information exchange.</w:t>
      </w:r>
    </w:p>
    <w:p w14:paraId="12BF1ED9" w14:textId="4A4BB4EE" w:rsidR="001C5464" w:rsidRPr="004B391F" w:rsidRDefault="001C5464" w:rsidP="00AA3AE5">
      <w:pPr>
        <w:pStyle w:val="BodyStyle"/>
        <w:rPr>
          <w:lang w:val="en-US" w:bidi="fa-IR"/>
        </w:rPr>
      </w:pPr>
      <w:r w:rsidRPr="004B391F">
        <w:rPr>
          <w:lang w:val="en-US" w:bidi="fa-IR"/>
        </w:rPr>
        <w:t xml:space="preserve">Intervening conditions, including existing barriers and logistics costs, were found to moderate the effectiveness of marketing strategies. Governmental, legal, and managerial interventions were identified both as constraints and as potential enablers, depending on their design and implementation. This dual role echoes findings from crisis and resilience research, which suggest that external shocks </w:t>
      </w:r>
      <w:r w:rsidRPr="004B391F">
        <w:rPr>
          <w:lang w:val="en-US" w:bidi="fa-IR"/>
        </w:rPr>
        <w:lastRenderedPageBreak/>
        <w:t xml:space="preserve">and regulatory pressures can either hinder performance or stimulate adaptive, entrepreneurial responses when firms possess sufficient resilience capabilities </w:t>
      </w:r>
      <w:r w:rsidR="00AA3AE5" w:rsidRPr="004B391F">
        <w:rPr>
          <w:lang w:val="en-US" w:bidi="fa-IR"/>
        </w:rPr>
        <w:fldChar w:fldCharType="begin"/>
      </w:r>
      <w:r w:rsidR="00AA3AE5" w:rsidRPr="004B391F">
        <w:rPr>
          <w:lang w:val="en-US" w:bidi="fa-IR"/>
        </w:rPr>
        <w:instrText xml:space="preserve"> ADDIN EN.CITE &lt;EndNote&gt;&lt;Cite&gt;&lt;Author&gt;Bhattarai&lt;/Author&gt;&lt;Year&gt;2025&lt;/Year&gt;&lt;RecNum&gt;321185&lt;/RecNum&gt;&lt;DisplayText&gt;[16]&lt;/DisplayText&gt;&lt;record&gt;&lt;rec-number&gt;321185&lt;/rec-number&gt;&lt;foreign-keys&gt;&lt;key app="EN" db-id="vswp5dpe0aazrbe2zwpvf5aa2wxexerfz2w9" timestamp="1763899766"&gt;321185&lt;/key&gt;&lt;/foreign-keys&gt;&lt;ref-type name="Journal Article"&gt;17&lt;/ref-type&gt;&lt;contributors&gt;&lt;authors&gt;&lt;author&gt;Bhattarai, Charan&lt;/author&gt;&lt;author&gt;Kwong, Caleb&lt;/author&gt;&lt;author&gt;Bhandari, Min P.&lt;/author&gt;&lt;author&gt;Cheung, Cherry&lt;/author&gt;&lt;author&gt;Zhou, Jing&lt;/author&gt;&lt;/authors&gt;&lt;/contributors&gt;&lt;titles&gt;&lt;title&gt;Marketing Agility and Financial Performance in Migrant Enterprises During Crises: Does Resilience Capability Matter?&lt;/title&gt;&lt;secondary-title&gt;International Journal of Entrepreneurial Behaviour &amp;amp; Research&lt;/secondary-title&gt;&lt;/titles&gt;&lt;periodical&gt;&lt;full-title&gt;International Journal of Entrepreneurial Behaviour &amp;amp; Research&lt;/full-title&gt;&lt;/periodical&gt;&lt;pages&gt;1838-1868&lt;/pages&gt;&lt;volume&gt;31&lt;/volume&gt;&lt;number&gt;7&lt;/number&gt;&lt;dates&gt;&lt;year&gt;2025&lt;/year&gt;&lt;/dates&gt;&lt;urls&gt;&lt;/urls&gt;&lt;electronic-resource-num&gt;10.1108/ijebr-02-2024-0094&lt;/electronic-resource-num&gt;&lt;/record&gt;&lt;/Cite&gt;&lt;/EndNote&gt;</w:instrText>
      </w:r>
      <w:r w:rsidR="00AA3AE5" w:rsidRPr="004B391F">
        <w:rPr>
          <w:lang w:val="en-US" w:bidi="fa-IR"/>
        </w:rPr>
        <w:fldChar w:fldCharType="separate"/>
      </w:r>
      <w:r w:rsidR="00AA3AE5" w:rsidRPr="004B391F">
        <w:rPr>
          <w:noProof/>
          <w:lang w:val="en-US" w:bidi="fa-IR"/>
        </w:rPr>
        <w:t>[</w:t>
      </w:r>
      <w:hyperlink w:anchor="_ENREF_16" w:tooltip="Bhattarai, 2025 #321185" w:history="1">
        <w:r w:rsidR="00AA3AE5" w:rsidRPr="004B391F">
          <w:rPr>
            <w:rStyle w:val="Hyperlink"/>
            <w:rFonts w:ascii="Times New Roman" w:hAnsi="Times New Roman" w:cs="Times New Roman"/>
            <w:szCs w:val="20"/>
          </w:rPr>
          <w:t>16</w:t>
        </w:r>
      </w:hyperlink>
      <w:r w:rsidR="00AA3AE5" w:rsidRPr="004B391F">
        <w:rPr>
          <w:noProof/>
          <w:lang w:val="en-US" w:bidi="fa-IR"/>
        </w:rPr>
        <w:t>]</w:t>
      </w:r>
      <w:r w:rsidR="00AA3AE5" w:rsidRPr="004B391F">
        <w:rPr>
          <w:lang w:val="en-US" w:bidi="fa-IR"/>
        </w:rPr>
        <w:fldChar w:fldCharType="end"/>
      </w:r>
      <w:r w:rsidRPr="004B391F">
        <w:rPr>
          <w:lang w:val="en-US" w:bidi="fa-IR"/>
        </w:rPr>
        <w:t>. Similarly, logistics costs were shown to exert a significant influence, reinforcing the idea that cost–benefit analysis and logistics upgrading are integral to entrepreneurial marketing decisions in trade-dependent sectors.</w:t>
      </w:r>
    </w:p>
    <w:p w14:paraId="490F152B" w14:textId="351FB958" w:rsidR="001C5464" w:rsidRPr="004B391F" w:rsidRDefault="001C5464" w:rsidP="00AA3AE5">
      <w:pPr>
        <w:pStyle w:val="BodyStyle"/>
        <w:rPr>
          <w:lang w:val="en-US" w:bidi="fa-IR"/>
        </w:rPr>
      </w:pPr>
      <w:r w:rsidRPr="004B391F">
        <w:rPr>
          <w:lang w:val="en-US" w:bidi="fa-IR"/>
        </w:rPr>
        <w:t xml:space="preserve">The strategic dimension of the model comprised infrastructure assessment, government facilitation, and marketing strategies. The emphasis on infrastructure—physical, technological, and human—reflects the enabling role of foundational resources in entrepreneurial marketing implementation. This finding aligns with prior work demonstrating that entrepreneurial marketing effectiveness depends on the alignment between strategic intent and resource availability </w:t>
      </w:r>
      <w:r w:rsidR="00AA3AE5" w:rsidRPr="004B391F">
        <w:rPr>
          <w:lang w:val="en-US" w:bidi="fa-IR"/>
        </w:rPr>
        <w:fldChar w:fldCharType="begin">
          <w:fldData xml:space="preserve">PEVuZE5vdGU+PENpdGU+PEF1dGhvcj5IYW16YXB1cjwvQXV0aG9yPjxZZWFyPjIwMjE8L1llYXI+
PFJlY051bT4zMzY1MDk8L1JlY051bT48RGlzcGxheVRleHQ+WzE5LCAyNF08L0Rpc3BsYXlUZXh0
PjxyZWNvcmQ+PHJlYy1udW1iZXI+MzM2NTA5PC9yZWMtbnVtYmVyPjxmb3JlaWduLWtleXM+PGtl
eSBhcHA9IkVOIiBkYi1pZD0idnN3cDVkcGUwYWF6cmJlMnp3cHZmNWFhMnd4ZXhlcmZ6Mnc5IiB0
aW1lc3RhbXA9IjE3NjU3Mzc1MjkiPjMzNjUwOTwva2V5PjwvZm9yZWlnbi1rZXlzPjxyZWYtdHlw
ZSBuYW1lPSJKb3VybmFsIEFydGljbGUiPjE3PC9yZWYtdHlwZT48Y29udHJpYnV0b3JzPjxhdXRo
b3JzPjxhdXRob3I+SGFtemFwdXIsIE1hc291ZDwvYXV0aG9yPjwvYXV0aG9ycz48L2NvbnRyaWJ1
dG9ycz48dGl0bGVzPjx0aXRsZT5JZGVudGlmaWNhdGlvbiBhbmQgRXhwbGFuYXRpb24gb2YgYW4g
RW50cmVwcmVuZXVyaWFsIE1hcmtldGluZyBNb2RlbCBmb3IgU3RhcnR1cHMgYW5kIE5ldyBCdXNp
bmVzc2VzPC90aXRsZT48c2Vjb25kYXJ5LXRpdGxlPkJhcnJhc2ktaGEteWUgQmF6YXJnYW5pIChD
b21tZXJjaWFsIFJldmlld3MpPC9zZWNvbmRhcnktdGl0bGU+PHNob3J0LXRpdGxlPklkZW50aWZp
Y2F0aW9uIGFuZCBFeHBsYW5hdGlvbiBvZiBhbiBFbnRyZXByZW5ldXJpYWwgTWFya2V0aW5nIE1v
ZGVsIGZvciBTdGFydHVwcyBhbmQgTmV3IEJ1c2luZXNzZXM8L3Nob3J0LXRpdGxlPjwvdGl0bGVz
PjxwZXJpb2RpY2FsPjxmdWxsLXRpdGxlPkJhcnJhc2ktaGEteWUgQmF6YXJnYW5pIChDb21tZXJj
aWFsIFJldmlld3MpPC9mdWxsLXRpdGxlPjwvcGVyaW9kaWNhbD48ZGF0ZXM+PHllYXI+MjAyMTwv
eWVhcj48L2RhdGVzPjx1cmxzPjxyZWxhdGVkLXVybHM+PHVybD5odHRwOi8vYmFycmVzeWJhemFy
Z2FuaS5pdHNyLmlyL2FydGljbGVfMjQ3MDcwLmh0bWw8L3VybD48L3JlbGF0ZWQtdXJscz48L3Vy
bHM+PC9yZWNvcmQ+PC9DaXRlPjxDaXRlPjxBdXRob3I+S2FyaW1pIFphbmQ8L0F1dGhvcj48WWVh
cj4yMDIzPC9ZZWFyPjxSZWNOdW0+MzE3OTI8L1JlY051bT48cmVjb3JkPjxyZWMtbnVtYmVyPjMx
NzkyPC9yZWMtbnVtYmVyPjxmb3JlaWduLWtleXM+PGtleSBhcHA9IkVOIiBkYi1pZD0idnN3cDVk
cGUwYWF6cmJlMnp3cHZmNWFhMnd4ZXhlcmZ6Mnc5IiB0aW1lc3RhbXA9IjE3MTgyMTYyNTciPjMx
NzkyPC9rZXk+PC9mb3JlaWduLWtleXM+PHJlZi10eXBlIG5hbWU9IkpvdXJuYWwgQXJ0aWNsZSI+
MTc8L3JlZi10eXBlPjxjb250cmlidXRvcnM+PGF1dGhvcnM+PGF1dGhvcj5LYXJpbWkgWmFuZCwg
TWVoZGk8L2F1dGhvcj48YXV0aG9yPlRheWViaSwgQWxpcmV6YTwvYXV0aG9yPjwvYXV0aG9ycz48
L2NvbnRyaWJ1dG9ycz48YXV0aC1hZGRyZXNzPkRlcGFydG1lbnQgb2YgQnVzaW5lc3MgTWFuYWdl
bWVudCwgRmFjdWx0eSBvZiBNYW5hZ2VtZW50LCBCdXNpbmVzcyBNYW5hZ2VtZW50LCBJc2xhbWlj
IEF6YWQgVW5pdmVyc2l0eSwgQ2VudHJhbCBUZWhyYW4gQnJhbmNoJiN4RDtEZXBhcnRtZW50IG9m
IEJ1c2luZXNzIE1hbmFnZW1lbnQsIFRlaHJhbiBDZW50ZXIgYnJhbmNoLCBJc2xhbWljIGF6YWQg
dW5pdmVyc2l0eSwgVGVocmFuLCBJcmFuPC9hdXRoLWFkZHJlc3M+PHRpdGxlcz48dGl0bGU+RGVz
aWduaW5nIG1vZGVsIEludGVybmFsIE1hcmtldGluZyB3aXRoIEVudHJlcHJlbmV1cmlhbCBPcmll
bnRhdGlvbiBhcHByb2FjaCB0byB0aGUgZGV2ZWxvcG1lbnQgb2Ygc3RhcnQtdXAgYnVzaW5lc3Nl
cyAoTWl4ZWQgcGFyYWRpZ20pPC90aXRsZT48c2Vjb25kYXJ5LXRpdGxlPlBvbGl0aWNhbCBTb2Np
b2xvZ3kgb2YgSXJhbjwvc2Vjb25kYXJ5LXRpdGxlPjwvdGl0bGVzPjxwZXJpb2RpY2FsPjxmdWxs
LXRpdGxlPlBvbGl0aWNhbCBTb2Npb2xvZ3kgb2YgSXJhbjwvZnVsbC10aXRsZT48L3BlcmlvZGlj
YWw+PHBhZ2VzPjEwNjEtMTA4MTwvcGFnZXM+PHZvbHVtZT41PC92b2x1bWU+PG51bWJlcj4xMjwv
bnVtYmVyPjxkYXRlcz48eWVhcj4yMDIzPC95ZWFyPjwvZGF0ZXM+PGlzYm4+MjY3Ni02NjYzPC9p
c2JuPjx1cmxzPjwvdXJscz48ZWxlY3Ryb25pYy1yZXNvdXJjZS1udW0+MTAuMzA1MTAvcHNpLjIw
MjIuMzQzOTA2LjM1MDA8L2VsZWN0cm9uaWMtcmVzb3VyY2UtbnVtPjxsYW5ndWFnZT5lbjwvbGFu
Z3VhZ2U+PC9yZWNvcmQ+PC9DaXRlPjwvRW5kTm90ZT5=
</w:fldData>
        </w:fldChar>
      </w:r>
      <w:r w:rsidR="00AA3AE5" w:rsidRPr="004B391F">
        <w:rPr>
          <w:lang w:val="en-US" w:bidi="fa-IR"/>
        </w:rPr>
        <w:instrText xml:space="preserve"> ADDIN EN.CITE </w:instrText>
      </w:r>
      <w:r w:rsidR="00AA3AE5" w:rsidRPr="004B391F">
        <w:rPr>
          <w:lang w:val="en-US" w:bidi="fa-IR"/>
        </w:rPr>
        <w:fldChar w:fldCharType="begin">
          <w:fldData xml:space="preserve">PEVuZE5vdGU+PENpdGU+PEF1dGhvcj5IYW16YXB1cjwvQXV0aG9yPjxZZWFyPjIwMjE8L1llYXI+
PFJlY051bT4zMzY1MDk8L1JlY051bT48RGlzcGxheVRleHQ+WzE5LCAyNF08L0Rpc3BsYXlUZXh0
PjxyZWNvcmQ+PHJlYy1udW1iZXI+MzM2NTA5PC9yZWMtbnVtYmVyPjxmb3JlaWduLWtleXM+PGtl
eSBhcHA9IkVOIiBkYi1pZD0idnN3cDVkcGUwYWF6cmJlMnp3cHZmNWFhMnd4ZXhlcmZ6Mnc5IiB0
aW1lc3RhbXA9IjE3NjU3Mzc1MjkiPjMzNjUwOTwva2V5PjwvZm9yZWlnbi1rZXlzPjxyZWYtdHlw
ZSBuYW1lPSJKb3VybmFsIEFydGljbGUiPjE3PC9yZWYtdHlwZT48Y29udHJpYnV0b3JzPjxhdXRo
b3JzPjxhdXRob3I+SGFtemFwdXIsIE1hc291ZDwvYXV0aG9yPjwvYXV0aG9ycz48L2NvbnRyaWJ1
dG9ycz48dGl0bGVzPjx0aXRsZT5JZGVudGlmaWNhdGlvbiBhbmQgRXhwbGFuYXRpb24gb2YgYW4g
RW50cmVwcmVuZXVyaWFsIE1hcmtldGluZyBNb2RlbCBmb3IgU3RhcnR1cHMgYW5kIE5ldyBCdXNp
bmVzc2VzPC90aXRsZT48c2Vjb25kYXJ5LXRpdGxlPkJhcnJhc2ktaGEteWUgQmF6YXJnYW5pIChD
b21tZXJjaWFsIFJldmlld3MpPC9zZWNvbmRhcnktdGl0bGU+PHNob3J0LXRpdGxlPklkZW50aWZp
Y2F0aW9uIGFuZCBFeHBsYW5hdGlvbiBvZiBhbiBFbnRyZXByZW5ldXJpYWwgTWFya2V0aW5nIE1v
ZGVsIGZvciBTdGFydHVwcyBhbmQgTmV3IEJ1c2luZXNzZXM8L3Nob3J0LXRpdGxlPjwvdGl0bGVz
PjxwZXJpb2RpY2FsPjxmdWxsLXRpdGxlPkJhcnJhc2ktaGEteWUgQmF6YXJnYW5pIChDb21tZXJj
aWFsIFJldmlld3MpPC9mdWxsLXRpdGxlPjwvcGVyaW9kaWNhbD48ZGF0ZXM+PHllYXI+MjAyMTwv
eWVhcj48L2RhdGVzPjx1cmxzPjxyZWxhdGVkLXVybHM+PHVybD5odHRwOi8vYmFycmVzeWJhemFy
Z2FuaS5pdHNyLmlyL2FydGljbGVfMjQ3MDcwLmh0bWw8L3VybD48L3JlbGF0ZWQtdXJscz48L3Vy
bHM+PC9yZWNvcmQ+PC9DaXRlPjxDaXRlPjxBdXRob3I+S2FyaW1pIFphbmQ8L0F1dGhvcj48WWVh
cj4yMDIzPC9ZZWFyPjxSZWNOdW0+MzE3OTI8L1JlY051bT48cmVjb3JkPjxyZWMtbnVtYmVyPjMx
NzkyPC9yZWMtbnVtYmVyPjxmb3JlaWduLWtleXM+PGtleSBhcHA9IkVOIiBkYi1pZD0idnN3cDVk
cGUwYWF6cmJlMnp3cHZmNWFhMnd4ZXhlcmZ6Mnc5IiB0aW1lc3RhbXA9IjE3MTgyMTYyNTciPjMx
NzkyPC9rZXk+PC9mb3JlaWduLWtleXM+PHJlZi10eXBlIG5hbWU9IkpvdXJuYWwgQXJ0aWNsZSI+
MTc8L3JlZi10eXBlPjxjb250cmlidXRvcnM+PGF1dGhvcnM+PGF1dGhvcj5LYXJpbWkgWmFuZCwg
TWVoZGk8L2F1dGhvcj48YXV0aG9yPlRheWViaSwgQWxpcmV6YTwvYXV0aG9yPjwvYXV0aG9ycz48
L2NvbnRyaWJ1dG9ycz48YXV0aC1hZGRyZXNzPkRlcGFydG1lbnQgb2YgQnVzaW5lc3MgTWFuYWdl
bWVudCwgRmFjdWx0eSBvZiBNYW5hZ2VtZW50LCBCdXNpbmVzcyBNYW5hZ2VtZW50LCBJc2xhbWlj
IEF6YWQgVW5pdmVyc2l0eSwgQ2VudHJhbCBUZWhyYW4gQnJhbmNoJiN4RDtEZXBhcnRtZW50IG9m
IEJ1c2luZXNzIE1hbmFnZW1lbnQsIFRlaHJhbiBDZW50ZXIgYnJhbmNoLCBJc2xhbWljIGF6YWQg
dW5pdmVyc2l0eSwgVGVocmFuLCBJcmFuPC9hdXRoLWFkZHJlc3M+PHRpdGxlcz48dGl0bGU+RGVz
aWduaW5nIG1vZGVsIEludGVybmFsIE1hcmtldGluZyB3aXRoIEVudHJlcHJlbmV1cmlhbCBPcmll
bnRhdGlvbiBhcHByb2FjaCB0byB0aGUgZGV2ZWxvcG1lbnQgb2Ygc3RhcnQtdXAgYnVzaW5lc3Nl
cyAoTWl4ZWQgcGFyYWRpZ20pPC90aXRsZT48c2Vjb25kYXJ5LXRpdGxlPlBvbGl0aWNhbCBTb2Np
b2xvZ3kgb2YgSXJhbjwvc2Vjb25kYXJ5LXRpdGxlPjwvdGl0bGVzPjxwZXJpb2RpY2FsPjxmdWxs
LXRpdGxlPlBvbGl0aWNhbCBTb2Npb2xvZ3kgb2YgSXJhbjwvZnVsbC10aXRsZT48L3BlcmlvZGlj
YWw+PHBhZ2VzPjEwNjEtMTA4MTwvcGFnZXM+PHZvbHVtZT41PC92b2x1bWU+PG51bWJlcj4xMjwv
bnVtYmVyPjxkYXRlcz48eWVhcj4yMDIzPC95ZWFyPjwvZGF0ZXM+PGlzYm4+MjY3Ni02NjYzPC9p
c2JuPjx1cmxzPjwvdXJscz48ZWxlY3Ryb25pYy1yZXNvdXJjZS1udW0+MTAuMzA1MTAvcHNpLjIw
MjIuMzQzOTA2LjM1MDA8L2VsZWN0cm9uaWMtcmVzb3VyY2UtbnVtPjxsYW5ndWFnZT5lbjwvbGFu
Z3VhZ2U+PC9yZWNvcmQ+PC9DaXRlPjwvRW5kTm90ZT5=
</w:fldData>
        </w:fldChar>
      </w:r>
      <w:r w:rsidR="00AA3AE5" w:rsidRPr="004B391F">
        <w:rPr>
          <w:lang w:val="en-US" w:bidi="fa-IR"/>
        </w:rPr>
        <w:instrText xml:space="preserve"> ADDIN EN.CITE.DATA </w:instrText>
      </w:r>
      <w:r w:rsidR="00AA3AE5" w:rsidRPr="004B391F">
        <w:rPr>
          <w:lang w:val="en-US" w:bidi="fa-IR"/>
        </w:rPr>
      </w:r>
      <w:r w:rsidR="00AA3AE5" w:rsidRPr="004B391F">
        <w:rPr>
          <w:lang w:val="en-US" w:bidi="fa-IR"/>
        </w:rPr>
        <w:fldChar w:fldCharType="end"/>
      </w:r>
      <w:r w:rsidR="00AA3AE5" w:rsidRPr="004B391F">
        <w:rPr>
          <w:lang w:val="en-US" w:bidi="fa-IR"/>
        </w:rPr>
      </w:r>
      <w:r w:rsidR="00AA3AE5" w:rsidRPr="004B391F">
        <w:rPr>
          <w:lang w:val="en-US" w:bidi="fa-IR"/>
        </w:rPr>
        <w:fldChar w:fldCharType="separate"/>
      </w:r>
      <w:r w:rsidR="00AA3AE5" w:rsidRPr="004B391F">
        <w:rPr>
          <w:noProof/>
          <w:lang w:val="en-US" w:bidi="fa-IR"/>
        </w:rPr>
        <w:t>[</w:t>
      </w:r>
      <w:hyperlink w:anchor="_ENREF_19" w:tooltip="Hamzapur, 2021 #336509" w:history="1">
        <w:r w:rsidR="00AA3AE5" w:rsidRPr="004B391F">
          <w:rPr>
            <w:rStyle w:val="Hyperlink"/>
            <w:rFonts w:ascii="Times New Roman" w:hAnsi="Times New Roman" w:cs="Times New Roman"/>
            <w:szCs w:val="20"/>
          </w:rPr>
          <w:t>19</w:t>
        </w:r>
      </w:hyperlink>
      <w:r w:rsidR="00AA3AE5" w:rsidRPr="004B391F">
        <w:rPr>
          <w:noProof/>
          <w:lang w:val="en-US" w:bidi="fa-IR"/>
        </w:rPr>
        <w:t xml:space="preserve">, </w:t>
      </w:r>
      <w:hyperlink w:anchor="_ENREF_24" w:tooltip="Karimi Zand, 2023 #31792" w:history="1">
        <w:r w:rsidR="00AA3AE5" w:rsidRPr="004B391F">
          <w:rPr>
            <w:rStyle w:val="Hyperlink"/>
            <w:rFonts w:ascii="Times New Roman" w:hAnsi="Times New Roman" w:cs="Times New Roman"/>
            <w:szCs w:val="20"/>
          </w:rPr>
          <w:t>24</w:t>
        </w:r>
      </w:hyperlink>
      <w:r w:rsidR="00AA3AE5" w:rsidRPr="004B391F">
        <w:rPr>
          <w:noProof/>
          <w:lang w:val="en-US" w:bidi="fa-IR"/>
        </w:rPr>
        <w:t>]</w:t>
      </w:r>
      <w:r w:rsidR="00AA3AE5" w:rsidRPr="004B391F">
        <w:rPr>
          <w:lang w:val="en-US" w:bidi="fa-IR"/>
        </w:rPr>
        <w:fldChar w:fldCharType="end"/>
      </w:r>
      <w:r w:rsidRPr="004B391F">
        <w:rPr>
          <w:lang w:val="en-US" w:bidi="fa-IR"/>
        </w:rPr>
        <w:t xml:space="preserve">. Government presence as a facilitator, rather than a direct controller, was identified as particularly important, echoing studies that highlight the role of supportive policies, innovation incentives, and cost-reduction mechanisms in fostering entrepreneurial market activity </w:t>
      </w:r>
      <w:r w:rsidR="00AA3AE5" w:rsidRPr="004B391F">
        <w:rPr>
          <w:lang w:val="en-US" w:bidi="fa-IR"/>
        </w:rPr>
        <w:fldChar w:fldCharType="begin">
          <w:fldData xml:space="preserve">PEVuZE5vdGU+PENpdGU+PEF1dGhvcj5SZXNoYWRpPC9BdXRob3I+PFllYXI+MjAyNTwvWWVhcj48
UmVjTnVtPjI4NzE0NzwvUmVjTnVtPjxEaXNwbGF5VGV4dD5bMjAsIDIyXTwvRGlzcGxheVRleHQ+
PHJlY29yZD48cmVjLW51bWJlcj4yODcxNDc8L3JlYy1udW1iZXI+PGZvcmVpZ24ta2V5cz48a2V5
IGFwcD0iRU4iIGRiLWlkPSJ2c3dwNWRwZTBhYXpyYmUyendwdmY1YWEyd3hleGVyZnoydzkiIHRp
bWVzdGFtcD0iMTc1OTEzMzAwMyI+Mjg3MTQ3PC9rZXk+PC9mb3JlaWduLWtleXM+PHJlZi10eXBl
IG5hbWU9IkpvdXJuYWwgQXJ0aWNsZSI+MTc8L3JlZi10eXBlPjxjb250cmlidXRvcnM+PGF1dGhv
cnM+PGF1dGhvcj5SZXNoYWRpLCBNLiBTLjwvYXV0aG9yPjwvYXV0aG9ycz48L2NvbnRyaWJ1dG9y
cz48dGl0bGVzPjx0aXRsZT5BIHJldmlldyBvZiBtZWRpY2FsIHRvdXJpc20gZW50cmVwcmVuZXVy
c2hpcCBhbmQgbWFya2V0aW5nIGF0IHJlZ2lvbmFsIGFuZCBnbG9iYWwgbGV2ZWxzIGFuZCBhIHF1
aWNrIGdsYW5jZSBpbnRvIHRoZSBhcHBsaWNhdGlvbnMgb2YgYXJ0aWZpY2lhbCBpbnRlbGxpZ2Vu
Y2UgaW4gbWVkaWNhbCB0b3VyaXNtPC90aXRsZT48c2Vjb25kYXJ5LXRpdGxlPkFJICZhbXA7IFNv
Y2lldHk8L3NlY29uZGFyeS10aXRsZT48c2hvcnQtdGl0bGU+QSByZXZpZXcgb2YgbWVkaWNhbCB0
b3VyaXNtIGVudHJlcHJlbmV1cnNoaXAgYW5kIG1hcmtldGluZyBhdCByZWdpb25hbCBhbmQgZ2xv
YmFsIGxldmVscyBhbmQgYSBxdWljayBnbGFuY2UgaW50byB0aGUgYXBwbGljYXRpb25zIG9mIGFy
dGlmaWNpYWwgaW50ZWxsaWdlbmNlIGluIG1lZGljYWwgdG91cmlzbTwvc2hvcnQtdGl0bGU+PC90
aXRsZXM+PHBlcmlvZGljYWw+PGZ1bGwtdGl0bGU+QWkgJmFtcDsgU29jaWV0eTwvZnVsbC10aXRs
ZT48L3BlcmlvZGljYWw+PGRhdGVzPjx5ZWFyPjIwMjU8L3llYXI+PC9kYXRlcz48dXJscz48L3Vy
bHM+PGVsZWN0cm9uaWMtcmVzb3VyY2UtbnVtPjEwLjEwMDcvczAwMTQ2LTAyNC0wMjE3OC02PC9l
bGVjdHJvbmljLXJlc291cmNlLW51bT48L3JlY29yZD48L0NpdGU+PENpdGU+PEF1dGhvcj5SYWhp
bWk8L0F1dGhvcj48WWVhcj4yMDI0PC9ZZWFyPjxSZWNOdW0+MjAzMTk8L1JlY051bT48cmVjb3Jk
PjxyZWMtbnVtYmVyPjIwMzE5PC9yZWMtbnVtYmVyPjxmb3JlaWduLWtleXM+PGtleSBhcHA9IkVO
IiBkYi1pZD0idnN3cDVkcGUwYWF6cmJlMnp3cHZmNWFhMnd4ZXhlcmZ6Mnc5IiB0aW1lc3RhbXA9
IjE3MTQ1MDU4MDEiPjIwMzE5PC9rZXk+PC9mb3JlaWduLWtleXM+PHJlZi10eXBlIG5hbWU9Ikpv
dXJuYWwgQXJ0aWNsZSI+MTc8L3JlZi10eXBlPjxjb250cmlidXRvcnM+PGF1dGhvcnM+PGF1dGhv
cj5SYWhpbWksIEVsYWhlPC9hdXRob3I+PGF1dGhvcj5IZWlkYXJpLCBBYmJhczwvYXV0aG9yPjxh
dXRob3I+R2hhc2VtaSwgQmVocm9vejwvYXV0aG9yPjwvYXV0aG9ycz48L2NvbnRyaWJ1dG9ycz48
dGl0bGVzPjx0aXRsZT5UaGUgSW1wYWN0IG9mIEVudHJlcHJlbmV1cnNoaXAtQmFzZWQgQnJhbmRp
bmcgb24gU3RhcnR1cCBQZXJmb3JtYW5jZTwvdGl0bGU+PHNlY29uZGFyeS10aXRsZT5JbnRlcm5h
dGlvbmFsIEpvdXJuYWwgb2YgSW5ub3ZhdGlvbiBNYW5hZ2VtZW50IGFuZCBPcmdhbml6YXRpb25h
bCBCZWhhdmlvciAoSUpJTU9CKTwvc2Vjb25kYXJ5LXRpdGxlPjwvdGl0bGVzPjxwZXJpb2RpY2Fs
PjxmdWxsLXRpdGxlPkludGVybmF0aW9uYWwgSm91cm5hbCBvZiBJbm5vdmF0aW9uIE1hbmFnZW1l
bnQgYW5kIE9yZ2FuaXphdGlvbmFsIEJlaGF2aW9yIChJSklNT0IpPC9mdWxsLXRpdGxlPjwvcGVy
aW9kaWNhbD48cGFnZXM+MTAwLTEwNjwvcGFnZXM+PHZvbHVtZT40PC92b2x1bWU+PG51bWJlcj4x
PC9udW1iZXI+PHNlY3Rpb24+QXJ0aWNsZXM8L3NlY3Rpb24+PGRhdGVzPjx5ZWFyPjIwMjQ8L3ll
YXI+PHB1Yi1kYXRlcz48ZGF0ZT4wMS8wMTwvZGF0ZT48L3B1Yi1kYXRlcz48L2RhdGVzPjx1cmxz
PjxyZWxhdGVkLXVybHM+PHVybD5odHRwczovL2RvaS5vcmcvMTAuNjE4Mzgva21hbi5pamltb2Iu
NC4xLjEyPC91cmw+PC9yZWxhdGVkLXVybHM+PC91cmxzPjxlbGVjdHJvbmljLXJlc291cmNlLW51
bT4xMC42MTgzOC9rbWFuLmlqaW1vYi40LjEuMTI8L2VsZWN0cm9uaWMtcmVzb3VyY2UtbnVtPjxh
Y2Nlc3MtZGF0ZT4yMDI0LzA0LzMwPC9hY2Nlc3MtZGF0ZT48L3JlY29yZD48L0NpdGU+PC9FbmRO
b3RlPgB=
</w:fldData>
        </w:fldChar>
      </w:r>
      <w:r w:rsidR="00AA3AE5" w:rsidRPr="004B391F">
        <w:rPr>
          <w:lang w:val="en-US" w:bidi="fa-IR"/>
        </w:rPr>
        <w:instrText xml:space="preserve"> ADDIN EN.CITE </w:instrText>
      </w:r>
      <w:r w:rsidR="00AA3AE5" w:rsidRPr="004B391F">
        <w:rPr>
          <w:lang w:val="en-US" w:bidi="fa-IR"/>
        </w:rPr>
        <w:fldChar w:fldCharType="begin">
          <w:fldData xml:space="preserve">PEVuZE5vdGU+PENpdGU+PEF1dGhvcj5SZXNoYWRpPC9BdXRob3I+PFllYXI+MjAyNTwvWWVhcj48
UmVjTnVtPjI4NzE0NzwvUmVjTnVtPjxEaXNwbGF5VGV4dD5bMjAsIDIyXTwvRGlzcGxheVRleHQ+
PHJlY29yZD48cmVjLW51bWJlcj4yODcxNDc8L3JlYy1udW1iZXI+PGZvcmVpZ24ta2V5cz48a2V5
IGFwcD0iRU4iIGRiLWlkPSJ2c3dwNWRwZTBhYXpyYmUyendwdmY1YWEyd3hleGVyZnoydzkiIHRp
bWVzdGFtcD0iMTc1OTEzMzAwMyI+Mjg3MTQ3PC9rZXk+PC9mb3JlaWduLWtleXM+PHJlZi10eXBl
IG5hbWU9IkpvdXJuYWwgQXJ0aWNsZSI+MTc8L3JlZi10eXBlPjxjb250cmlidXRvcnM+PGF1dGhv
cnM+PGF1dGhvcj5SZXNoYWRpLCBNLiBTLjwvYXV0aG9yPjwvYXV0aG9ycz48L2NvbnRyaWJ1dG9y
cz48dGl0bGVzPjx0aXRsZT5BIHJldmlldyBvZiBtZWRpY2FsIHRvdXJpc20gZW50cmVwcmVuZXVy
c2hpcCBhbmQgbWFya2V0aW5nIGF0IHJlZ2lvbmFsIGFuZCBnbG9iYWwgbGV2ZWxzIGFuZCBhIHF1
aWNrIGdsYW5jZSBpbnRvIHRoZSBhcHBsaWNhdGlvbnMgb2YgYXJ0aWZpY2lhbCBpbnRlbGxpZ2Vu
Y2UgaW4gbWVkaWNhbCB0b3VyaXNtPC90aXRsZT48c2Vjb25kYXJ5LXRpdGxlPkFJICZhbXA7IFNv
Y2lldHk8L3NlY29uZGFyeS10aXRsZT48c2hvcnQtdGl0bGU+QSByZXZpZXcgb2YgbWVkaWNhbCB0
b3VyaXNtIGVudHJlcHJlbmV1cnNoaXAgYW5kIG1hcmtldGluZyBhdCByZWdpb25hbCBhbmQgZ2xv
YmFsIGxldmVscyBhbmQgYSBxdWljayBnbGFuY2UgaW50byB0aGUgYXBwbGljYXRpb25zIG9mIGFy
dGlmaWNpYWwgaW50ZWxsaWdlbmNlIGluIG1lZGljYWwgdG91cmlzbTwvc2hvcnQtdGl0bGU+PC90
aXRsZXM+PHBlcmlvZGljYWw+PGZ1bGwtdGl0bGU+QWkgJmFtcDsgU29jaWV0eTwvZnVsbC10aXRs
ZT48L3BlcmlvZGljYWw+PGRhdGVzPjx5ZWFyPjIwMjU8L3llYXI+PC9kYXRlcz48dXJscz48L3Vy
bHM+PGVsZWN0cm9uaWMtcmVzb3VyY2UtbnVtPjEwLjEwMDcvczAwMTQ2LTAyNC0wMjE3OC02PC9l
bGVjdHJvbmljLXJlc291cmNlLW51bT48L3JlY29yZD48L0NpdGU+PENpdGU+PEF1dGhvcj5SYWhp
bWk8L0F1dGhvcj48WWVhcj4yMDI0PC9ZZWFyPjxSZWNOdW0+MjAzMTk8L1JlY051bT48cmVjb3Jk
PjxyZWMtbnVtYmVyPjIwMzE5PC9yZWMtbnVtYmVyPjxmb3JlaWduLWtleXM+PGtleSBhcHA9IkVO
IiBkYi1pZD0idnN3cDVkcGUwYWF6cmJlMnp3cHZmNWFhMnd4ZXhlcmZ6Mnc5IiB0aW1lc3RhbXA9
IjE3MTQ1MDU4MDEiPjIwMzE5PC9rZXk+PC9mb3JlaWduLWtleXM+PHJlZi10eXBlIG5hbWU9Ikpv
dXJuYWwgQXJ0aWNsZSI+MTc8L3JlZi10eXBlPjxjb250cmlidXRvcnM+PGF1dGhvcnM+PGF1dGhv
cj5SYWhpbWksIEVsYWhlPC9hdXRob3I+PGF1dGhvcj5IZWlkYXJpLCBBYmJhczwvYXV0aG9yPjxh
dXRob3I+R2hhc2VtaSwgQmVocm9vejwvYXV0aG9yPjwvYXV0aG9ycz48L2NvbnRyaWJ1dG9ycz48
dGl0bGVzPjx0aXRsZT5UaGUgSW1wYWN0IG9mIEVudHJlcHJlbmV1cnNoaXAtQmFzZWQgQnJhbmRp
bmcgb24gU3RhcnR1cCBQZXJmb3JtYW5jZTwvdGl0bGU+PHNlY29uZGFyeS10aXRsZT5JbnRlcm5h
dGlvbmFsIEpvdXJuYWwgb2YgSW5ub3ZhdGlvbiBNYW5hZ2VtZW50IGFuZCBPcmdhbml6YXRpb25h
bCBCZWhhdmlvciAoSUpJTU9CKTwvc2Vjb25kYXJ5LXRpdGxlPjwvdGl0bGVzPjxwZXJpb2RpY2Fs
PjxmdWxsLXRpdGxlPkludGVybmF0aW9uYWwgSm91cm5hbCBvZiBJbm5vdmF0aW9uIE1hbmFnZW1l
bnQgYW5kIE9yZ2FuaXphdGlvbmFsIEJlaGF2aW9yIChJSklNT0IpPC9mdWxsLXRpdGxlPjwvcGVy
aW9kaWNhbD48cGFnZXM+MTAwLTEwNjwvcGFnZXM+PHZvbHVtZT40PC92b2x1bWU+PG51bWJlcj4x
PC9udW1iZXI+PHNlY3Rpb24+QXJ0aWNsZXM8L3NlY3Rpb24+PGRhdGVzPjx5ZWFyPjIwMjQ8L3ll
YXI+PHB1Yi1kYXRlcz48ZGF0ZT4wMS8wMTwvZGF0ZT48L3B1Yi1kYXRlcz48L2RhdGVzPjx1cmxz
PjxyZWxhdGVkLXVybHM+PHVybD5odHRwczovL2RvaS5vcmcvMTAuNjE4Mzgva21hbi5pamltb2Iu
NC4xLjEyPC91cmw+PC9yZWxhdGVkLXVybHM+PC91cmxzPjxlbGVjdHJvbmljLXJlc291cmNlLW51
bT4xMC42MTgzOC9rbWFuLmlqaW1vYi40LjEuMTI8L2VsZWN0cm9uaWMtcmVzb3VyY2UtbnVtPjxh
Y2Nlc3MtZGF0ZT4yMDI0LzA0LzMwPC9hY2Nlc3MtZGF0ZT48L3JlY29yZD48L0NpdGU+PC9FbmRO
b3RlPgB=
</w:fldData>
        </w:fldChar>
      </w:r>
      <w:r w:rsidR="00AA3AE5" w:rsidRPr="004B391F">
        <w:rPr>
          <w:lang w:val="en-US" w:bidi="fa-IR"/>
        </w:rPr>
        <w:instrText xml:space="preserve"> ADDIN EN.CITE.DATA </w:instrText>
      </w:r>
      <w:r w:rsidR="00AA3AE5" w:rsidRPr="004B391F">
        <w:rPr>
          <w:lang w:val="en-US" w:bidi="fa-IR"/>
        </w:rPr>
      </w:r>
      <w:r w:rsidR="00AA3AE5" w:rsidRPr="004B391F">
        <w:rPr>
          <w:lang w:val="en-US" w:bidi="fa-IR"/>
        </w:rPr>
        <w:fldChar w:fldCharType="end"/>
      </w:r>
      <w:r w:rsidR="00AA3AE5" w:rsidRPr="004B391F">
        <w:rPr>
          <w:lang w:val="en-US" w:bidi="fa-IR"/>
        </w:rPr>
      </w:r>
      <w:r w:rsidR="00AA3AE5" w:rsidRPr="004B391F">
        <w:rPr>
          <w:lang w:val="en-US" w:bidi="fa-IR"/>
        </w:rPr>
        <w:fldChar w:fldCharType="separate"/>
      </w:r>
      <w:r w:rsidR="00AA3AE5" w:rsidRPr="004B391F">
        <w:rPr>
          <w:noProof/>
          <w:lang w:val="en-US" w:bidi="fa-IR"/>
        </w:rPr>
        <w:t>[</w:t>
      </w:r>
      <w:hyperlink w:anchor="_ENREF_20" w:tooltip="Rahimi, 2024 #20319" w:history="1">
        <w:r w:rsidR="00AA3AE5" w:rsidRPr="004B391F">
          <w:rPr>
            <w:rStyle w:val="Hyperlink"/>
            <w:rFonts w:ascii="Times New Roman" w:hAnsi="Times New Roman" w:cs="Times New Roman"/>
            <w:szCs w:val="20"/>
          </w:rPr>
          <w:t>20</w:t>
        </w:r>
      </w:hyperlink>
      <w:r w:rsidR="00AA3AE5" w:rsidRPr="004B391F">
        <w:rPr>
          <w:noProof/>
          <w:lang w:val="en-US" w:bidi="fa-IR"/>
        </w:rPr>
        <w:t xml:space="preserve">, </w:t>
      </w:r>
      <w:hyperlink w:anchor="_ENREF_22" w:tooltip="Reshadi, 2025 #287147" w:history="1">
        <w:r w:rsidR="00AA3AE5" w:rsidRPr="004B391F">
          <w:rPr>
            <w:rStyle w:val="Hyperlink"/>
            <w:rFonts w:ascii="Times New Roman" w:hAnsi="Times New Roman" w:cs="Times New Roman"/>
            <w:szCs w:val="20"/>
          </w:rPr>
          <w:t>22</w:t>
        </w:r>
      </w:hyperlink>
      <w:r w:rsidR="00AA3AE5" w:rsidRPr="004B391F">
        <w:rPr>
          <w:noProof/>
          <w:lang w:val="en-US" w:bidi="fa-IR"/>
        </w:rPr>
        <w:t>]</w:t>
      </w:r>
      <w:r w:rsidR="00AA3AE5" w:rsidRPr="004B391F">
        <w:rPr>
          <w:lang w:val="en-US" w:bidi="fa-IR"/>
        </w:rPr>
        <w:fldChar w:fldCharType="end"/>
      </w:r>
      <w:r w:rsidRPr="004B391F">
        <w:rPr>
          <w:lang w:val="en-US" w:bidi="fa-IR"/>
        </w:rPr>
        <w:t>.</w:t>
      </w:r>
    </w:p>
    <w:p w14:paraId="62ABDE26" w14:textId="252554A8" w:rsidR="001C5464" w:rsidRPr="004B391F" w:rsidRDefault="001C5464" w:rsidP="00AA3AE5">
      <w:pPr>
        <w:pStyle w:val="BodyStyle"/>
        <w:rPr>
          <w:lang w:val="en-US" w:bidi="fa-IR"/>
        </w:rPr>
      </w:pPr>
      <w:r w:rsidRPr="004B391F">
        <w:rPr>
          <w:lang w:val="en-US" w:bidi="fa-IR"/>
        </w:rPr>
        <w:t xml:space="preserve">Finally, the outcomes of entrepreneurial marketing were articulated in terms of facilitating international communications and creating entrepreneurial networks. Improved international communication, compliance with global standards, and access to innovative financing models collectively enhance firms’ ability to integrate into global value chains. This finding is consistent with export and digital marketing literature emphasizing that entrepreneurial marketing strengthens international market access through relational capital and adaptive strategies </w:t>
      </w:r>
      <w:r w:rsidR="00AA3AE5" w:rsidRPr="004B391F">
        <w:rPr>
          <w:lang w:val="en-US" w:bidi="fa-IR"/>
        </w:rPr>
        <w:fldChar w:fldCharType="begin">
          <w:fldData xml:space="preserve">PEVuZE5vdGU+PENpdGU+PEF1dGhvcj5UcmFuPC9BdXRob3I+PFllYXI+MjAyNDwvWWVhcj48UmVj
TnVtPjI3NzQwMjwvUmVjTnVtPjxEaXNwbGF5VGV4dD5bMTEsIDEyXTwvRGlzcGxheVRleHQ+PHJl
Y29yZD48cmVjLW51bWJlcj4yNzc0MDI8L3JlYy1udW1iZXI+PGZvcmVpZ24ta2V5cz48a2V5IGFw
cD0iRU4iIGRiLWlkPSJ2c3dwNWRwZTBhYXpyYmUyendwdmY1YWEyd3hleGVyZnoydzkiIHRpbWVz
dGFtcD0iMTc1NzgzNjA5NSI+Mjc3NDAyPC9rZXk+PC9mb3JlaWduLWtleXM+PHJlZi10eXBlIG5h
bWU9IkNvbmZlcmVuY2UgUHJvY2VlZGluZ3MiPjEwPC9yZWYtdHlwZT48Y29udHJpYnV0b3JzPjxh
dXRob3JzPjxhdXRob3I+VHJhbiwgTi4gVC4gSy48L2F1dGhvcj48YXV0aG9yPlZhbiBOZ3V5ZW4s
IEwuPC9hdXRob3I+PGF1dGhvcj5MeSwgVi4gUy48L2F1dGhvcj48YXV0aG9yPk5ndXllbiwgVC4g
Sy48L2F1dGhvcj48L2F1dGhvcnM+PC9jb250cmlidXRvcnM+PHRpdGxlcz48dGl0bGU+VGhlIEVm
ZmVjdCBvZiBTb2NpYWwgTWVkaWEgTWFya2V0aW5nIG9uIENvbnN1bWVycyZhcG9zO2UtV2FzdGUg
UmVjeWNsaW5nIEludGVudGlvbiB0byBQYXJ0aWNpcGF0ZTogVGhlIENhc2Ugb2YgdGhlIFZpZXRu
YW1lc2UgTWFya2V0PC90aXRsZT48c2Vjb25kYXJ5LXRpdGxlPkV1cm9wZWFuIENvbmZlcmVuY2Ug
b24gSW5ub3ZhdGlvbiBhbmQgRW50cmVwcmVuZXVyc2hpcDwvc2Vjb25kYXJ5LXRpdGxlPjxzaG9y
dC10aXRsZT5UaGUgRWZmZWN0IG9mIFNvY2lhbCBNZWRpYSBNYXJrZXRpbmcgb24gQ29uc3VtZXJz
JmFwb3M7ZS1XYXN0ZSBSZWN5Y2xpbmcgSW50ZW50aW9uIHRvIFBhcnRpY2lwYXRlOiBUaGUgQ2Fz
ZSBvZiB0aGUgVmlldG5hbWVzZSBNYXJrZXQ8L3Nob3J0LXRpdGxlPjwvdGl0bGVzPjxwZXJpb2Rp
Y2FsPjxmdWxsLXRpdGxlPkV1cm9wZWFuIENvbmZlcmVuY2Ugb24gSW5ub3ZhdGlvbiBhbmQgRW50
cmVwcmVuZXVyc2hpcDwvZnVsbC10aXRsZT48L3BlcmlvZGljYWw+PHBhZ2VzPjc4My03OTE8L3Bh
Z2VzPjx2b2x1bWU+MTQ8L3ZvbHVtZT48ZWRpdGlvbj4xPC9lZGl0aW9uPjxkYXRlcz48eWVhcj4y
MDI0PC95ZWFyPjwvZGF0ZXM+PHVybHM+PC91cmxzPjxlbGVjdHJvbmljLXJlc291cmNlLW51bT4x
MC4zNDE5MC9lY2llLjE5LjEuMjU5NDwvZWxlY3Ryb25pYy1yZXNvdXJjZS1udW0+PC9yZWNvcmQ+
PC9DaXRlPjxDaXRlPjxBdXRob3I+T2tvcmllPC9BdXRob3I+PFllYXI+MjAyNDwvWWVhcj48UmVj
TnVtPjE0NzA3MTwvUmVjTnVtPjxyZWNvcmQ+PHJlYy1udW1iZXI+MTQ3MDcxPC9yZWMtbnVtYmVy
Pjxmb3JlaWduLWtleXM+PGtleSBhcHA9IkVOIiBkYi1pZD0idnN3cDVkcGUwYWF6cmJlMnp3cHZm
NWFhMnd4ZXhlcmZ6Mnc5IiB0aW1lc3RhbXA9IjE3NDE0MjczOTQiPjE0NzA3MTwva2V5PjwvZm9y
ZWlnbi1rZXlzPjxyZWYtdHlwZSBuYW1lPSJKb3VybmFsIEFydGljbGUiPjE3PC9yZWYtdHlwZT48
Y29udHJpYnV0b3JzPjxhdXRob3JzPjxhdXRob3I+T2tvcmllLCBHLiBOLjwvYXV0aG9yPjxhdXRo
b3I+VWRlaCwgQy4gQS48L2F1dGhvcj48YXV0aG9yPkFkYWdhLCBFLiBNLjwvYXV0aG9yPjxhdXRo
b3I+RGFyYU9qaW1iYSwgTy4gRC48L2F1dGhvcj48YXV0aG9yPk9yaWVraG9lLCBPLiBJLjwvYXV0
aG9yPjwvYXV0aG9ycz48L2NvbnRyaWJ1dG9ycz48dGl0bGVzPjx0aXRsZT5EaWdpdGFsIG1hcmtl
dGluZyBpbiB0aGUgYWdlIG9mIElvVDogYSByZXZpZXcgb2YgdHJlbmRzIGFuZCBpbXBhY3RzPC90
aXRsZT48c2Vjb25kYXJ5LXRpdGxlPkludGVybmF0aW9uYWwgSm91cm5hbCBvZiBNYW5hZ2VtZW50
ICZhbXA7IEVudHJlcHJlbmV1cnNoaXAgUmVzZWFyY2g8L3NlY29uZGFyeS10aXRsZT48c2hvcnQt
dGl0bGU+RGlnaXRhbCBtYXJrZXRpbmcgaW4gdGhlIGFnZSBvZiBJb1Q6IGEgcmV2aWV3IG9mIHRy
ZW5kcyBhbmQgaW1wYWN0czwvc2hvcnQtdGl0bGU+PC90aXRsZXM+PHBlcmlvZGljYWw+PGZ1bGwt
dGl0bGU+SW50ZXJuYXRpb25hbCBKb3VybmFsIG9mIE1hbmFnZW1lbnQgJmFtcDsgRW50cmVwcmVu
ZXVyc2hpcCBSZXNlYXJjaDwvZnVsbC10aXRsZT48L3BlcmlvZGljYWw+PHBhZ2VzPjEwNC0xMzE8
L3BhZ2VzPjx2b2x1bWU+Njwvdm9sdW1lPjxudW1iZXI+MTwvbnVtYmVyPjxkYXRlcz48eWVhcj4y
MDI0PC95ZWFyPjwvZGF0ZXM+PHVybHM+PC91cmxzPjxlbGVjdHJvbmljLXJlc291cmNlLW51bT4x
MC41MTU5NC9pam1lci52NmkxLjcxMjwvZWxlY3Ryb25pYy1yZXNvdXJjZS1udW0+PC9yZWNvcmQ+
PC9DaXRlPjwvRW5kTm90ZT4A
</w:fldData>
        </w:fldChar>
      </w:r>
      <w:r w:rsidR="00AA3AE5" w:rsidRPr="004B391F">
        <w:rPr>
          <w:lang w:val="en-US" w:bidi="fa-IR"/>
        </w:rPr>
        <w:instrText xml:space="preserve"> ADDIN EN.CITE </w:instrText>
      </w:r>
      <w:r w:rsidR="00AA3AE5" w:rsidRPr="004B391F">
        <w:rPr>
          <w:lang w:val="en-US" w:bidi="fa-IR"/>
        </w:rPr>
        <w:fldChar w:fldCharType="begin">
          <w:fldData xml:space="preserve">PEVuZE5vdGU+PENpdGU+PEF1dGhvcj5UcmFuPC9BdXRob3I+PFllYXI+MjAyNDwvWWVhcj48UmVj
TnVtPjI3NzQwMjwvUmVjTnVtPjxEaXNwbGF5VGV4dD5bMTEsIDEyXTwvRGlzcGxheVRleHQ+PHJl
Y29yZD48cmVjLW51bWJlcj4yNzc0MDI8L3JlYy1udW1iZXI+PGZvcmVpZ24ta2V5cz48a2V5IGFw
cD0iRU4iIGRiLWlkPSJ2c3dwNWRwZTBhYXpyYmUyendwdmY1YWEyd3hleGVyZnoydzkiIHRpbWVz
dGFtcD0iMTc1NzgzNjA5NSI+Mjc3NDAyPC9rZXk+PC9mb3JlaWduLWtleXM+PHJlZi10eXBlIG5h
bWU9IkNvbmZlcmVuY2UgUHJvY2VlZGluZ3MiPjEwPC9yZWYtdHlwZT48Y29udHJpYnV0b3JzPjxh
dXRob3JzPjxhdXRob3I+VHJhbiwgTi4gVC4gSy48L2F1dGhvcj48YXV0aG9yPlZhbiBOZ3V5ZW4s
IEwuPC9hdXRob3I+PGF1dGhvcj5MeSwgVi4gUy48L2F1dGhvcj48YXV0aG9yPk5ndXllbiwgVC4g
Sy48L2F1dGhvcj48L2F1dGhvcnM+PC9jb250cmlidXRvcnM+PHRpdGxlcz48dGl0bGU+VGhlIEVm
ZmVjdCBvZiBTb2NpYWwgTWVkaWEgTWFya2V0aW5nIG9uIENvbnN1bWVycyZhcG9zO2UtV2FzdGUg
UmVjeWNsaW5nIEludGVudGlvbiB0byBQYXJ0aWNpcGF0ZTogVGhlIENhc2Ugb2YgdGhlIFZpZXRu
YW1lc2UgTWFya2V0PC90aXRsZT48c2Vjb25kYXJ5LXRpdGxlPkV1cm9wZWFuIENvbmZlcmVuY2Ug
b24gSW5ub3ZhdGlvbiBhbmQgRW50cmVwcmVuZXVyc2hpcDwvc2Vjb25kYXJ5LXRpdGxlPjxzaG9y
dC10aXRsZT5UaGUgRWZmZWN0IG9mIFNvY2lhbCBNZWRpYSBNYXJrZXRpbmcgb24gQ29uc3VtZXJz
JmFwb3M7ZS1XYXN0ZSBSZWN5Y2xpbmcgSW50ZW50aW9uIHRvIFBhcnRpY2lwYXRlOiBUaGUgQ2Fz
ZSBvZiB0aGUgVmlldG5hbWVzZSBNYXJrZXQ8L3Nob3J0LXRpdGxlPjwvdGl0bGVzPjxwZXJpb2Rp
Y2FsPjxmdWxsLXRpdGxlPkV1cm9wZWFuIENvbmZlcmVuY2Ugb24gSW5ub3ZhdGlvbiBhbmQgRW50
cmVwcmVuZXVyc2hpcDwvZnVsbC10aXRsZT48L3BlcmlvZGljYWw+PHBhZ2VzPjc4My03OTE8L3Bh
Z2VzPjx2b2x1bWU+MTQ8L3ZvbHVtZT48ZWRpdGlvbj4xPC9lZGl0aW9uPjxkYXRlcz48eWVhcj4y
MDI0PC95ZWFyPjwvZGF0ZXM+PHVybHM+PC91cmxzPjxlbGVjdHJvbmljLXJlc291cmNlLW51bT4x
MC4zNDE5MC9lY2llLjE5LjEuMjU5NDwvZWxlY3Ryb25pYy1yZXNvdXJjZS1udW0+PC9yZWNvcmQ+
PC9DaXRlPjxDaXRlPjxBdXRob3I+T2tvcmllPC9BdXRob3I+PFllYXI+MjAyNDwvWWVhcj48UmVj
TnVtPjE0NzA3MTwvUmVjTnVtPjxyZWNvcmQ+PHJlYy1udW1iZXI+MTQ3MDcxPC9yZWMtbnVtYmVy
Pjxmb3JlaWduLWtleXM+PGtleSBhcHA9IkVOIiBkYi1pZD0idnN3cDVkcGUwYWF6cmJlMnp3cHZm
NWFhMnd4ZXhlcmZ6Mnc5IiB0aW1lc3RhbXA9IjE3NDE0MjczOTQiPjE0NzA3MTwva2V5PjwvZm9y
ZWlnbi1rZXlzPjxyZWYtdHlwZSBuYW1lPSJKb3VybmFsIEFydGljbGUiPjE3PC9yZWYtdHlwZT48
Y29udHJpYnV0b3JzPjxhdXRob3JzPjxhdXRob3I+T2tvcmllLCBHLiBOLjwvYXV0aG9yPjxhdXRo
b3I+VWRlaCwgQy4gQS48L2F1dGhvcj48YXV0aG9yPkFkYWdhLCBFLiBNLjwvYXV0aG9yPjxhdXRo
b3I+RGFyYU9qaW1iYSwgTy4gRC48L2F1dGhvcj48YXV0aG9yPk9yaWVraG9lLCBPLiBJLjwvYXV0
aG9yPjwvYXV0aG9ycz48L2NvbnRyaWJ1dG9ycz48dGl0bGVzPjx0aXRsZT5EaWdpdGFsIG1hcmtl
dGluZyBpbiB0aGUgYWdlIG9mIElvVDogYSByZXZpZXcgb2YgdHJlbmRzIGFuZCBpbXBhY3RzPC90
aXRsZT48c2Vjb25kYXJ5LXRpdGxlPkludGVybmF0aW9uYWwgSm91cm5hbCBvZiBNYW5hZ2VtZW50
ICZhbXA7IEVudHJlcHJlbmV1cnNoaXAgUmVzZWFyY2g8L3NlY29uZGFyeS10aXRsZT48c2hvcnQt
dGl0bGU+RGlnaXRhbCBtYXJrZXRpbmcgaW4gdGhlIGFnZSBvZiBJb1Q6IGEgcmV2aWV3IG9mIHRy
ZW5kcyBhbmQgaW1wYWN0czwvc2hvcnQtdGl0bGU+PC90aXRsZXM+PHBlcmlvZGljYWw+PGZ1bGwt
dGl0bGU+SW50ZXJuYXRpb25hbCBKb3VybmFsIG9mIE1hbmFnZW1lbnQgJmFtcDsgRW50cmVwcmVu
ZXVyc2hpcCBSZXNlYXJjaDwvZnVsbC10aXRsZT48L3BlcmlvZGljYWw+PHBhZ2VzPjEwNC0xMzE8
L3BhZ2VzPjx2b2x1bWU+Njwvdm9sdW1lPjxudW1iZXI+MTwvbnVtYmVyPjxkYXRlcz48eWVhcj4y
MDI0PC95ZWFyPjwvZGF0ZXM+PHVybHM+PC91cmxzPjxlbGVjdHJvbmljLXJlc291cmNlLW51bT4x
MC41MTU5NC9pam1lci52NmkxLjcxMjwvZWxlY3Ryb25pYy1yZXNvdXJjZS1udW0+PC9yZWNvcmQ+
PC9DaXRlPjwvRW5kTm90ZT4A
</w:fldData>
        </w:fldChar>
      </w:r>
      <w:r w:rsidR="00AA3AE5" w:rsidRPr="004B391F">
        <w:rPr>
          <w:lang w:val="en-US" w:bidi="fa-IR"/>
        </w:rPr>
        <w:instrText xml:space="preserve"> ADDIN EN.CITE.DATA </w:instrText>
      </w:r>
      <w:r w:rsidR="00AA3AE5" w:rsidRPr="004B391F">
        <w:rPr>
          <w:lang w:val="en-US" w:bidi="fa-IR"/>
        </w:rPr>
      </w:r>
      <w:r w:rsidR="00AA3AE5" w:rsidRPr="004B391F">
        <w:rPr>
          <w:lang w:val="en-US" w:bidi="fa-IR"/>
        </w:rPr>
        <w:fldChar w:fldCharType="end"/>
      </w:r>
      <w:r w:rsidR="00AA3AE5" w:rsidRPr="004B391F">
        <w:rPr>
          <w:lang w:val="en-US" w:bidi="fa-IR"/>
        </w:rPr>
      </w:r>
      <w:r w:rsidR="00AA3AE5" w:rsidRPr="004B391F">
        <w:rPr>
          <w:lang w:val="en-US" w:bidi="fa-IR"/>
        </w:rPr>
        <w:fldChar w:fldCharType="separate"/>
      </w:r>
      <w:r w:rsidR="00AA3AE5" w:rsidRPr="004B391F">
        <w:rPr>
          <w:noProof/>
          <w:lang w:val="en-US" w:bidi="fa-IR"/>
        </w:rPr>
        <w:t>[</w:t>
      </w:r>
      <w:hyperlink w:anchor="_ENREF_11" w:tooltip="Okorie, 2024 #147071" w:history="1">
        <w:r w:rsidR="00AA3AE5" w:rsidRPr="004B391F">
          <w:rPr>
            <w:rStyle w:val="Hyperlink"/>
            <w:rFonts w:ascii="Times New Roman" w:hAnsi="Times New Roman" w:cs="Times New Roman"/>
            <w:szCs w:val="20"/>
          </w:rPr>
          <w:t>11</w:t>
        </w:r>
      </w:hyperlink>
      <w:r w:rsidR="00AA3AE5" w:rsidRPr="004B391F">
        <w:rPr>
          <w:noProof/>
          <w:lang w:val="en-US" w:bidi="fa-IR"/>
        </w:rPr>
        <w:t xml:space="preserve">, </w:t>
      </w:r>
      <w:hyperlink w:anchor="_ENREF_12" w:tooltip="Tran, 2024 #277402" w:history="1">
        <w:r w:rsidR="00AA3AE5" w:rsidRPr="004B391F">
          <w:rPr>
            <w:rStyle w:val="Hyperlink"/>
            <w:rFonts w:ascii="Times New Roman" w:hAnsi="Times New Roman" w:cs="Times New Roman"/>
            <w:szCs w:val="20"/>
          </w:rPr>
          <w:t>12</w:t>
        </w:r>
      </w:hyperlink>
      <w:r w:rsidR="00AA3AE5" w:rsidRPr="004B391F">
        <w:rPr>
          <w:noProof/>
          <w:lang w:val="en-US" w:bidi="fa-IR"/>
        </w:rPr>
        <w:t>]</w:t>
      </w:r>
      <w:r w:rsidR="00AA3AE5" w:rsidRPr="004B391F">
        <w:rPr>
          <w:lang w:val="en-US" w:bidi="fa-IR"/>
        </w:rPr>
        <w:fldChar w:fldCharType="end"/>
      </w:r>
      <w:r w:rsidRPr="004B391F">
        <w:rPr>
          <w:lang w:val="en-US" w:bidi="fa-IR"/>
        </w:rPr>
        <w:t xml:space="preserve">. The creation of entrepreneurial networks, encompassing sustainable development, R&amp;D, and shared market experiences, further reinforces the long-term, systemic impact of entrepreneurial marketing on sectoral development </w:t>
      </w:r>
      <w:r w:rsidR="00AA3AE5" w:rsidRPr="004B391F">
        <w:rPr>
          <w:lang w:val="en-US" w:bidi="fa-IR"/>
        </w:rPr>
        <w:fldChar w:fldCharType="begin"/>
      </w:r>
      <w:r w:rsidR="00AA3AE5" w:rsidRPr="004B391F">
        <w:rPr>
          <w:lang w:val="en-US" w:bidi="fa-IR"/>
        </w:rPr>
        <w:instrText xml:space="preserve"> ADDIN EN.CITE &lt;EndNote&gt;&lt;Cite&gt;&lt;Author&gt;Sadiku-Dushi&lt;/Author&gt;&lt;Year&gt;2019&lt;/Year&gt;&lt;RecNum&gt;336514&lt;/RecNum&gt;&lt;DisplayText&gt;[3, 13]&lt;/DisplayText&gt;&lt;record&gt;&lt;rec-number&gt;336514&lt;/rec-number&gt;&lt;foreign-keys&gt;&lt;key app="EN" db-id="vswp5dpe0aazrbe2zwpvf5aa2wxexerfz2w9" timestamp="1765737529"&gt;336514&lt;/key&gt;&lt;/foreign-keys&gt;&lt;ref-type name="Journal Article"&gt;17&lt;/ref-type&gt;&lt;contributors&gt;&lt;authors&gt;&lt;author&gt;Sadiku-Dushi, N.&lt;/author&gt;&lt;author&gt;Dana, L. P.&lt;/author&gt;&lt;author&gt;Ramadani, V.&lt;/author&gt;&lt;/authors&gt;&lt;/contributors&gt;&lt;titles&gt;&lt;title&gt;Entrepreneurial marketing dimensions and SMEs performance&lt;/title&gt;&lt;secondary-title&gt;Journal of Business Research&lt;/secondary-title&gt;&lt;short-title&gt;Entrepreneurial marketing dimensions and SMEs performance&lt;/short-title&gt;&lt;/titles&gt;&lt;periodical&gt;&lt;full-title&gt;Journal of Business Research&lt;/full-title&gt;&lt;/periodical&gt;&lt;pages&gt;86-99&lt;/pages&gt;&lt;volume&gt;100&lt;/volume&gt;&lt;dates&gt;&lt;year&gt;2019&lt;/year&gt;&lt;/dates&gt;&lt;urls&gt;&lt;/urls&gt;&lt;electronic-resource-num&gt;10.1016/j.jbusres.2019.03.025&lt;/electronic-resource-num&gt;&lt;/record&gt;&lt;/Cite&gt;&lt;Cite&gt;&lt;Author&gt;Tubalawony&lt;/Author&gt;&lt;Year&gt;2025&lt;/Year&gt;&lt;RecNum&gt;312910&lt;/RecNum&gt;&lt;record&gt;&lt;rec-number&gt;312910&lt;/rec-number&gt;&lt;foreign-keys&gt;&lt;key app="EN" db-id="vswp5dpe0aazrbe2zwpvf5aa2wxexerfz2w9" timestamp="1762445575"&gt;312910&lt;/key&gt;&lt;/foreign-keys&gt;&lt;ref-type name="Journal Article"&gt;17&lt;/ref-type&gt;&lt;contributors&gt;&lt;authors&gt;&lt;author&gt;Tubalawony, Jacsy&lt;/author&gt;&lt;/authors&gt;&lt;/contributors&gt;&lt;titles&gt;&lt;title&gt;The Role of Entrepreneurial Mindset, Digital Marketing Strategies, Social Capital, and Business Model Innovation in Enhancing Startup Growth in Indonesia&lt;/title&gt;&lt;secondary-title&gt;West Science Interdisciplinary Studies&lt;/secondary-title&gt;&lt;/titles&gt;&lt;periodical&gt;&lt;full-title&gt;West Science Interdisciplinary Studies&lt;/full-title&gt;&lt;/periodical&gt;&lt;pages&gt;848-859&lt;/pages&gt;&lt;volume&gt;3&lt;/volume&gt;&lt;number&gt;05&lt;/number&gt;&lt;dates&gt;&lt;year&gt;2025&lt;/year&gt;&lt;/dates&gt;&lt;urls&gt;&lt;/urls&gt;&lt;electronic-resource-num&gt;10.58812/wsis.v3i05.1934&lt;/electronic-resource-num&gt;&lt;/record&gt;&lt;/Cite&gt;&lt;/EndNote&gt;</w:instrText>
      </w:r>
      <w:r w:rsidR="00AA3AE5" w:rsidRPr="004B391F">
        <w:rPr>
          <w:lang w:val="en-US" w:bidi="fa-IR"/>
        </w:rPr>
        <w:fldChar w:fldCharType="separate"/>
      </w:r>
      <w:r w:rsidR="00AA3AE5" w:rsidRPr="004B391F">
        <w:rPr>
          <w:noProof/>
          <w:lang w:val="en-US" w:bidi="fa-IR"/>
        </w:rPr>
        <w:t>[</w:t>
      </w:r>
      <w:hyperlink w:anchor="_ENREF_3" w:tooltip="Sadiku-Dushi, 2019 #336514" w:history="1">
        <w:r w:rsidR="00AA3AE5" w:rsidRPr="004B391F">
          <w:rPr>
            <w:rStyle w:val="Hyperlink"/>
            <w:rFonts w:ascii="Times New Roman" w:hAnsi="Times New Roman" w:cs="Times New Roman"/>
            <w:szCs w:val="20"/>
          </w:rPr>
          <w:t>3</w:t>
        </w:r>
      </w:hyperlink>
      <w:r w:rsidR="00AA3AE5" w:rsidRPr="004B391F">
        <w:rPr>
          <w:noProof/>
          <w:lang w:val="en-US" w:bidi="fa-IR"/>
        </w:rPr>
        <w:t xml:space="preserve">, </w:t>
      </w:r>
      <w:hyperlink w:anchor="_ENREF_13" w:tooltip="Tubalawony, 2025 #312910" w:history="1">
        <w:r w:rsidR="00AA3AE5" w:rsidRPr="004B391F">
          <w:rPr>
            <w:rStyle w:val="Hyperlink"/>
            <w:rFonts w:ascii="Times New Roman" w:hAnsi="Times New Roman" w:cs="Times New Roman"/>
            <w:szCs w:val="20"/>
          </w:rPr>
          <w:t>13</w:t>
        </w:r>
      </w:hyperlink>
      <w:r w:rsidR="00AA3AE5" w:rsidRPr="004B391F">
        <w:rPr>
          <w:noProof/>
          <w:lang w:val="en-US" w:bidi="fa-IR"/>
        </w:rPr>
        <w:t>]</w:t>
      </w:r>
      <w:r w:rsidR="00AA3AE5" w:rsidRPr="004B391F">
        <w:rPr>
          <w:lang w:val="en-US" w:bidi="fa-IR"/>
        </w:rPr>
        <w:fldChar w:fldCharType="end"/>
      </w:r>
      <w:r w:rsidRPr="004B391F">
        <w:rPr>
          <w:lang w:val="en-US" w:bidi="fa-IR"/>
        </w:rPr>
        <w:t>.</w:t>
      </w:r>
    </w:p>
    <w:p w14:paraId="7676353D" w14:textId="77777777" w:rsidR="001C5464" w:rsidRPr="004B391F" w:rsidRDefault="001C5464" w:rsidP="001C5464">
      <w:pPr>
        <w:pStyle w:val="BodyStyle"/>
        <w:rPr>
          <w:lang w:val="en-US" w:bidi="fa-IR"/>
        </w:rPr>
      </w:pPr>
      <w:r w:rsidRPr="004B391F">
        <w:rPr>
          <w:lang w:val="en-US" w:bidi="fa-IR"/>
        </w:rPr>
        <w:t>Overall, the discussion demonstrates that entrepreneurial marketing in the import and export of grains and animal feed is a multilevel, process-driven phenomenon shaped by individual traits, organizational capabilities, network relationships, and institutional contexts. By grounding these insights in empirical data, the study extends existing entrepreneurial marketing theory into a strategically important yet underexplored sector.</w:t>
      </w:r>
    </w:p>
    <w:p w14:paraId="0B973354" w14:textId="77777777" w:rsidR="001C5464" w:rsidRPr="004B391F" w:rsidRDefault="001C5464" w:rsidP="001C5464">
      <w:pPr>
        <w:pStyle w:val="BodyStyle"/>
        <w:rPr>
          <w:lang w:val="en-US" w:bidi="fa-IR"/>
        </w:rPr>
      </w:pPr>
      <w:r w:rsidRPr="004B391F">
        <w:rPr>
          <w:lang w:val="en-US" w:bidi="fa-IR"/>
        </w:rPr>
        <w:t xml:space="preserve">Despite its contributions, this study has several limitations. First, the qualitative and exploratory nature of the research, while suitable for theory building, limits the generalizability of the findings to other sectors or </w:t>
      </w:r>
      <w:r w:rsidRPr="004B391F">
        <w:rPr>
          <w:lang w:val="en-US" w:bidi="fa-IR"/>
        </w:rPr>
        <w:t>geographical contexts. Second, the sample size was intentionally small and focused on experts, which may not fully capture the diversity of perspectives among smaller firms or less experienced market participants. Third, the study relied primarily on self-reported data, which may be subject to recall bias or subjective interpretation. Finally, the cross-sectional design does not allow for examination of how entrepreneurial marketing indicators evolve over time in response to environmental changes.</w:t>
      </w:r>
    </w:p>
    <w:p w14:paraId="7EA16EE5" w14:textId="77777777" w:rsidR="001C5464" w:rsidRPr="004B391F" w:rsidRDefault="001C5464" w:rsidP="001C5464">
      <w:pPr>
        <w:pStyle w:val="BodyStyle"/>
        <w:rPr>
          <w:lang w:val="en-US" w:bidi="fa-IR"/>
        </w:rPr>
      </w:pPr>
      <w:r w:rsidRPr="004B391F">
        <w:rPr>
          <w:lang w:val="en-US" w:bidi="fa-IR"/>
        </w:rPr>
        <w:t xml:space="preserve">Future studies could build on the proposed model by employing quantitative methods to test the relationships among the identified dimensions and to assess their relative impact on performance outcomes. Longitudinal research designs would be particularly valuable for examining the dynamic evolution of entrepreneurial marketing in response to policy changes, technological advancements, and market shocks. Comparative studies across different countries or </w:t>
      </w:r>
      <w:proofErr w:type="spellStart"/>
      <w:r w:rsidRPr="004B391F">
        <w:rPr>
          <w:lang w:val="en-US" w:bidi="fa-IR"/>
        </w:rPr>
        <w:t>agri</w:t>
      </w:r>
      <w:proofErr w:type="spellEnd"/>
      <w:r w:rsidRPr="004B391F">
        <w:rPr>
          <w:lang w:val="en-US" w:bidi="fa-IR"/>
        </w:rPr>
        <w:t>-based sectors could further refine the contextual specificity of the indicators. Additionally, future research may explore the role of emerging technologies, such as artificial intelligence and advanced analytics, in reshaping entrepreneurial marketing practices in agricultural trade.</w:t>
      </w:r>
    </w:p>
    <w:p w14:paraId="2D92A783" w14:textId="77777777" w:rsidR="001C5464" w:rsidRPr="004B391F" w:rsidRDefault="001C5464" w:rsidP="001C5464">
      <w:pPr>
        <w:pStyle w:val="BodyStyle"/>
        <w:rPr>
          <w:lang w:val="en-US" w:bidi="fa-IR"/>
        </w:rPr>
      </w:pPr>
      <w:r w:rsidRPr="004B391F">
        <w:rPr>
          <w:lang w:val="en-US" w:bidi="fa-IR"/>
        </w:rPr>
        <w:t>From a practical perspective, policymakers should focus on creating supportive institutional environments that facilitate knowledge sharing, infrastructure development, and network formation in the grain and animal feed trade. Managers and entrepreneurs are encouraged to invest in developing entrepreneurial mindsets, logistics capabilities, and collaborative networks as core marketing competencies. Strengthening communication channels with farmers, customers, and international partners can enhance market responsiveness and trust. Finally, adopting a holistic view of entrepreneurial marketing—as a strategic, relational, and innovation-driven process rather than a narrow functional activity—can help firms achieve sustainable competitiveness in global agricultural markets.</w:t>
      </w:r>
    </w:p>
    <w:p w14:paraId="64310BA1" w14:textId="77777777" w:rsidR="004276F0" w:rsidRPr="004B391F" w:rsidRDefault="004276F0" w:rsidP="004276F0">
      <w:pPr>
        <w:spacing w:before="240" w:after="240"/>
        <w:jc w:val="both"/>
        <w:rPr>
          <w:rFonts w:ascii="Times" w:hAnsi="Times"/>
          <w:b/>
          <w:szCs w:val="18"/>
        </w:rPr>
      </w:pPr>
      <w:r w:rsidRPr="004B391F">
        <w:rPr>
          <w:rFonts w:ascii="Times" w:hAnsi="Times"/>
          <w:b/>
          <w:szCs w:val="18"/>
        </w:rPr>
        <w:t>Authors’ Contributions</w:t>
      </w:r>
    </w:p>
    <w:p w14:paraId="48980564" w14:textId="77777777" w:rsidR="004276F0" w:rsidRPr="004B391F" w:rsidRDefault="004276F0" w:rsidP="004276F0">
      <w:pPr>
        <w:pStyle w:val="BodyStyle"/>
        <w:rPr>
          <w:lang w:val="en-US"/>
        </w:rPr>
      </w:pPr>
      <w:r w:rsidRPr="004B391F">
        <w:rPr>
          <w:lang w:val="en-US"/>
        </w:rPr>
        <w:t>Authors equally contributed to this article.</w:t>
      </w:r>
    </w:p>
    <w:p w14:paraId="008F8BB6" w14:textId="77777777" w:rsidR="004276F0" w:rsidRPr="004B391F" w:rsidRDefault="004276F0" w:rsidP="004276F0">
      <w:pPr>
        <w:spacing w:before="240" w:after="240"/>
        <w:jc w:val="both"/>
        <w:rPr>
          <w:rFonts w:ascii="Times" w:hAnsi="Times"/>
          <w:b/>
          <w:szCs w:val="18"/>
        </w:rPr>
      </w:pPr>
      <w:r w:rsidRPr="004B391F">
        <w:rPr>
          <w:rFonts w:ascii="Times" w:hAnsi="Times"/>
          <w:b/>
          <w:szCs w:val="18"/>
        </w:rPr>
        <w:t>Acknowledgments</w:t>
      </w:r>
    </w:p>
    <w:p w14:paraId="1DEF7A52" w14:textId="14807384" w:rsidR="004276F0" w:rsidRPr="004B391F" w:rsidRDefault="00EA1F2C" w:rsidP="004276F0">
      <w:pPr>
        <w:pStyle w:val="BodyStyle"/>
      </w:pPr>
      <w:r w:rsidRPr="004B391F">
        <w:rPr>
          <w:lang w:val="en-US"/>
        </w:rPr>
        <w:t xml:space="preserve">Authors </w:t>
      </w:r>
      <w:r w:rsidR="004276F0" w:rsidRPr="004B391F">
        <w:rPr>
          <w:lang w:val="en-US"/>
        </w:rPr>
        <w:t xml:space="preserve">thank all participants </w:t>
      </w:r>
      <w:r w:rsidR="00832AD7" w:rsidRPr="004B391F">
        <w:rPr>
          <w:lang w:val="en-US"/>
        </w:rPr>
        <w:t xml:space="preserve">who </w:t>
      </w:r>
      <w:r w:rsidR="004276F0" w:rsidRPr="004B391F">
        <w:rPr>
          <w:lang w:val="en-US"/>
        </w:rPr>
        <w:t xml:space="preserve">participate in </w:t>
      </w:r>
      <w:r w:rsidR="002A2900" w:rsidRPr="004B391F">
        <w:rPr>
          <w:lang w:val="en-US"/>
        </w:rPr>
        <w:t>this study</w:t>
      </w:r>
      <w:r w:rsidR="004276F0" w:rsidRPr="004B391F">
        <w:rPr>
          <w:lang w:val="en-US"/>
        </w:rPr>
        <w:t>.</w:t>
      </w:r>
    </w:p>
    <w:p w14:paraId="07344DEC" w14:textId="77777777" w:rsidR="004276F0" w:rsidRPr="004B391F" w:rsidRDefault="004276F0" w:rsidP="004276F0">
      <w:pPr>
        <w:pStyle w:val="Heading1"/>
        <w:numPr>
          <w:ilvl w:val="0"/>
          <w:numId w:val="0"/>
        </w:numPr>
        <w:ind w:left="432" w:hanging="432"/>
        <w:rPr>
          <w:lang w:val="en-US"/>
        </w:rPr>
      </w:pPr>
      <w:r w:rsidRPr="004B391F">
        <w:t>Declaration of Interest</w:t>
      </w:r>
    </w:p>
    <w:p w14:paraId="7C9E0333" w14:textId="77777777" w:rsidR="004276F0" w:rsidRPr="004B391F" w:rsidRDefault="004276F0" w:rsidP="004276F0">
      <w:pPr>
        <w:pStyle w:val="BodyStyle"/>
        <w:rPr>
          <w:lang w:val="en-US"/>
        </w:rPr>
      </w:pPr>
      <w:r w:rsidRPr="004B391F">
        <w:rPr>
          <w:lang w:val="en-US"/>
        </w:rPr>
        <w:t>The authors report no conflict of interest.</w:t>
      </w:r>
    </w:p>
    <w:p w14:paraId="54EDC761" w14:textId="77777777" w:rsidR="004276F0" w:rsidRPr="004B391F" w:rsidRDefault="004276F0" w:rsidP="004276F0">
      <w:pPr>
        <w:pStyle w:val="Heading1"/>
        <w:numPr>
          <w:ilvl w:val="0"/>
          <w:numId w:val="0"/>
        </w:numPr>
        <w:ind w:left="432" w:hanging="432"/>
      </w:pPr>
      <w:bookmarkStart w:id="6" w:name="_Hlk148481146"/>
      <w:r w:rsidRPr="004B391F">
        <w:lastRenderedPageBreak/>
        <w:t>Funding</w:t>
      </w:r>
      <w:bookmarkEnd w:id="6"/>
    </w:p>
    <w:p w14:paraId="4106C29C" w14:textId="77777777" w:rsidR="004276F0" w:rsidRPr="004B391F" w:rsidRDefault="004276F0" w:rsidP="004276F0">
      <w:pPr>
        <w:pStyle w:val="BodyStyle"/>
        <w:rPr>
          <w:rFonts w:ascii="Times" w:hAnsi="Times"/>
          <w:lang w:val="en-US"/>
        </w:rPr>
      </w:pPr>
      <w:r w:rsidRPr="004B391F">
        <w:rPr>
          <w:rFonts w:ascii="Times" w:hAnsi="Times"/>
          <w:lang w:val="en-US"/>
        </w:rPr>
        <w:t>According to the authors, this article has no financial support.</w:t>
      </w:r>
    </w:p>
    <w:p w14:paraId="3B64A381" w14:textId="77777777" w:rsidR="004276F0" w:rsidRPr="004B391F" w:rsidRDefault="004276F0" w:rsidP="004276F0">
      <w:pPr>
        <w:pStyle w:val="Heading1"/>
        <w:numPr>
          <w:ilvl w:val="0"/>
          <w:numId w:val="0"/>
        </w:numPr>
        <w:ind w:left="432" w:hanging="432"/>
      </w:pPr>
      <w:r w:rsidRPr="004B391F">
        <w:t>Ethical Considerations</w:t>
      </w:r>
    </w:p>
    <w:p w14:paraId="718F77BC" w14:textId="6AA66A41" w:rsidR="001817F9" w:rsidRPr="004B391F" w:rsidRDefault="004276F0" w:rsidP="00CE3B65">
      <w:pPr>
        <w:pStyle w:val="BodyStyle"/>
        <w:rPr>
          <w:lang w:val="en-US"/>
        </w:rPr>
      </w:pPr>
      <w:r w:rsidRPr="004B391F">
        <w:rPr>
          <w:lang w:val="en-US"/>
        </w:rPr>
        <w:t xml:space="preserve">All procedures performed in </w:t>
      </w:r>
      <w:r w:rsidR="00EA1F2C" w:rsidRPr="004B391F">
        <w:rPr>
          <w:lang w:val="en-US"/>
        </w:rPr>
        <w:t xml:space="preserve">this study </w:t>
      </w:r>
      <w:r w:rsidRPr="004B391F">
        <w:rPr>
          <w:lang w:val="en-US"/>
        </w:rPr>
        <w:t>were under the ethical standards.</w:t>
      </w:r>
      <w:r w:rsidR="00CE3B65" w:rsidRPr="004B391F">
        <w:rPr>
          <w:lang w:val="en-US"/>
        </w:rPr>
        <w:t xml:space="preserve"> </w:t>
      </w:r>
    </w:p>
    <w:p w14:paraId="6582DDF2" w14:textId="77777777" w:rsidR="00EB4BD7" w:rsidRPr="004B391F" w:rsidRDefault="00EB4BD7" w:rsidP="00402427">
      <w:pPr>
        <w:pStyle w:val="BodyStyle"/>
        <w:rPr>
          <w:sz w:val="8"/>
          <w:szCs w:val="10"/>
          <w:rtl/>
          <w:lang w:val="en-US" w:bidi="fa-IR"/>
        </w:rPr>
      </w:pPr>
      <w:bookmarkStart w:id="7" w:name="_Hlk142586425"/>
    </w:p>
    <w:p w14:paraId="19012B2E" w14:textId="61A60C3A" w:rsidR="00EE094E" w:rsidRPr="004B391F" w:rsidRDefault="00EE094E" w:rsidP="005B1574">
      <w:pPr>
        <w:pStyle w:val="Heading1"/>
        <w:numPr>
          <w:ilvl w:val="0"/>
          <w:numId w:val="0"/>
        </w:numPr>
        <w:spacing w:before="0"/>
        <w:ind w:left="431" w:hanging="431"/>
      </w:pPr>
      <w:r w:rsidRPr="004B391F">
        <w:t>References</w:t>
      </w:r>
    </w:p>
    <w:bookmarkEnd w:id="7"/>
    <w:p w14:paraId="15BCF339" w14:textId="77777777" w:rsidR="00AA3AE5" w:rsidRPr="004B391F" w:rsidRDefault="005C11FC" w:rsidP="00AA3AE5">
      <w:pPr>
        <w:pStyle w:val="EndNoteBibliography"/>
        <w:ind w:left="360" w:hanging="360"/>
      </w:pPr>
      <w:r w:rsidRPr="004B391F">
        <w:rPr>
          <w:sz w:val="19"/>
          <w:szCs w:val="19"/>
          <w:lang w:val="en-US"/>
        </w:rPr>
        <w:fldChar w:fldCharType="begin"/>
      </w:r>
      <w:r w:rsidRPr="004B391F">
        <w:rPr>
          <w:sz w:val="19"/>
          <w:szCs w:val="19"/>
          <w:lang w:val="en-US"/>
        </w:rPr>
        <w:instrText xml:space="preserve"> ADDIN EN.REFLIST </w:instrText>
      </w:r>
      <w:r w:rsidRPr="004B391F">
        <w:rPr>
          <w:sz w:val="19"/>
          <w:szCs w:val="19"/>
          <w:lang w:val="en-US"/>
        </w:rPr>
        <w:fldChar w:fldCharType="separate"/>
      </w:r>
      <w:bookmarkStart w:id="8" w:name="_ENREF_1"/>
      <w:r w:rsidR="00AA3AE5" w:rsidRPr="004B391F">
        <w:t>[1]</w:t>
      </w:r>
      <w:r w:rsidR="00AA3AE5" w:rsidRPr="004B391F">
        <w:tab/>
        <w:t xml:space="preserve">D. Hansen, J. Deacon, V. Pascal, and Z. Sethna, "The future is in the past: A framework for the Marketing-Entrepreneurship Interface (MEI)," </w:t>
      </w:r>
      <w:r w:rsidR="00AA3AE5" w:rsidRPr="004B391F">
        <w:rPr>
          <w:i/>
        </w:rPr>
        <w:t xml:space="preserve">Journal of Business Research, </w:t>
      </w:r>
      <w:r w:rsidR="00AA3AE5" w:rsidRPr="004B391F">
        <w:t>vol. 113, 2019, doi: 10.1016/j.jbusres.2019.05.030.</w:t>
      </w:r>
      <w:bookmarkEnd w:id="8"/>
    </w:p>
    <w:p w14:paraId="42BDDC42" w14:textId="77777777" w:rsidR="00AA3AE5" w:rsidRPr="004B391F" w:rsidRDefault="00AA3AE5" w:rsidP="00AA3AE5">
      <w:pPr>
        <w:pStyle w:val="EndNoteBibliography"/>
        <w:ind w:left="360" w:hanging="360"/>
      </w:pPr>
      <w:bookmarkStart w:id="9" w:name="_ENREF_2"/>
      <w:r w:rsidRPr="004B391F">
        <w:t>[2]</w:t>
      </w:r>
      <w:r w:rsidRPr="004B391F">
        <w:tab/>
        <w:t xml:space="preserve">W. Lam and M. J. Harker, "Marketing and entrepreneurship: An integrated view from the entrepreneur's perspective," </w:t>
      </w:r>
      <w:r w:rsidRPr="004B391F">
        <w:rPr>
          <w:i/>
        </w:rPr>
        <w:t xml:space="preserve">International Small Business Journal, </w:t>
      </w:r>
      <w:r w:rsidRPr="004B391F">
        <w:t>vol. 33, no. 3, pp. 321-348, 2015, doi: 10.1177/0266242613496443.</w:t>
      </w:r>
      <w:bookmarkEnd w:id="9"/>
    </w:p>
    <w:p w14:paraId="08260E5B" w14:textId="77777777" w:rsidR="00AA3AE5" w:rsidRPr="004B391F" w:rsidRDefault="00AA3AE5" w:rsidP="00AA3AE5">
      <w:pPr>
        <w:pStyle w:val="EndNoteBibliography"/>
        <w:ind w:left="360" w:hanging="360"/>
      </w:pPr>
      <w:bookmarkStart w:id="10" w:name="_ENREF_3"/>
      <w:r w:rsidRPr="004B391F">
        <w:t>[3]</w:t>
      </w:r>
      <w:r w:rsidRPr="004B391F">
        <w:tab/>
        <w:t xml:space="preserve">N. Sadiku-Dushi, L. P. Dana, and V. Ramadani, "Entrepreneurial marketing dimensions and SMEs performance," </w:t>
      </w:r>
      <w:r w:rsidRPr="004B391F">
        <w:rPr>
          <w:i/>
        </w:rPr>
        <w:t xml:space="preserve">Journal of Business Research, </w:t>
      </w:r>
      <w:r w:rsidRPr="004B391F">
        <w:t>vol. 100, pp. 86-99, 2019, doi: 10.1016/j.jbusres.2019.03.025.</w:t>
      </w:r>
      <w:bookmarkEnd w:id="10"/>
    </w:p>
    <w:p w14:paraId="49DF6146" w14:textId="77777777" w:rsidR="00AA3AE5" w:rsidRPr="004B391F" w:rsidRDefault="00AA3AE5" w:rsidP="00AA3AE5">
      <w:pPr>
        <w:pStyle w:val="EndNoteBibliography"/>
        <w:ind w:left="360" w:hanging="360"/>
      </w:pPr>
      <w:bookmarkStart w:id="11" w:name="_ENREF_4"/>
      <w:r w:rsidRPr="004B391F">
        <w:t>[4]</w:t>
      </w:r>
      <w:r w:rsidRPr="004B391F">
        <w:tab/>
        <w:t xml:space="preserve">K. Randerson, "Entrepreneurial Orientation: do we actually know as much as we think we do?," </w:t>
      </w:r>
      <w:r w:rsidRPr="004B391F">
        <w:rPr>
          <w:i/>
        </w:rPr>
        <w:t xml:space="preserve">Entrepreneurship &amp; Regional Development, </w:t>
      </w:r>
      <w:r w:rsidRPr="004B391F">
        <w:t>vol. 28, no. 7-8, pp. 580-600, 2016, doi: 10.1080/08985626.2016.1221230.</w:t>
      </w:r>
      <w:bookmarkEnd w:id="11"/>
    </w:p>
    <w:p w14:paraId="30A65A23" w14:textId="77777777" w:rsidR="00AA3AE5" w:rsidRPr="004B391F" w:rsidRDefault="00AA3AE5" w:rsidP="00AA3AE5">
      <w:pPr>
        <w:pStyle w:val="EndNoteBibliography"/>
        <w:ind w:left="360" w:hanging="360"/>
      </w:pPr>
      <w:bookmarkStart w:id="12" w:name="_ENREF_5"/>
      <w:r w:rsidRPr="004B391F">
        <w:t>[5]</w:t>
      </w:r>
      <w:r w:rsidRPr="004B391F">
        <w:tab/>
        <w:t xml:space="preserve">E. N. Mugambi and W. N. Karugu, "Effect of entrepreneurial marketing on performance of real estate enterprises: A case of Optiven limited in Nairobi, Kenya," </w:t>
      </w:r>
      <w:r w:rsidRPr="004B391F">
        <w:rPr>
          <w:i/>
        </w:rPr>
        <w:t xml:space="preserve">International Academic Journal of Innovation, Leadership and Entrepreneurship, </w:t>
      </w:r>
      <w:r w:rsidRPr="004B391F">
        <w:t>vol. 2, no. 1, pp. 46-70, 2017.</w:t>
      </w:r>
      <w:bookmarkEnd w:id="12"/>
    </w:p>
    <w:p w14:paraId="65E419DB" w14:textId="77777777" w:rsidR="00AA3AE5" w:rsidRPr="004B391F" w:rsidRDefault="00AA3AE5" w:rsidP="00AA3AE5">
      <w:pPr>
        <w:pStyle w:val="EndNoteBibliography"/>
        <w:ind w:left="360" w:hanging="360"/>
      </w:pPr>
      <w:bookmarkStart w:id="13" w:name="_ENREF_6"/>
      <w:r w:rsidRPr="004B391F">
        <w:t>[6]</w:t>
      </w:r>
      <w:r w:rsidRPr="004B391F">
        <w:tab/>
        <w:t xml:space="preserve">A. P. Olannye and E. Eromafuru, "The Dimension of Entrepreneurial Marketing on the Performance of fast-food Restaurants in Asaba, Delta State, Nigeria," </w:t>
      </w:r>
      <w:r w:rsidRPr="004B391F">
        <w:rPr>
          <w:i/>
        </w:rPr>
        <w:t xml:space="preserve">Journal of Emerging Trends in Economics and management Sciences (JETEMS), </w:t>
      </w:r>
      <w:r w:rsidRPr="004B391F">
        <w:t>vol. 7, no. 3, pp. 137-146, 2016.</w:t>
      </w:r>
      <w:bookmarkEnd w:id="13"/>
    </w:p>
    <w:p w14:paraId="440138EF" w14:textId="77777777" w:rsidR="00AA3AE5" w:rsidRPr="004B391F" w:rsidRDefault="00AA3AE5" w:rsidP="00AA3AE5">
      <w:pPr>
        <w:pStyle w:val="EndNoteBibliography"/>
        <w:ind w:left="360" w:hanging="360"/>
      </w:pPr>
      <w:bookmarkStart w:id="14" w:name="_ENREF_7"/>
      <w:r w:rsidRPr="004B391F">
        <w:t>[7]</w:t>
      </w:r>
      <w:r w:rsidRPr="004B391F">
        <w:tab/>
        <w:t xml:space="preserve">H. Kakaei, K. Farsandaj, A. H. Mirzaei, S. Shabrang, and F. Zandi, "The Impact of Entrepreneurial Marketing on Brand Equity and Customer Loyalty in the City of Carpet," </w:t>
      </w:r>
      <w:r w:rsidRPr="004B391F">
        <w:rPr>
          <w:i/>
        </w:rPr>
        <w:t xml:space="preserve">Ruykard-ha-ye Pajooheshi-ye Noin dar Modiriyat va Hesabdari (Novel Research Approaches in Management and Accounting), </w:t>
      </w:r>
      <w:r w:rsidRPr="004B391F">
        <w:t>vol. 10, no. 83, pp. 1930-1942, 2021.</w:t>
      </w:r>
      <w:bookmarkEnd w:id="14"/>
    </w:p>
    <w:p w14:paraId="186F5125" w14:textId="77777777" w:rsidR="00AA3AE5" w:rsidRPr="004B391F" w:rsidRDefault="00AA3AE5" w:rsidP="00AA3AE5">
      <w:pPr>
        <w:pStyle w:val="EndNoteBibliography"/>
        <w:ind w:left="360" w:hanging="360"/>
      </w:pPr>
      <w:bookmarkStart w:id="15" w:name="_ENREF_8"/>
      <w:r w:rsidRPr="004B391F">
        <w:t>[8]</w:t>
      </w:r>
      <w:r w:rsidRPr="004B391F">
        <w:tab/>
        <w:t xml:space="preserve">M. Movahedi, S. Mandegar, F. Bahiraei, and S. Salehi Fargani, "The Impact of Entrepreneurial Marketing on Export Performance with the Mediating Role of In-Service Training Courses (Case Study: Pak Pasteurized Dairy Company)," </w:t>
      </w:r>
      <w:r w:rsidRPr="004B391F">
        <w:rPr>
          <w:i/>
        </w:rPr>
        <w:t xml:space="preserve">Pajoohesh-ha-ye 'Olum-e Modiriyat (Management Sciences Research), </w:t>
      </w:r>
      <w:r w:rsidRPr="004B391F">
        <w:t>no. 2, pp. 292-310, 2022.</w:t>
      </w:r>
      <w:bookmarkEnd w:id="15"/>
    </w:p>
    <w:p w14:paraId="74B396F8" w14:textId="77777777" w:rsidR="00AA3AE5" w:rsidRPr="004B391F" w:rsidRDefault="00AA3AE5" w:rsidP="00AA3AE5">
      <w:pPr>
        <w:pStyle w:val="EndNoteBibliography"/>
        <w:ind w:left="360" w:hanging="360"/>
      </w:pPr>
      <w:bookmarkStart w:id="16" w:name="_ENREF_9"/>
      <w:r w:rsidRPr="004B391F">
        <w:t>[9]</w:t>
      </w:r>
      <w:r w:rsidRPr="004B391F">
        <w:tab/>
        <w:t xml:space="preserve">J. Yang, J. Ai, and L. A. Fan, "A Study on Sustainable Entrepreneurial Behavior in China from Multiple Perspectives," </w:t>
      </w:r>
      <w:r w:rsidRPr="004B391F">
        <w:rPr>
          <w:i/>
        </w:rPr>
        <w:t xml:space="preserve">Sustainability, </w:t>
      </w:r>
      <w:r w:rsidRPr="004B391F">
        <w:t>vol. 14, no. 12, p. 6952, 2022, doi: 10.3390/su14126952.</w:t>
      </w:r>
      <w:bookmarkEnd w:id="16"/>
    </w:p>
    <w:p w14:paraId="45A0CF37" w14:textId="77777777" w:rsidR="00AA3AE5" w:rsidRPr="004B391F" w:rsidRDefault="00AA3AE5" w:rsidP="00AA3AE5">
      <w:pPr>
        <w:pStyle w:val="EndNoteBibliography"/>
        <w:ind w:left="360" w:hanging="360"/>
      </w:pPr>
      <w:bookmarkStart w:id="17" w:name="_ENREF_10"/>
      <w:r w:rsidRPr="004B391F">
        <w:t>[10]</w:t>
      </w:r>
      <w:r w:rsidRPr="004B391F">
        <w:tab/>
        <w:t xml:space="preserve">M. Kowalska, "Conceptualization of Sustainable Marketing Tools among SME Managers in Selected Countries in Poland and Sri Lanka," </w:t>
      </w:r>
      <w:r w:rsidRPr="004B391F">
        <w:rPr>
          <w:i/>
        </w:rPr>
        <w:t xml:space="preserve">Sustainability, </w:t>
      </w:r>
      <w:r w:rsidRPr="004B391F">
        <w:t>vol. 14, no. 10, p. 6172, 2022, doi: 10.3390/su14106172.</w:t>
      </w:r>
      <w:bookmarkEnd w:id="17"/>
    </w:p>
    <w:p w14:paraId="772B5CB9" w14:textId="77777777" w:rsidR="00AA3AE5" w:rsidRPr="004B391F" w:rsidRDefault="00AA3AE5" w:rsidP="00AA3AE5">
      <w:pPr>
        <w:pStyle w:val="EndNoteBibliography"/>
        <w:ind w:left="360" w:hanging="360"/>
      </w:pPr>
      <w:bookmarkStart w:id="18" w:name="_ENREF_11"/>
      <w:r w:rsidRPr="004B391F">
        <w:t>[11]</w:t>
      </w:r>
      <w:r w:rsidRPr="004B391F">
        <w:tab/>
        <w:t xml:space="preserve">G. N. Okorie, C. A. Udeh, E. M. Adaga, O. D. DaraOjimba, and O. I. Oriekhoe, "Digital marketing in the age of IoT: a review of trends and impacts," </w:t>
      </w:r>
      <w:r w:rsidRPr="004B391F">
        <w:rPr>
          <w:i/>
        </w:rPr>
        <w:t xml:space="preserve">International Journal of Management &amp; Entrepreneurship Research, </w:t>
      </w:r>
      <w:r w:rsidRPr="004B391F">
        <w:t>vol. 6, no. 1, pp. 104-131, 2024, doi: 10.51594/ijmer.v6i1.712.</w:t>
      </w:r>
      <w:bookmarkEnd w:id="18"/>
    </w:p>
    <w:p w14:paraId="726736DB" w14:textId="77777777" w:rsidR="00AA3AE5" w:rsidRPr="004B391F" w:rsidRDefault="00AA3AE5" w:rsidP="00AA3AE5">
      <w:pPr>
        <w:pStyle w:val="EndNoteBibliography"/>
        <w:ind w:left="360" w:hanging="360"/>
      </w:pPr>
      <w:bookmarkStart w:id="19" w:name="_ENREF_12"/>
      <w:r w:rsidRPr="004B391F">
        <w:t>[12]</w:t>
      </w:r>
      <w:r w:rsidRPr="004B391F">
        <w:tab/>
        <w:t xml:space="preserve">N. T. K. Tran, L. Van Nguyen, V. S. Ly, and T. K. Nguyen, "The Effect of Social Media Marketing on Consumers'e-Waste Recycling Intention to Participate: The Case of the Vietnamese Market," in </w:t>
      </w:r>
      <w:r w:rsidRPr="004B391F">
        <w:rPr>
          <w:i/>
        </w:rPr>
        <w:t>European Conference on Innovation and Entrepreneurship</w:t>
      </w:r>
      <w:r w:rsidRPr="004B391F">
        <w:t>, 2024, vol. 14, 1 ed., pp. 783-791, doi: 10.34190/ecie.19.1.2594.</w:t>
      </w:r>
      <w:bookmarkEnd w:id="19"/>
    </w:p>
    <w:p w14:paraId="1F1C1AA9" w14:textId="77777777" w:rsidR="00AA3AE5" w:rsidRPr="004B391F" w:rsidRDefault="00AA3AE5" w:rsidP="00AA3AE5">
      <w:pPr>
        <w:pStyle w:val="EndNoteBibliography"/>
        <w:ind w:left="360" w:hanging="360"/>
      </w:pPr>
      <w:bookmarkStart w:id="20" w:name="_ENREF_13"/>
      <w:r w:rsidRPr="004B391F">
        <w:t>[13]</w:t>
      </w:r>
      <w:r w:rsidRPr="004B391F">
        <w:tab/>
        <w:t xml:space="preserve">J. Tubalawony, "The Role of Entrepreneurial Mindset, Digital Marketing Strategies, Social Capital, and Business Model Innovation in Enhancing Startup Growth in Indonesia," </w:t>
      </w:r>
      <w:r w:rsidRPr="004B391F">
        <w:rPr>
          <w:i/>
        </w:rPr>
        <w:t xml:space="preserve">West Science Interdisciplinary Studies, </w:t>
      </w:r>
      <w:r w:rsidRPr="004B391F">
        <w:t>vol. 3, no. 05, pp. 848-859, 2025, doi: 10.58812/wsis.v3i05.1934.</w:t>
      </w:r>
      <w:bookmarkEnd w:id="20"/>
    </w:p>
    <w:p w14:paraId="309CBE79" w14:textId="77777777" w:rsidR="00AA3AE5" w:rsidRPr="004B391F" w:rsidRDefault="00AA3AE5" w:rsidP="00AA3AE5">
      <w:pPr>
        <w:pStyle w:val="EndNoteBibliography"/>
        <w:ind w:left="360" w:hanging="360"/>
      </w:pPr>
      <w:bookmarkStart w:id="21" w:name="_ENREF_14"/>
      <w:r w:rsidRPr="004B391F">
        <w:t>[14]</w:t>
      </w:r>
      <w:r w:rsidRPr="004B391F">
        <w:tab/>
        <w:t xml:space="preserve">G. A. Pangilinan, S. Audiah, M. R. Shauqy, and O. F. P. Wahyudi, "Entrepreneurial Marketing Mindset as a Determining Factor for Digital Startup Success," </w:t>
      </w:r>
      <w:r w:rsidRPr="004B391F">
        <w:rPr>
          <w:i/>
        </w:rPr>
        <w:t xml:space="preserve">Startupreneur Business Digital (Sabda Journal), </w:t>
      </w:r>
      <w:r w:rsidRPr="004B391F">
        <w:t>vol. 4, no. 1, pp. 34-46, 2024, doi: 10.33050/sabda.v4i1.695.</w:t>
      </w:r>
      <w:bookmarkEnd w:id="21"/>
    </w:p>
    <w:p w14:paraId="71872A7E" w14:textId="77777777" w:rsidR="00AA3AE5" w:rsidRPr="004B391F" w:rsidRDefault="00AA3AE5" w:rsidP="00AA3AE5">
      <w:pPr>
        <w:pStyle w:val="EndNoteBibliography"/>
        <w:ind w:left="360" w:hanging="360"/>
      </w:pPr>
      <w:bookmarkStart w:id="22" w:name="_ENREF_15"/>
      <w:r w:rsidRPr="004B391F">
        <w:t>[15]</w:t>
      </w:r>
      <w:r w:rsidRPr="004B391F">
        <w:tab/>
        <w:t xml:space="preserve">P. Samus, A. Shvets, and Т. Сілічова, "Strategic Marketing Guidelines in Start-Up Entrepreneurship Under Conditions of Digital Technology Diffusion," </w:t>
      </w:r>
      <w:r w:rsidRPr="004B391F">
        <w:rPr>
          <w:i/>
        </w:rPr>
        <w:t xml:space="preserve">Problems of Systemic Approach in the Economy, </w:t>
      </w:r>
      <w:r w:rsidRPr="004B391F">
        <w:t>no. 2(99), 2025, doi: 10.32782/2520-2200/2025-2-23.</w:t>
      </w:r>
      <w:bookmarkEnd w:id="22"/>
    </w:p>
    <w:p w14:paraId="4ABCE341" w14:textId="77777777" w:rsidR="00AA3AE5" w:rsidRPr="004B391F" w:rsidRDefault="00AA3AE5" w:rsidP="00AA3AE5">
      <w:pPr>
        <w:pStyle w:val="EndNoteBibliography"/>
        <w:ind w:left="360" w:hanging="360"/>
      </w:pPr>
      <w:bookmarkStart w:id="23" w:name="_ENREF_16"/>
      <w:r w:rsidRPr="004B391F">
        <w:t>[16]</w:t>
      </w:r>
      <w:r w:rsidRPr="004B391F">
        <w:tab/>
        <w:t xml:space="preserve">C. Bhattarai, C. Kwong, M. P. Bhandari, C. Cheung, and J. Zhou, "Marketing Agility and Financial Performance in Migrant Enterprises During Crises: Does Resilience Capability Matter?," </w:t>
      </w:r>
      <w:r w:rsidRPr="004B391F">
        <w:rPr>
          <w:i/>
        </w:rPr>
        <w:t xml:space="preserve">International Journal of Entrepreneurial Behaviour &amp; Research, </w:t>
      </w:r>
      <w:r w:rsidRPr="004B391F">
        <w:t>vol. 31, no. 7, pp. 1838-1868, 2025, doi: 10.1108/ijebr-02-2024-0094.</w:t>
      </w:r>
      <w:bookmarkEnd w:id="23"/>
    </w:p>
    <w:p w14:paraId="3F77E705" w14:textId="77777777" w:rsidR="00AA3AE5" w:rsidRPr="004B391F" w:rsidRDefault="00AA3AE5" w:rsidP="00AA3AE5">
      <w:pPr>
        <w:pStyle w:val="EndNoteBibliography"/>
        <w:ind w:left="360" w:hanging="360"/>
      </w:pPr>
      <w:bookmarkStart w:id="24" w:name="_ENREF_17"/>
      <w:r w:rsidRPr="004B391F">
        <w:t>[17]</w:t>
      </w:r>
      <w:r w:rsidRPr="004B391F">
        <w:tab/>
        <w:t xml:space="preserve">R. P. Suci and H. R. Iswari, "Network-Based Entrepreneurial Marketing Through Strategic Collaboration With Sez Singhasari: A Case Study of Animation Startups in Malang Raya," </w:t>
      </w:r>
      <w:r w:rsidRPr="004B391F">
        <w:rPr>
          <w:i/>
        </w:rPr>
        <w:t xml:space="preserve">Bulletin of Management and Business, </w:t>
      </w:r>
      <w:r w:rsidRPr="004B391F">
        <w:t>vol. 6, no. 1, pp. 67-85, 2025, doi: 10.31328/bmb.v6i1.413.</w:t>
      </w:r>
      <w:bookmarkEnd w:id="24"/>
    </w:p>
    <w:p w14:paraId="692BA91D" w14:textId="77777777" w:rsidR="00AA3AE5" w:rsidRPr="004B391F" w:rsidRDefault="00AA3AE5" w:rsidP="00AA3AE5">
      <w:pPr>
        <w:pStyle w:val="EndNoteBibliography"/>
        <w:ind w:left="360" w:hanging="360"/>
      </w:pPr>
      <w:bookmarkStart w:id="25" w:name="_ENREF_18"/>
      <w:r w:rsidRPr="004B391F">
        <w:t>[18]</w:t>
      </w:r>
      <w:r w:rsidRPr="004B391F">
        <w:tab/>
        <w:t xml:space="preserve">E. Pourjavad, M. R. Kabaran Zad Ghadim, and J. Adalatian Shahryari, "Designing an entrepreneurial marketing model for supplying goods in the tourism industry in Khorasan Razavi province," </w:t>
      </w:r>
      <w:r w:rsidRPr="004B391F">
        <w:rPr>
          <w:i/>
        </w:rPr>
        <w:t xml:space="preserve">Entrepreneurship Studies and Sustainable Agricultural Development, </w:t>
      </w:r>
      <w:r w:rsidRPr="004B391F">
        <w:t>vol. 11, no. 3, pp. 147-168, 2024.</w:t>
      </w:r>
      <w:bookmarkEnd w:id="25"/>
    </w:p>
    <w:p w14:paraId="67F6CF5C" w14:textId="607E940B" w:rsidR="00AA3AE5" w:rsidRPr="004B391F" w:rsidRDefault="00AA3AE5" w:rsidP="00AA3AE5">
      <w:pPr>
        <w:pStyle w:val="EndNoteBibliography"/>
        <w:ind w:left="360" w:hanging="360"/>
      </w:pPr>
      <w:bookmarkStart w:id="26" w:name="_ENREF_19"/>
      <w:r w:rsidRPr="004B391F">
        <w:t>[19]</w:t>
      </w:r>
      <w:r w:rsidRPr="004B391F">
        <w:tab/>
        <w:t xml:space="preserve">M. Hamzapur, "Identification and Explanation of an Entrepreneurial Marketing Model for Startups and New Businesses," </w:t>
      </w:r>
      <w:r w:rsidRPr="004B391F">
        <w:rPr>
          <w:i/>
        </w:rPr>
        <w:t xml:space="preserve">Barrasi-ha-ye Bazargani (Commercial Reviews), </w:t>
      </w:r>
      <w:r w:rsidRPr="004B391F">
        <w:t xml:space="preserve">2021. [Online]. Available: </w:t>
      </w:r>
      <w:hyperlink r:id="rId18" w:history="1">
        <w:r w:rsidRPr="004B391F">
          <w:rPr>
            <w:rStyle w:val="Hyperlink"/>
          </w:rPr>
          <w:t>http://barresybazargani.itsr.ir/article_247070.html</w:t>
        </w:r>
      </w:hyperlink>
      <w:r w:rsidRPr="004B391F">
        <w:t>.</w:t>
      </w:r>
      <w:bookmarkEnd w:id="26"/>
    </w:p>
    <w:p w14:paraId="20D4CA01" w14:textId="77777777" w:rsidR="00AA3AE5" w:rsidRPr="004B391F" w:rsidRDefault="00AA3AE5" w:rsidP="00AA3AE5">
      <w:pPr>
        <w:pStyle w:val="EndNoteBibliography"/>
        <w:ind w:left="360" w:hanging="360"/>
      </w:pPr>
      <w:bookmarkStart w:id="27" w:name="_ENREF_20"/>
      <w:r w:rsidRPr="004B391F">
        <w:t>[20]</w:t>
      </w:r>
      <w:r w:rsidRPr="004B391F">
        <w:tab/>
        <w:t xml:space="preserve">E. Rahimi, A. Heidari, and B. Ghasemi, "The Impact of Entrepreneurship-Based Branding on Startup Performance," </w:t>
      </w:r>
      <w:r w:rsidRPr="004B391F">
        <w:rPr>
          <w:i/>
        </w:rPr>
        <w:t xml:space="preserve">International Journal of Innovation Management and Organizational Behavior (IJIMOB), </w:t>
      </w:r>
      <w:r w:rsidRPr="004B391F">
        <w:t>vol. 4, no. 1, pp. 100-106, 01/01 2024, doi: 10.61838/kman.ijimob.4.1.12.</w:t>
      </w:r>
      <w:bookmarkEnd w:id="27"/>
    </w:p>
    <w:p w14:paraId="37ECF48F" w14:textId="77777777" w:rsidR="00AA3AE5" w:rsidRPr="004B391F" w:rsidRDefault="00AA3AE5" w:rsidP="00AA3AE5">
      <w:pPr>
        <w:pStyle w:val="EndNoteBibliography"/>
        <w:ind w:left="360" w:hanging="360"/>
      </w:pPr>
      <w:bookmarkStart w:id="28" w:name="_ENREF_21"/>
      <w:r w:rsidRPr="004B391F">
        <w:t>[21]</w:t>
      </w:r>
      <w:r w:rsidRPr="004B391F">
        <w:tab/>
        <w:t xml:space="preserve">S. M. Moeinfar, Asgarnezhad Nouri, B., Zarei, G., &amp; Saebnia, S., "Investigating the Effect of Marketing Intelligence on Technological Entrepreneurship with Mediating Role of Business Intelligence in Azaam Auto Parts Group.," </w:t>
      </w:r>
      <w:r w:rsidRPr="004B391F">
        <w:rPr>
          <w:i/>
        </w:rPr>
        <w:t xml:space="preserve">Journal of Entrepreneurship Research, </w:t>
      </w:r>
      <w:r w:rsidRPr="004B391F">
        <w:t>vol. 2(3), 23-38., 2023, doi: 10.22034/jer.2023.2001641.1039.</w:t>
      </w:r>
      <w:bookmarkEnd w:id="28"/>
    </w:p>
    <w:p w14:paraId="355991B0" w14:textId="77777777" w:rsidR="00AA3AE5" w:rsidRPr="004B391F" w:rsidRDefault="00AA3AE5" w:rsidP="00AA3AE5">
      <w:pPr>
        <w:pStyle w:val="EndNoteBibliography"/>
        <w:ind w:left="360" w:hanging="360"/>
      </w:pPr>
      <w:bookmarkStart w:id="29" w:name="_ENREF_22"/>
      <w:r w:rsidRPr="004B391F">
        <w:t>[22]</w:t>
      </w:r>
      <w:r w:rsidRPr="004B391F">
        <w:tab/>
        <w:t xml:space="preserve">M. S. Reshadi, "A review of medical tourism entrepreneurship and marketing at regional and global levels and a quick glance into the applications of artificial intelligence in medical tourism," </w:t>
      </w:r>
      <w:r w:rsidRPr="004B391F">
        <w:rPr>
          <w:i/>
        </w:rPr>
        <w:t xml:space="preserve">AI &amp; Society, </w:t>
      </w:r>
      <w:r w:rsidRPr="004B391F">
        <w:t>2025, doi: 10.1007/s00146-024-02178-6.</w:t>
      </w:r>
      <w:bookmarkEnd w:id="29"/>
    </w:p>
    <w:p w14:paraId="63C0E149" w14:textId="77777777" w:rsidR="00AA3AE5" w:rsidRPr="004B391F" w:rsidRDefault="00AA3AE5" w:rsidP="00AA3AE5">
      <w:pPr>
        <w:pStyle w:val="EndNoteBibliography"/>
        <w:ind w:left="360" w:hanging="360"/>
      </w:pPr>
      <w:bookmarkStart w:id="30" w:name="_ENREF_23"/>
      <w:r w:rsidRPr="004B391F">
        <w:t>[23]</w:t>
      </w:r>
      <w:r w:rsidRPr="004B391F">
        <w:tab/>
        <w:t xml:space="preserve">A. Krisnanto, S. Surachman, R. Rofiaty, and S. Sunaryo, "The Role of Marketing and Digital Marketing Capabilities: Entrepreneurial Orientation on the Marketing Performance of Public Enterprises," </w:t>
      </w:r>
      <w:r w:rsidRPr="004B391F">
        <w:rPr>
          <w:i/>
        </w:rPr>
        <w:t xml:space="preserve">Revista de Cercetare si Interventie Sociala, </w:t>
      </w:r>
      <w:r w:rsidRPr="004B391F">
        <w:t>vol. 82, pp. 92-107, 2023, doi: 10.33788/rcis.82.7.</w:t>
      </w:r>
      <w:bookmarkEnd w:id="30"/>
    </w:p>
    <w:p w14:paraId="3D458283" w14:textId="77777777" w:rsidR="00AA3AE5" w:rsidRPr="004B391F" w:rsidRDefault="00AA3AE5" w:rsidP="00AA3AE5">
      <w:pPr>
        <w:pStyle w:val="EndNoteBibliography"/>
        <w:ind w:left="360" w:hanging="360"/>
      </w:pPr>
      <w:bookmarkStart w:id="31" w:name="_ENREF_24"/>
      <w:r w:rsidRPr="004B391F">
        <w:t>[24]</w:t>
      </w:r>
      <w:r w:rsidRPr="004B391F">
        <w:tab/>
        <w:t xml:space="preserve">M. Karimi Zand and A. Tayebi, "Designing model Internal Marketing with Entrepreneurial Orientation approach to the development of start-up businesses (Mixed paradigm)," (in </w:t>
      </w:r>
      <w:r w:rsidRPr="004B391F">
        <w:lastRenderedPageBreak/>
        <w:t xml:space="preserve">en), </w:t>
      </w:r>
      <w:r w:rsidRPr="004B391F">
        <w:rPr>
          <w:i/>
        </w:rPr>
        <w:t xml:space="preserve">Political Sociology of Iran, </w:t>
      </w:r>
      <w:r w:rsidRPr="004B391F">
        <w:t>vol. 5, no. 12, pp. 1061-1081, 2023, doi: 10.30510/psi.2022.343906.3500.</w:t>
      </w:r>
      <w:bookmarkEnd w:id="31"/>
    </w:p>
    <w:p w14:paraId="25541F4C" w14:textId="1240067C" w:rsidR="00A31A46" w:rsidRDefault="005C11FC" w:rsidP="00AA3AE5">
      <w:pPr>
        <w:pStyle w:val="EndNoteBibliography"/>
        <w:rPr>
          <w:sz w:val="19"/>
          <w:szCs w:val="19"/>
          <w:lang w:val="en-US"/>
        </w:rPr>
      </w:pPr>
      <w:r w:rsidRPr="004B391F">
        <w:rPr>
          <w:sz w:val="19"/>
          <w:szCs w:val="19"/>
          <w:lang w:val="en-US"/>
        </w:rPr>
        <w:fldChar w:fldCharType="end"/>
      </w:r>
    </w:p>
    <w:sectPr w:rsidR="00A31A46" w:rsidSect="00364AD0">
      <w:footnotePr>
        <w:numFmt w:val="chicago"/>
        <w:numRestart w:val="eachPage"/>
      </w:footnotePr>
      <w:type w:val="continuous"/>
      <w:pgSz w:w="11906" w:h="16838" w:code="9"/>
      <w:pgMar w:top="1446" w:right="913" w:bottom="1627" w:left="913" w:header="720" w:footer="720" w:gutter="0"/>
      <w:cols w:num="2" w:space="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00003" w14:textId="77777777" w:rsidR="00395E58" w:rsidRDefault="00395E58">
      <w:r>
        <w:separator/>
      </w:r>
    </w:p>
  </w:endnote>
  <w:endnote w:type="continuationSeparator" w:id="0">
    <w:p w14:paraId="67D93F81" w14:textId="77777777" w:rsidR="00395E58" w:rsidRDefault="00395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imes New Roman Zar">
    <w:altName w:val="Times New Roman"/>
    <w:charset w:val="00"/>
    <w:family w:val="auto"/>
    <w:pitch w:val="variable"/>
    <w:sig w:usb0="00000001" w:usb1="00000008" w:usb2="00000000" w:usb3="00000000" w:csb0="00000111"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B Compset">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URWPalladioL-Bold">
    <w:altName w:val="Times New Roman"/>
    <w:panose1 w:val="00000000000000000000"/>
    <w:charset w:val="00"/>
    <w:family w:val="roman"/>
    <w:notTrueType/>
    <w:pitch w:val="default"/>
  </w:font>
  <w:font w:name="ti">
    <w:altName w:val="Times New Roman"/>
    <w:panose1 w:val="00000000000000000000"/>
    <w:charset w:val="00"/>
    <w:family w:val="roman"/>
    <w:notTrueType/>
    <w:pitch w:val="default"/>
  </w:font>
  <w:font w:name="Calisto MT">
    <w:panose1 w:val="02040603050505030304"/>
    <w:charset w:val="00"/>
    <w:family w:val="roman"/>
    <w:pitch w:val="variable"/>
    <w:sig w:usb0="00000003" w:usb1="00000000" w:usb2="00000000" w:usb3="00000000" w:csb0="00000001" w:csb1="00000000"/>
  </w:font>
  <w:font w:name="Corbel Light">
    <w:panose1 w:val="020B0303020204020204"/>
    <w:charset w:val="00"/>
    <w:family w:val="swiss"/>
    <w:pitch w:val="variable"/>
    <w:sig w:usb0="A00002EF" w:usb1="4000A44B"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BC2F" w14:textId="3954F68B" w:rsidR="00AD1016" w:rsidRDefault="00F23390" w:rsidP="00F23390">
    <w:pPr>
      <w:pStyle w:val="Footer"/>
      <w:tabs>
        <w:tab w:val="clear" w:pos="4680"/>
        <w:tab w:val="clear" w:pos="9360"/>
        <w:tab w:val="left" w:pos="3663"/>
      </w:tabs>
      <w:jc w:val="center"/>
    </w:pPr>
    <w:r>
      <w:rPr>
        <w:noProof/>
        <w:lang w:val="en-US" w:eastAsia="en-US" w:bidi="fa-IR"/>
      </w:rPr>
      <mc:AlternateContent>
        <mc:Choice Requires="wps">
          <w:drawing>
            <wp:anchor distT="0" distB="0" distL="114300" distR="114300" simplePos="0" relativeHeight="251681280" behindDoc="0" locked="0" layoutInCell="1" allowOverlap="1" wp14:anchorId="221914F8" wp14:editId="0B830EBD">
              <wp:simplePos x="0" y="0"/>
              <wp:positionH relativeFrom="margin">
                <wp:align>center</wp:align>
              </wp:positionH>
              <wp:positionV relativeFrom="bottomMargin">
                <wp:posOffset>432843</wp:posOffset>
              </wp:positionV>
              <wp:extent cx="565785" cy="191770"/>
              <wp:effectExtent l="0" t="0" r="0" b="0"/>
              <wp:wrapNone/>
              <wp:docPr id="843788664" name="Rectangle 843788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083B9A7" w14:textId="77777777" w:rsidR="00AD1016" w:rsidRPr="00F23390" w:rsidRDefault="00AD1016" w:rsidP="00AD1016">
                          <w:pPr>
                            <w:pBdr>
                              <w:top w:val="single" w:sz="4" w:space="1" w:color="7F7F7F" w:themeColor="background1" w:themeShade="7F"/>
                            </w:pBdr>
                            <w:jc w:val="center"/>
                            <w:rPr>
                              <w:color w:val="0070C0"/>
                            </w:rPr>
                          </w:pPr>
                          <w:r w:rsidRPr="00F23390">
                            <w:rPr>
                              <w:color w:val="0070C0"/>
                            </w:rPr>
                            <w:fldChar w:fldCharType="begin"/>
                          </w:r>
                          <w:r w:rsidRPr="00F23390">
                            <w:rPr>
                              <w:color w:val="0070C0"/>
                            </w:rPr>
                            <w:instrText xml:space="preserve"> PAGE   \* MERGEFORMAT </w:instrText>
                          </w:r>
                          <w:r w:rsidRPr="00F23390">
                            <w:rPr>
                              <w:color w:val="0070C0"/>
                            </w:rPr>
                            <w:fldChar w:fldCharType="separate"/>
                          </w:r>
                          <w:r w:rsidRPr="00F23390">
                            <w:rPr>
                              <w:noProof/>
                              <w:color w:val="0070C0"/>
                            </w:rPr>
                            <w:t>3</w:t>
                          </w:r>
                          <w:r w:rsidRPr="00F23390">
                            <w:rPr>
                              <w:noProof/>
                              <w:color w:val="0070C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21914F8" id="Rectangle 843788664" o:spid="_x0000_s1049" style="position:absolute;left:0;text-align:left;margin-left:0;margin-top:34.1pt;width:44.55pt;height:15.1pt;rotation:180;flip:x;z-index:251681280;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BISRcd0AAAAFAQAADwAAAGRycy9kb3ducmV2LnhtbEyPX0vDQBDE3wW/w7GCb/bS&#10;WkoasykiCOKfRtvi8zW3JsHcXsxd2/jtXZ/0cZhh5jf5anSdOtIQWs8I00kCirjytuUaYbe9v0pB&#10;hWjYms4zIXxTgFVxfpabzPoTv9FxE2slJRwyg9DE2Gdah6ohZ8LE98TiffjBmShyqLUdzEnKXadn&#10;SbLQzrQsC43p6a6h6nNzcAj+/evJlmv3onW5fq4e5tevjyUjXl6MtzegIo3xLwy/+IIOhTDt/YFt&#10;UB2CHIkIi3QGStx0OQW1R1imc9BFrv/TFz8AAAD//wMAUEsBAi0AFAAGAAgAAAAhALaDOJL+AAAA&#10;4QEAABMAAAAAAAAAAAAAAAAAAAAAAFtDb250ZW50X1R5cGVzXS54bWxQSwECLQAUAAYACAAAACEA&#10;OP0h/9YAAACUAQAACwAAAAAAAAAAAAAAAAAvAQAAX3JlbHMvLnJlbHNQSwECLQAUAAYACAAAACEA&#10;fKgW4twBAACPAwAADgAAAAAAAAAAAAAAAAAuAgAAZHJzL2Uyb0RvYy54bWxQSwECLQAUAAYACAAA&#10;ACEABISRcd0AAAAFAQAADwAAAAAAAAAAAAAAAAA2BAAAZHJzL2Rvd25yZXYueG1sUEsFBgAAAAAE&#10;AAQA8wAAAEAFAAAAAA==&#10;" filled="f" fillcolor="#c0504d" stroked="f" strokecolor="#5c83b4" strokeweight="2.25pt">
              <v:textbox inset=",0,,0">
                <w:txbxContent>
                  <w:p w14:paraId="5083B9A7" w14:textId="77777777" w:rsidR="00AD1016" w:rsidRPr="00F23390" w:rsidRDefault="00AD1016" w:rsidP="00AD1016">
                    <w:pPr>
                      <w:pBdr>
                        <w:top w:val="single" w:sz="4" w:space="1" w:color="7F7F7F" w:themeColor="background1" w:themeShade="7F"/>
                      </w:pBdr>
                      <w:jc w:val="center"/>
                      <w:rPr>
                        <w:color w:val="0070C0"/>
                      </w:rPr>
                    </w:pPr>
                    <w:r w:rsidRPr="00F23390">
                      <w:rPr>
                        <w:color w:val="0070C0"/>
                      </w:rPr>
                      <w:fldChar w:fldCharType="begin"/>
                    </w:r>
                    <w:r w:rsidRPr="00F23390">
                      <w:rPr>
                        <w:color w:val="0070C0"/>
                      </w:rPr>
                      <w:instrText xml:space="preserve"> PAGE   \* MERGEFORMAT </w:instrText>
                    </w:r>
                    <w:r w:rsidRPr="00F23390">
                      <w:rPr>
                        <w:color w:val="0070C0"/>
                      </w:rPr>
                      <w:fldChar w:fldCharType="separate"/>
                    </w:r>
                    <w:r w:rsidRPr="00F23390">
                      <w:rPr>
                        <w:noProof/>
                        <w:color w:val="0070C0"/>
                      </w:rPr>
                      <w:t>3</w:t>
                    </w:r>
                    <w:r w:rsidRPr="00F23390">
                      <w:rPr>
                        <w:noProof/>
                        <w:color w:val="0070C0"/>
                      </w:rPr>
                      <w:fldChar w:fldCharType="end"/>
                    </w:r>
                  </w:p>
                </w:txbxContent>
              </v:textbox>
              <w10:wrap anchorx="margin" anchory="margin"/>
            </v:rect>
          </w:pict>
        </mc:Fallback>
      </mc:AlternateContent>
    </w:r>
    <w:sdt>
      <w:sdtPr>
        <w:id w:val="296580144"/>
        <w:docPartObj>
          <w:docPartGallery w:val="Page Numbers (Bottom of Page)"/>
          <w:docPartUnique/>
        </w:docPartObj>
      </w:sdtP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CFCF9" w14:textId="1DF0F3A5" w:rsidR="00A31A46" w:rsidRDefault="00F23390" w:rsidP="002B6A51">
    <w:pPr>
      <w:pStyle w:val="Footer"/>
      <w:tabs>
        <w:tab w:val="clear" w:pos="4680"/>
        <w:tab w:val="clear" w:pos="9360"/>
        <w:tab w:val="left" w:pos="3663"/>
      </w:tabs>
    </w:pPr>
    <w:r>
      <w:rPr>
        <w:noProof/>
        <w:lang w:val="en-US" w:eastAsia="en-US" w:bidi="fa-IR"/>
      </w:rPr>
      <mc:AlternateContent>
        <mc:Choice Requires="wps">
          <w:drawing>
            <wp:anchor distT="0" distB="0" distL="114300" distR="114300" simplePos="0" relativeHeight="251652608" behindDoc="0" locked="0" layoutInCell="1" allowOverlap="1" wp14:anchorId="30D030CC" wp14:editId="3FBFB76A">
              <wp:simplePos x="0" y="0"/>
              <wp:positionH relativeFrom="margin">
                <wp:align>center</wp:align>
              </wp:positionH>
              <wp:positionV relativeFrom="bottomMargin">
                <wp:posOffset>401156</wp:posOffset>
              </wp:positionV>
              <wp:extent cx="565785" cy="191770"/>
              <wp:effectExtent l="0" t="0" r="0" b="0"/>
              <wp:wrapNone/>
              <wp:docPr id="649" name="Rectangl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95BA3DD" w14:textId="77777777" w:rsidR="00A31A46" w:rsidRPr="00F23390" w:rsidRDefault="00A31A46">
                          <w:pPr>
                            <w:pBdr>
                              <w:top w:val="single" w:sz="4" w:space="1" w:color="7F7F7F" w:themeColor="background1" w:themeShade="7F"/>
                            </w:pBdr>
                            <w:jc w:val="center"/>
                            <w:rPr>
                              <w:color w:val="0070C0"/>
                            </w:rPr>
                          </w:pPr>
                          <w:r w:rsidRPr="00F23390">
                            <w:rPr>
                              <w:color w:val="0070C0"/>
                            </w:rPr>
                            <w:fldChar w:fldCharType="begin"/>
                          </w:r>
                          <w:r w:rsidRPr="00F23390">
                            <w:rPr>
                              <w:color w:val="0070C0"/>
                            </w:rPr>
                            <w:instrText xml:space="preserve"> PAGE   \* MERGEFORMAT </w:instrText>
                          </w:r>
                          <w:r w:rsidRPr="00F23390">
                            <w:rPr>
                              <w:color w:val="0070C0"/>
                            </w:rPr>
                            <w:fldChar w:fldCharType="separate"/>
                          </w:r>
                          <w:r w:rsidR="00FD4061" w:rsidRPr="00F23390">
                            <w:rPr>
                              <w:noProof/>
                              <w:color w:val="0070C0"/>
                            </w:rPr>
                            <w:t>3</w:t>
                          </w:r>
                          <w:r w:rsidRPr="00F23390">
                            <w:rPr>
                              <w:noProof/>
                              <w:color w:val="0070C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0D030CC" id="Rectangle 649" o:spid="_x0000_s1050" style="position:absolute;margin-left:0;margin-top:31.6pt;width:44.55pt;height:15.1pt;rotation:180;flip:x;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JK3wEAAJYDAAAOAAAAZHJzL2Uyb0RvYy54bWysU9tu2zAMfR+wfxD0vtgumqY14hRFi24D&#10;ugvQ7QMUWYqF2aJGKrGzrx+lpEmxvQ3zgyBS4tE5h/Tydhp6sTNIDnwjq1kphfEaWuc3jfz+7fHd&#10;tRQUlW9VD940cm9I3q7evlmOoTYX0EHfGhQM4qkeQyO7GENdFKQ7MyiaQTCeDy3goCKHuClaVCOj&#10;D31xUZZXxQjYBgRtiDj7cDiUq4xvrdHxi7VkougbydxiXjGv67QWq6WqN6hC5/SRhvoHFoNynh89&#10;QT2oqMQW3V9Qg9MIBDbONAwFWOu0yRpYTVX+oea5U8FkLWwOhZNN9P9g9efdc/iKiTqFJ9A/SHi4&#10;75TfmDtEGDujWn6uSkYVY6D6VJAC4lKxHj9By61V2wjZg8niIBDY66q8LtMnhe1d+JBw0kssW0y5&#10;B/tTD8wUhebk/Gq+uJ5LofmouqkWi9yjQtUJNRUHpPjewCDSppHILc6gavdEMbE8X0nXPTy6vn9h&#10;nwin2aA6TutJuPYoLWXW0O5ZTibOjHmoGb4D/CXFyAPSSPq5VWik6D96tuSmurxME5UD3uDr7Pol&#10;q7xmiEZGKQ7b+3iYvm1At+mSR5m9hzu2z7qs4MzmaDo3Pws7DmqartdxvnX+nVa/AQAA//8DAFBL&#10;AwQUAAYACAAAACEArNWjV90AAAAFAQAADwAAAGRycy9kb3ducmV2LnhtbEyPX0vDQBDE3wW/w7GC&#10;b3bTppQ2ZlNEEMQ/jVbx+Zpbk2BuL+aubfz2PZ/0cZhh5jf5erSdOvDgWycE00kCiqVyppWa4P3t&#10;7moJygctRndOmOCHPayL87NcZ8Yd5ZUP21CrWCI+0wRNCH2G6KuGrfYT17NE79MNVocohxrNoI+x&#10;3HY4S5IFWt1KXGh0z7cNV1/bvSVwH9+PptzYZ8Ry81Tdz9OXh1KILi/Gm2tQgcfwF4Zf/IgORWTa&#10;ub0YrzqCeCQQLNIZqOguV1NQO4JVOgcscvxPX5wAAAD//wMAUEsBAi0AFAAGAAgAAAAhALaDOJL+&#10;AAAA4QEAABMAAAAAAAAAAAAAAAAAAAAAAFtDb250ZW50X1R5cGVzXS54bWxQSwECLQAUAAYACAAA&#10;ACEAOP0h/9YAAACUAQAACwAAAAAAAAAAAAAAAAAvAQAAX3JlbHMvLnJlbHNQSwECLQAUAAYACAAA&#10;ACEAEaHSSt8BAACWAwAADgAAAAAAAAAAAAAAAAAuAgAAZHJzL2Uyb0RvYy54bWxQSwECLQAUAAYA&#10;CAAAACEArNWjV90AAAAFAQAADwAAAAAAAAAAAAAAAAA5BAAAZHJzL2Rvd25yZXYueG1sUEsFBgAA&#10;AAAEAAQA8wAAAEMFAAAAAA==&#10;" filled="f" fillcolor="#c0504d" stroked="f" strokecolor="#5c83b4" strokeweight="2.25pt">
              <v:textbox inset=",0,,0">
                <w:txbxContent>
                  <w:p w14:paraId="095BA3DD" w14:textId="77777777" w:rsidR="00A31A46" w:rsidRPr="00F23390" w:rsidRDefault="00A31A46">
                    <w:pPr>
                      <w:pBdr>
                        <w:top w:val="single" w:sz="4" w:space="1" w:color="7F7F7F" w:themeColor="background1" w:themeShade="7F"/>
                      </w:pBdr>
                      <w:jc w:val="center"/>
                      <w:rPr>
                        <w:color w:val="0070C0"/>
                      </w:rPr>
                    </w:pPr>
                    <w:r w:rsidRPr="00F23390">
                      <w:rPr>
                        <w:color w:val="0070C0"/>
                      </w:rPr>
                      <w:fldChar w:fldCharType="begin"/>
                    </w:r>
                    <w:r w:rsidRPr="00F23390">
                      <w:rPr>
                        <w:color w:val="0070C0"/>
                      </w:rPr>
                      <w:instrText xml:space="preserve"> PAGE   \* MERGEFORMAT </w:instrText>
                    </w:r>
                    <w:r w:rsidRPr="00F23390">
                      <w:rPr>
                        <w:color w:val="0070C0"/>
                      </w:rPr>
                      <w:fldChar w:fldCharType="separate"/>
                    </w:r>
                    <w:r w:rsidR="00FD4061" w:rsidRPr="00F23390">
                      <w:rPr>
                        <w:noProof/>
                        <w:color w:val="0070C0"/>
                      </w:rPr>
                      <w:t>3</w:t>
                    </w:r>
                    <w:r w:rsidRPr="00F23390">
                      <w:rPr>
                        <w:noProof/>
                        <w:color w:val="0070C0"/>
                      </w:rPr>
                      <w:fldChar w:fldCharType="end"/>
                    </w:r>
                  </w:p>
                </w:txbxContent>
              </v:textbox>
              <w10:wrap anchorx="margin" anchory="margin"/>
            </v:rect>
          </w:pict>
        </mc:Fallback>
      </mc:AlternateContent>
    </w:r>
    <w:sdt>
      <w:sdtPr>
        <w:id w:val="-408923932"/>
        <w:docPartObj>
          <w:docPartGallery w:val="Page Numbers (Bottom of Page)"/>
          <w:docPartUnique/>
        </w:docPartObj>
      </w:sdt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A563D" w14:textId="5CFF22EB" w:rsidR="00EE0194" w:rsidRDefault="00EE0194" w:rsidP="00BE75FE">
    <w:pPr>
      <w:spacing w:line="276" w:lineRule="auto"/>
    </w:pPr>
    <w:r w:rsidRPr="006B367B">
      <w:rPr>
        <w:noProof/>
        <w:color w:val="000000" w:themeColor="text1"/>
        <w:sz w:val="10"/>
        <w:szCs w:val="10"/>
      </w:rPr>
      <mc:AlternateContent>
        <mc:Choice Requires="wps">
          <w:drawing>
            <wp:anchor distT="0" distB="0" distL="114300" distR="114300" simplePos="0" relativeHeight="251677184" behindDoc="0" locked="0" layoutInCell="1" allowOverlap="1" wp14:anchorId="0B205D4E" wp14:editId="566D2DF6">
              <wp:simplePos x="0" y="0"/>
              <wp:positionH relativeFrom="margin">
                <wp:posOffset>0</wp:posOffset>
              </wp:positionH>
              <wp:positionV relativeFrom="paragraph">
                <wp:posOffset>74767</wp:posOffset>
              </wp:positionV>
              <wp:extent cx="6659880" cy="0"/>
              <wp:effectExtent l="0" t="0" r="0" b="0"/>
              <wp:wrapNone/>
              <wp:docPr id="1131144203" name="Straight Connector 1131144203"/>
              <wp:cNvGraphicFramePr/>
              <a:graphic xmlns:a="http://schemas.openxmlformats.org/drawingml/2006/main">
                <a:graphicData uri="http://schemas.microsoft.com/office/word/2010/wordprocessingShape">
                  <wps:wsp>
                    <wps:cNvCnPr/>
                    <wps:spPr>
                      <a:xfrm flipV="1">
                        <a:off x="0" y="0"/>
                        <a:ext cx="6659880" cy="0"/>
                      </a:xfrm>
                      <a:prstGeom prst="line">
                        <a:avLst/>
                      </a:prstGeom>
                      <a:ln w="22225">
                        <a:solidFill>
                          <a:srgbClr val="0070C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94E674" id="Straight Connector 1131144203" o:spid="_x0000_s1026" style="position:absolute;flip:y;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9pt" to="524.4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Za6ygEAAOkDAAAOAAAAZHJzL2Uyb0RvYy54bWysU8tu2zAQvBfoPxC815INxHUFyzk4SC9F&#10;G7RN7zS1tAjwhSVryX/fJWUrQR+HBtGBILm7szPD1fZ2tIadAKP2ruXLRc0ZOOk77Y4tf/x+/27D&#10;WUzCdcJ4By0/Q+S3u7dvtkNoYOV7bzpARiAuNkNoeZ9SaKoqyh6siAsfwFFQebQi0RGPVYdiIHRr&#10;qlVdr6vBYxfQS4iRbu+mIN8VfKVApi9KRUjMtJy4pbJiWQ95rXZb0RxRhF7LCw3xAhZWaEdNZ6g7&#10;kQT7ifoPKKsl+uhVWkhvK6+UllA0kJpl/Zuab70IULSQOTHMNsXXg5WfT3v3gGTDEGITwwNmFaNC&#10;y5TR4Qe9adFFTNlYbDvPtsGYmKTL9frmw2ZD7sprrJogMlTAmD6CtyxvWm60y4pEI06fYqK2lHpN&#10;ydfGsaHlK/puSlr0Rnf32pgcjHg87A2yk8ivWb+v9+UBCeJZGp2MI9wnPWWXzgamBl9BMd0R70lZ&#10;GTWYYYWU4NIqD0ZBouxcpojCXFhP1PKM/qvwkp9LoYzh/xTPFaWzd2kuttp5/Fv3NC4vlNWUf3Vg&#10;0p0tOPjuXF66WEPzVBReZj8P7PNzKX/6Q3e/AAAA//8DAFBLAwQUAAYACAAAACEAdZp439sAAAAH&#10;AQAADwAAAGRycy9kb3ducmV2LnhtbEyPMU/DMBCFdyT+g3VIbNQJqlAU4lSoFV1KhwYG2Nz4iCPi&#10;cxq7rfn3XMUA2917p3ffqxbJDeKEU+g9KchnGQik1pueOgVvr893BYgQNRk9eEIF3xhgUV9fVbo0&#10;/kw7PDWxExxCodQKbIxjKWVoLTodZn5EYu/TT05HXqdOmkmfOdwN8j7LHqTTPfEHq0dcWmy/mqNT&#10;ML4nade7w8Zs8WOVv6TlZls0St3epKdHEBFT/DuGCz6jQ81Me38kE8SggItEVnPmv7jZvOBp/6vI&#10;upL/+esfAAAA//8DAFBLAQItABQABgAIAAAAIQC2gziS/gAAAOEBAAATAAAAAAAAAAAAAAAAAAAA&#10;AABbQ29udGVudF9UeXBlc10ueG1sUEsBAi0AFAAGAAgAAAAhADj9If/WAAAAlAEAAAsAAAAAAAAA&#10;AAAAAAAALwEAAF9yZWxzLy5yZWxzUEsBAi0AFAAGAAgAAAAhAA01lrrKAQAA6QMAAA4AAAAAAAAA&#10;AAAAAAAALgIAAGRycy9lMm9Eb2MueG1sUEsBAi0AFAAGAAgAAAAhAHWaeN/bAAAABwEAAA8AAAAA&#10;AAAAAAAAAAAAJAQAAGRycy9kb3ducmV2LnhtbFBLBQYAAAAABAAEAPMAAAAsBQAAAAA=&#10;" strokecolor="#0070c0" strokeweight="1.75pt">
              <w10:wrap anchorx="margin"/>
            </v:line>
          </w:pict>
        </mc:Fallback>
      </mc:AlternateContent>
    </w:r>
  </w:p>
  <w:p w14:paraId="4252AF43" w14:textId="49BC6F1A" w:rsidR="00EE0194" w:rsidRDefault="00EE0194" w:rsidP="00BE75FE">
    <w:pPr>
      <w:spacing w:line="276" w:lineRule="auto"/>
    </w:pPr>
  </w:p>
  <w:p w14:paraId="586EE73D" w14:textId="1C35CF3E" w:rsidR="00BE75FE" w:rsidRDefault="00D37947" w:rsidP="00BE75FE">
    <w:pPr>
      <w:spacing w:line="276" w:lineRule="auto"/>
    </w:pPr>
    <w:r>
      <w:rPr>
        <w:noProof/>
        <w:sz w:val="18"/>
        <w:szCs w:val="18"/>
        <w:lang w:val="en-US" w:eastAsia="en-US" w:bidi="fa-IR"/>
      </w:rPr>
      <w:drawing>
        <wp:inline distT="0" distB="0" distL="0" distR="0" wp14:anchorId="67F1B483" wp14:editId="20E6D8AD">
          <wp:extent cx="197640" cy="284400"/>
          <wp:effectExtent l="0" t="0" r="0" b="1905"/>
          <wp:docPr id="720730331" name="Picture 720730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05457" name="Picture 775205457"/>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 cy="284400"/>
                  </a:xfrm>
                  <a:prstGeom prst="rect">
                    <a:avLst/>
                  </a:prstGeom>
                </pic:spPr>
              </pic:pic>
            </a:graphicData>
          </a:graphic>
        </wp:inline>
      </w:drawing>
    </w:r>
    <w:r w:rsidR="00BE75FE">
      <w:rPr>
        <w:noProof/>
        <w:lang w:val="en-US" w:eastAsia="en-US" w:bidi="fa-IR"/>
      </w:rPr>
      <w:drawing>
        <wp:inline distT="0" distB="0" distL="0" distR="0" wp14:anchorId="31AA0566" wp14:editId="629DE5A8">
          <wp:extent cx="181800" cy="284760"/>
          <wp:effectExtent l="0" t="0" r="8890" b="1270"/>
          <wp:docPr id="669697814" name="Graphic 669697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92689" name="Graphic 2"/>
                  <pic:cNvPicPr/>
                </pic:nvPicPr>
                <pic:blipFill>
                  <a:blip r:embed="rId2" cstate="print">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81800" cy="284760"/>
                  </a:xfrm>
                  <a:prstGeom prst="rect">
                    <a:avLst/>
                  </a:prstGeom>
                </pic:spPr>
              </pic:pic>
            </a:graphicData>
          </a:graphic>
        </wp:inline>
      </w:drawing>
    </w:r>
    <w:r w:rsidR="00BE75FE">
      <w:rPr>
        <w:rFonts w:ascii="Arial" w:hAnsi="Arial" w:cs="Arial"/>
        <w:noProof/>
        <w:sz w:val="18"/>
        <w:szCs w:val="18"/>
        <w:lang w:val="en-US" w:eastAsia="en-US" w:bidi="fa-IR"/>
      </w:rPr>
      <w:drawing>
        <wp:inline distT="0" distB="0" distL="0" distR="0" wp14:anchorId="5E80426F" wp14:editId="79818572">
          <wp:extent cx="604371" cy="211455"/>
          <wp:effectExtent l="0" t="0" r="5715" b="0"/>
          <wp:docPr id="714711803" name="Picture 714711803">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4"/>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6595" cy="268213"/>
                  </a:xfrm>
                  <a:prstGeom prst="rect">
                    <a:avLst/>
                  </a:prstGeom>
                </pic:spPr>
              </pic:pic>
            </a:graphicData>
          </a:graphic>
        </wp:inline>
      </w:drawing>
    </w:r>
  </w:p>
  <w:p w14:paraId="7DC647F8" w14:textId="61AF6F28" w:rsidR="00BE75FE" w:rsidRDefault="00BE75FE">
    <w:pPr>
      <w:pStyle w:val="Footer"/>
    </w:pPr>
    <w:r w:rsidRPr="00A07118">
      <w:rPr>
        <w:sz w:val="18"/>
        <w:szCs w:val="18"/>
      </w:rPr>
      <w:t>©</w:t>
    </w:r>
    <w:r>
      <w:rPr>
        <w:sz w:val="18"/>
        <w:szCs w:val="18"/>
      </w:rPr>
      <w:t xml:space="preserve"> </w:t>
    </w:r>
    <w:r w:rsidR="003E5043">
      <w:rPr>
        <w:sz w:val="18"/>
        <w:szCs w:val="18"/>
      </w:rPr>
      <w:t>202</w:t>
    </w:r>
    <w:r w:rsidR="00475CEB">
      <w:rPr>
        <w:sz w:val="18"/>
        <w:szCs w:val="18"/>
      </w:rPr>
      <w:t>6</w:t>
    </w:r>
    <w:r>
      <w:rPr>
        <w:sz w:val="18"/>
        <w:szCs w:val="18"/>
      </w:rPr>
      <w:t xml:space="preserve"> T</w:t>
    </w:r>
    <w:r w:rsidRPr="00A07118">
      <w:rPr>
        <w:sz w:val="18"/>
        <w:szCs w:val="18"/>
      </w:rPr>
      <w:t>he</w:t>
    </w:r>
    <w:r>
      <w:rPr>
        <w:sz w:val="18"/>
        <w:szCs w:val="18"/>
      </w:rPr>
      <w:t xml:space="preserve"> </w:t>
    </w:r>
    <w:r w:rsidRPr="00A07118">
      <w:rPr>
        <w:sz w:val="18"/>
        <w:szCs w:val="18"/>
      </w:rPr>
      <w:t>author</w:t>
    </w:r>
    <w:r w:rsidR="00AA4F78">
      <w:rPr>
        <w:sz w:val="18"/>
        <w:szCs w:val="18"/>
      </w:rPr>
      <w:t>(</w:t>
    </w:r>
    <w:r w:rsidRPr="00A07118">
      <w:rPr>
        <w:sz w:val="18"/>
        <w:szCs w:val="18"/>
      </w:rPr>
      <w:t>s</w:t>
    </w:r>
    <w:r w:rsidR="00AA4F78">
      <w:rPr>
        <w:sz w:val="18"/>
        <w:szCs w:val="18"/>
      </w:rPr>
      <w:t>)</w:t>
    </w:r>
    <w:r w:rsidRPr="00A07118">
      <w:rPr>
        <w:sz w:val="18"/>
        <w:szCs w:val="18"/>
      </w:rPr>
      <w:t>.</w:t>
    </w:r>
    <w:r>
      <w:rPr>
        <w:sz w:val="18"/>
        <w:szCs w:val="18"/>
      </w:rPr>
      <w:t xml:space="preserve"> </w:t>
    </w:r>
    <w:r w:rsidR="00AA4F78">
      <w:rPr>
        <w:sz w:val="18"/>
        <w:szCs w:val="18"/>
      </w:rPr>
      <w:t xml:space="preserve">Published By: </w:t>
    </w:r>
    <w:r w:rsidR="00AA4F78" w:rsidRPr="00AA4F78">
      <w:rPr>
        <w:sz w:val="18"/>
        <w:szCs w:val="18"/>
      </w:rPr>
      <w:t>The Research Department of Economics and Management of Tomorrow's Innovators</w:t>
    </w:r>
    <w:r w:rsidRPr="00A07118">
      <w:rPr>
        <w:sz w:val="18"/>
        <w:szCs w:val="18"/>
      </w:rPr>
      <w:t>.</w:t>
    </w:r>
    <w:r>
      <w:rPr>
        <w:sz w:val="18"/>
        <w:szCs w:val="18"/>
      </w:rPr>
      <w:t xml:space="preserve"> </w:t>
    </w:r>
    <w:r w:rsidRPr="00A07118">
      <w:rPr>
        <w:sz w:val="18"/>
        <w:szCs w:val="18"/>
      </w:rPr>
      <w:t>This</w:t>
    </w:r>
    <w:r>
      <w:rPr>
        <w:sz w:val="18"/>
        <w:szCs w:val="18"/>
      </w:rPr>
      <w:t xml:space="preserve"> </w:t>
    </w:r>
    <w:r w:rsidRPr="00A07118">
      <w:rPr>
        <w:sz w:val="18"/>
        <w:szCs w:val="18"/>
      </w:rPr>
      <w:t>is</w:t>
    </w:r>
    <w:r>
      <w:rPr>
        <w:sz w:val="18"/>
        <w:szCs w:val="18"/>
      </w:rPr>
      <w:t xml:space="preserve"> </w:t>
    </w:r>
    <w:r w:rsidRPr="00A07118">
      <w:rPr>
        <w:sz w:val="18"/>
        <w:szCs w:val="18"/>
      </w:rPr>
      <w:t>an</w:t>
    </w:r>
    <w:r>
      <w:rPr>
        <w:sz w:val="18"/>
        <w:szCs w:val="18"/>
      </w:rPr>
      <w:t xml:space="preserve"> </w:t>
    </w:r>
    <w:r w:rsidRPr="00A07118">
      <w:rPr>
        <w:sz w:val="18"/>
        <w:szCs w:val="18"/>
      </w:rPr>
      <w:t>open</w:t>
    </w:r>
    <w:r>
      <w:rPr>
        <w:sz w:val="18"/>
        <w:szCs w:val="18"/>
      </w:rPr>
      <w:t xml:space="preserve"> </w:t>
    </w:r>
    <w:r w:rsidRPr="00A07118">
      <w:rPr>
        <w:sz w:val="18"/>
        <w:szCs w:val="18"/>
      </w:rPr>
      <w:t>access</w:t>
    </w:r>
    <w:r>
      <w:rPr>
        <w:sz w:val="18"/>
        <w:szCs w:val="18"/>
      </w:rPr>
      <w:t xml:space="preserve"> </w:t>
    </w:r>
    <w:r w:rsidRPr="00A07118">
      <w:rPr>
        <w:sz w:val="18"/>
        <w:szCs w:val="18"/>
      </w:rPr>
      <w:t>article</w:t>
    </w:r>
    <w:r>
      <w:rPr>
        <w:sz w:val="18"/>
        <w:szCs w:val="18"/>
      </w:rPr>
      <w:t xml:space="preserve"> </w:t>
    </w:r>
    <w:r w:rsidRPr="00A07118">
      <w:rPr>
        <w:sz w:val="18"/>
        <w:szCs w:val="18"/>
      </w:rPr>
      <w:t>under</w:t>
    </w:r>
    <w:r>
      <w:rPr>
        <w:sz w:val="18"/>
        <w:szCs w:val="18"/>
      </w:rPr>
      <w:t xml:space="preserve"> </w:t>
    </w:r>
    <w:r w:rsidRPr="00A07118">
      <w:rPr>
        <w:sz w:val="18"/>
        <w:szCs w:val="18"/>
      </w:rPr>
      <w:t>the</w:t>
    </w:r>
    <w:r>
      <w:rPr>
        <w:sz w:val="18"/>
        <w:szCs w:val="18"/>
      </w:rPr>
      <w:t xml:space="preserve"> </w:t>
    </w:r>
    <w:r w:rsidRPr="00A07118">
      <w:rPr>
        <w:sz w:val="18"/>
        <w:szCs w:val="18"/>
      </w:rPr>
      <w:t>terms</w:t>
    </w:r>
    <w:r>
      <w:rPr>
        <w:sz w:val="18"/>
        <w:szCs w:val="18"/>
      </w:rPr>
      <w:t xml:space="preserve"> </w:t>
    </w:r>
    <w:r w:rsidRPr="00A07118">
      <w:rPr>
        <w:sz w:val="18"/>
        <w:szCs w:val="18"/>
      </w:rPr>
      <w:t>of</w:t>
    </w:r>
    <w:r>
      <w:rPr>
        <w:sz w:val="18"/>
        <w:szCs w:val="18"/>
      </w:rPr>
      <w:t xml:space="preserve"> </w:t>
    </w:r>
    <w:r w:rsidRPr="00A07118">
      <w:rPr>
        <w:sz w:val="18"/>
        <w:szCs w:val="18"/>
      </w:rPr>
      <w:t>the</w:t>
    </w:r>
    <w:r>
      <w:rPr>
        <w:sz w:val="18"/>
        <w:szCs w:val="18"/>
      </w:rPr>
      <w:t xml:space="preserve"> </w:t>
    </w:r>
    <w:r w:rsidRPr="00A07118">
      <w:rPr>
        <w:sz w:val="18"/>
        <w:szCs w:val="18"/>
      </w:rPr>
      <w:t>Creative</w:t>
    </w:r>
    <w:r>
      <w:rPr>
        <w:sz w:val="18"/>
        <w:szCs w:val="18"/>
      </w:rPr>
      <w:t xml:space="preserve"> </w:t>
    </w:r>
    <w:r w:rsidRPr="00A07118">
      <w:rPr>
        <w:sz w:val="18"/>
        <w:szCs w:val="18"/>
      </w:rPr>
      <w:t>Commons</w:t>
    </w:r>
    <w:r>
      <w:rPr>
        <w:sz w:val="18"/>
        <w:szCs w:val="18"/>
      </w:rPr>
      <w:t xml:space="preserve"> </w:t>
    </w:r>
    <w:r w:rsidRPr="00A07118">
      <w:rPr>
        <w:sz w:val="18"/>
        <w:szCs w:val="18"/>
      </w:rPr>
      <w:t>Attribution-</w:t>
    </w:r>
    <w:proofErr w:type="spellStart"/>
    <w:r w:rsidRPr="00A07118">
      <w:rPr>
        <w:sz w:val="18"/>
        <w:szCs w:val="18"/>
      </w:rPr>
      <w:t>NonCommercial</w:t>
    </w:r>
    <w:proofErr w:type="spellEnd"/>
    <w:r>
      <w:rPr>
        <w:sz w:val="18"/>
        <w:szCs w:val="18"/>
      </w:rPr>
      <w:t xml:space="preserve"> </w:t>
    </w:r>
    <w:r w:rsidRPr="00A07118">
      <w:rPr>
        <w:sz w:val="18"/>
        <w:szCs w:val="18"/>
      </w:rPr>
      <w:t>4.0</w:t>
    </w:r>
    <w:r>
      <w:rPr>
        <w:sz w:val="18"/>
        <w:szCs w:val="18"/>
      </w:rPr>
      <w:t xml:space="preserve"> </w:t>
    </w:r>
    <w:r w:rsidRPr="00A07118">
      <w:rPr>
        <w:sz w:val="18"/>
        <w:szCs w:val="18"/>
      </w:rPr>
      <w:t>International</w:t>
    </w:r>
    <w:r>
      <w:rPr>
        <w:sz w:val="18"/>
        <w:szCs w:val="18"/>
      </w:rPr>
      <w:t xml:space="preserve"> </w:t>
    </w:r>
    <w:r w:rsidRPr="00A07118">
      <w:rPr>
        <w:sz w:val="18"/>
        <w:szCs w:val="18"/>
      </w:rPr>
      <w:t>(</w:t>
    </w:r>
    <w:hyperlink r:id="rId6" w:history="1">
      <w:r w:rsidRPr="00B43832">
        <w:rPr>
          <w:rStyle w:val="Hyperlink"/>
          <w:sz w:val="18"/>
          <w:szCs w:val="18"/>
        </w:rPr>
        <w:t>CC</w:t>
      </w:r>
      <w:r>
        <w:rPr>
          <w:rStyle w:val="Hyperlink"/>
          <w:sz w:val="18"/>
          <w:szCs w:val="18"/>
        </w:rPr>
        <w:t xml:space="preserve"> </w:t>
      </w:r>
      <w:r w:rsidRPr="00B43832">
        <w:rPr>
          <w:rStyle w:val="Hyperlink"/>
          <w:sz w:val="18"/>
          <w:szCs w:val="18"/>
        </w:rPr>
        <w:t>BY-NC</w:t>
      </w:r>
      <w:r>
        <w:rPr>
          <w:rStyle w:val="Hyperlink"/>
          <w:sz w:val="18"/>
          <w:szCs w:val="18"/>
        </w:rPr>
        <w:t xml:space="preserve"> </w:t>
      </w:r>
      <w:r w:rsidRPr="00B43832">
        <w:rPr>
          <w:rStyle w:val="Hyperlink"/>
          <w:sz w:val="18"/>
          <w:szCs w:val="18"/>
        </w:rPr>
        <w:t>4.0</w:t>
      </w:r>
    </w:hyperlink>
    <w:r w:rsidRPr="00A07118">
      <w:rPr>
        <w:sz w:val="18"/>
        <w:szCs w:val="18"/>
      </w:rPr>
      <w:t>)</w:t>
    </w:r>
    <w:r>
      <w:rPr>
        <w:sz w:val="18"/>
        <w:szCs w:val="18"/>
      </w:rPr>
      <w:t xml:space="preserve"> </w:t>
    </w:r>
    <w:r w:rsidRPr="00A07118">
      <w:rPr>
        <w:sz w:val="18"/>
        <w:szCs w:val="18"/>
      </w:rPr>
      <w:t>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8149D" w14:textId="77777777" w:rsidR="00395E58" w:rsidRDefault="00395E58">
      <w:r>
        <w:separator/>
      </w:r>
    </w:p>
  </w:footnote>
  <w:footnote w:type="continuationSeparator" w:id="0">
    <w:p w14:paraId="7287D6CD" w14:textId="77777777" w:rsidR="00395E58" w:rsidRDefault="00395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CBCEC" w14:textId="23E6B2EB" w:rsidR="00850E07" w:rsidRPr="00850E07" w:rsidRDefault="00850E07" w:rsidP="00462ABE">
    <w:pPr>
      <w:rPr>
        <w:rtl/>
        <w:lang w:val="en-US" w:bidi="fa-IR"/>
      </w:rPr>
    </w:pPr>
    <w:r w:rsidRPr="004274A5">
      <w:rPr>
        <w:noProof/>
        <w:color w:val="000000" w:themeColor="text1"/>
        <w:sz w:val="10"/>
        <w:szCs w:val="10"/>
        <w:u w:val="single"/>
      </w:rPr>
      <mc:AlternateContent>
        <mc:Choice Requires="wps">
          <w:drawing>
            <wp:anchor distT="0" distB="0" distL="114300" distR="114300" simplePos="0" relativeHeight="251679232" behindDoc="0" locked="0" layoutInCell="1" allowOverlap="1" wp14:anchorId="54384D53" wp14:editId="7E1D3B44">
              <wp:simplePos x="0" y="0"/>
              <wp:positionH relativeFrom="margin">
                <wp:posOffset>-635</wp:posOffset>
              </wp:positionH>
              <wp:positionV relativeFrom="paragraph">
                <wp:posOffset>189393</wp:posOffset>
              </wp:positionV>
              <wp:extent cx="6660000" cy="0"/>
              <wp:effectExtent l="0" t="0" r="0" b="0"/>
              <wp:wrapNone/>
              <wp:docPr id="1047087969" name="Straight Connector 1047087969"/>
              <wp:cNvGraphicFramePr/>
              <a:graphic xmlns:a="http://schemas.openxmlformats.org/drawingml/2006/main">
                <a:graphicData uri="http://schemas.microsoft.com/office/word/2010/wordprocessingShape">
                  <wps:wsp>
                    <wps:cNvCnPr/>
                    <wps:spPr>
                      <a:xfrm flipV="1">
                        <a:off x="0" y="0"/>
                        <a:ext cx="6660000" cy="0"/>
                      </a:xfrm>
                      <a:prstGeom prst="line">
                        <a:avLst/>
                      </a:prstGeom>
                      <a:ln w="22225">
                        <a:solidFill>
                          <a:srgbClr val="0070C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C75EC9" id="Straight Connector 1047087969" o:spid="_x0000_s1026" style="position:absolute;flip:y;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4.9pt" to="524.3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7W+yQEAAOkDAAAOAAAAZHJzL2Uyb0RvYy54bWysU8Fu2zAMvQ/YPwi6L3YCLB2MOD2k6C5D&#10;W7Rb74pMxQIkUZC02Pn7UnLiFut22DAdBEvke3yPojfXozXsCCFqdC1fLmrOwEnstDu0/Mf3209f&#10;OItJuE4YdNDyE0R+vf34YTP4BlbYo+kgMCJxsRl8y/uUfFNVUfZgRVygB0dBhcGKRMdwqLogBmK3&#10;plrV9boaMHQ+oIQY6fZmCvJt4VcKZLpXKkJipuWkLZU9lH2f92q7Ec0hCN9reZYh/kGFFdpR0Znq&#10;RiTBfgb9jspqGTCiSguJtkKltITigdws61/cPPXCQ/FCzYl+blP8f7Ty7rhzD4HaMPjYRP8QsotR&#10;BcuU0f6Z3rT4IqVsLG07zW2DMTFJl+v1uqbFmbzEqokiU/kQ01dAy/JHy4122ZFoxPFbTFSWUi8p&#10;+do4NrR8RetzSYtodHerjcnBGA77nQnsKPJr1lf1rjwgUbxJo5NxxPvqp3ylk4GpwCMopjvSPTkr&#10;owYzrZASXFrlwShMlJ1hiiTMwHqSlmf0T8BzfoZCGcO/Ac+IUhldmsFWOwy/q57G5VmymvIvHZh8&#10;5xbssTuVly6toXkqDs+znwf27bnAX//Q7QsAAAD//wMAUEsDBBQABgAIAAAAIQA9RJeI3QAAAAgB&#10;AAAPAAAAZHJzL2Rvd25yZXYueG1sTI/BTsMwEETvSPyDtUjcWicVghCyqVARXEoPDRzg5sZLHBGv&#10;Q+y25u9xxQGOOzOafVMtox3EgSbfO0bI5xkI4tbpnjuE15fHWQHCB8VaDY4J4Zs8LOvzs0qV2h15&#10;S4cmdCKVsC8VgglhLKX0rSGr/NyNxMn7cJNVIZ1TJ/WkjqncDnKRZdfSqp7TB6NGWhlqP5u9RRjf&#10;ojRP26+13tD7Q/4cV+tN0SBeXsT7OxCBYvgLwwk/oUOdmHZuz9qLAWGWpyDC4jYNONnZVXEDYver&#10;yLqS/wfUPwAAAP//AwBQSwECLQAUAAYACAAAACEAtoM4kv4AAADhAQAAEwAAAAAAAAAAAAAAAAAA&#10;AAAAW0NvbnRlbnRfVHlwZXNdLnhtbFBLAQItABQABgAIAAAAIQA4/SH/1gAAAJQBAAALAAAAAAAA&#10;AAAAAAAAAC8BAABfcmVscy8ucmVsc1BLAQItABQABgAIAAAAIQBsN7W+yQEAAOkDAAAOAAAAAAAA&#10;AAAAAAAAAC4CAABkcnMvZTJvRG9jLnhtbFBLAQItABQABgAIAAAAIQA9RJeI3QAAAAgBAAAPAAAA&#10;AAAAAAAAAAAAACMEAABkcnMvZG93bnJldi54bWxQSwUGAAAAAAQABADzAAAALQUAAAAA&#10;" strokecolor="#0070c0" strokeweight="1.75pt">
              <w10:wrap anchorx="margin"/>
            </v:line>
          </w:pict>
        </mc:Fallback>
      </mc:AlternateContent>
    </w:r>
    <w:r w:rsidR="000E7A59" w:rsidRPr="000E7A59">
      <w:t xml:space="preserve"> </w:t>
    </w:r>
    <w:proofErr w:type="spellStart"/>
    <w:r w:rsidR="000E7A59" w:rsidRPr="000E7A59">
      <w:rPr>
        <w:lang w:val="en-US" w:bidi="fa-IR"/>
      </w:rPr>
      <w:t>Zargaran</w:t>
    </w:r>
    <w:proofErr w:type="spellEnd"/>
    <w:r w:rsidR="000E7A59">
      <w:rPr>
        <w:lang w:val="en-US" w:bidi="fa-IR"/>
      </w:rPr>
      <w:t xml:space="preserve">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337B7" w14:textId="6A6D7B6A" w:rsidR="00FD0F43" w:rsidRPr="004274A5" w:rsidRDefault="00FD0F43" w:rsidP="00A23A85">
    <w:pPr>
      <w:jc w:val="right"/>
      <w:rPr>
        <w:sz w:val="4"/>
        <w:szCs w:val="4"/>
      </w:rPr>
    </w:pPr>
    <w:r w:rsidRPr="004274A5">
      <w:rPr>
        <w:noProof/>
        <w:color w:val="000000" w:themeColor="text1"/>
        <w:sz w:val="10"/>
        <w:szCs w:val="10"/>
        <w:u w:val="single"/>
      </w:rPr>
      <mc:AlternateContent>
        <mc:Choice Requires="wps">
          <w:drawing>
            <wp:anchor distT="0" distB="0" distL="114300" distR="114300" simplePos="0" relativeHeight="251673088" behindDoc="0" locked="0" layoutInCell="1" allowOverlap="1" wp14:anchorId="205D57CD" wp14:editId="05E8E159">
              <wp:simplePos x="0" y="0"/>
              <wp:positionH relativeFrom="margin">
                <wp:posOffset>-635</wp:posOffset>
              </wp:positionH>
              <wp:positionV relativeFrom="paragraph">
                <wp:posOffset>189393</wp:posOffset>
              </wp:positionV>
              <wp:extent cx="6660000" cy="0"/>
              <wp:effectExtent l="0" t="0" r="0" b="0"/>
              <wp:wrapNone/>
              <wp:docPr id="9" name="Straight Connector 9"/>
              <wp:cNvGraphicFramePr/>
              <a:graphic xmlns:a="http://schemas.openxmlformats.org/drawingml/2006/main">
                <a:graphicData uri="http://schemas.microsoft.com/office/word/2010/wordprocessingShape">
                  <wps:wsp>
                    <wps:cNvCnPr/>
                    <wps:spPr>
                      <a:xfrm flipV="1">
                        <a:off x="0" y="0"/>
                        <a:ext cx="6660000" cy="0"/>
                      </a:xfrm>
                      <a:prstGeom prst="line">
                        <a:avLst/>
                      </a:prstGeom>
                      <a:ln w="22225">
                        <a:solidFill>
                          <a:srgbClr val="0070C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8F60AC" id="Straight Connector 9" o:spid="_x0000_s1026" style="position:absolute;flip:y;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4.9pt" to="524.3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7W+yQEAAOkDAAAOAAAAZHJzL2Uyb0RvYy54bWysU8Fu2zAMvQ/YPwi6L3YCLB2MOD2k6C5D&#10;W7Rb74pMxQIkUZC02Pn7UnLiFut22DAdBEvke3yPojfXozXsCCFqdC1fLmrOwEnstDu0/Mf3209f&#10;OItJuE4YdNDyE0R+vf34YTP4BlbYo+kgMCJxsRl8y/uUfFNVUfZgRVygB0dBhcGKRMdwqLogBmK3&#10;plrV9boaMHQ+oIQY6fZmCvJt4VcKZLpXKkJipuWkLZU9lH2f92q7Ec0hCN9reZYh/kGFFdpR0Znq&#10;RiTBfgb9jspqGTCiSguJtkKltITigdws61/cPPXCQ/FCzYl+blP8f7Ty7rhzD4HaMPjYRP8QsotR&#10;BcuU0f6Z3rT4IqVsLG07zW2DMTFJl+v1uqbFmbzEqokiU/kQ01dAy/JHy4122ZFoxPFbTFSWUi8p&#10;+do4NrR8RetzSYtodHerjcnBGA77nQnsKPJr1lf1rjwgUbxJo5NxxPvqp3ylk4GpwCMopjvSPTkr&#10;owYzrZASXFrlwShMlJ1hiiTMwHqSlmf0T8BzfoZCGcO/Ac+IUhldmsFWOwy/q57G5VmymvIvHZh8&#10;5xbssTuVly6toXkqDs+znwf27bnAX//Q7QsAAAD//wMAUEsDBBQABgAIAAAAIQA9RJeI3QAAAAgB&#10;AAAPAAAAZHJzL2Rvd25yZXYueG1sTI/BTsMwEETvSPyDtUjcWicVghCyqVARXEoPDRzg5sZLHBGv&#10;Q+y25u9xxQGOOzOafVMtox3EgSbfO0bI5xkI4tbpnjuE15fHWQHCB8VaDY4J4Zs8LOvzs0qV2h15&#10;S4cmdCKVsC8VgglhLKX0rSGr/NyNxMn7cJNVIZ1TJ/WkjqncDnKRZdfSqp7TB6NGWhlqP5u9RRjf&#10;ojRP26+13tD7Q/4cV+tN0SBeXsT7OxCBYvgLwwk/oUOdmHZuz9qLAWGWpyDC4jYNONnZVXEDYver&#10;yLqS/wfUPwAAAP//AwBQSwECLQAUAAYACAAAACEAtoM4kv4AAADhAQAAEwAAAAAAAAAAAAAAAAAA&#10;AAAAW0NvbnRlbnRfVHlwZXNdLnhtbFBLAQItABQABgAIAAAAIQA4/SH/1gAAAJQBAAALAAAAAAAA&#10;AAAAAAAAAC8BAABfcmVscy8ucmVsc1BLAQItABQABgAIAAAAIQBsN7W+yQEAAOkDAAAOAAAAAAAA&#10;AAAAAAAAAC4CAABkcnMvZTJvRG9jLnhtbFBLAQItABQABgAIAAAAIQA9RJeI3QAAAAgBAAAPAAAA&#10;AAAAAAAAAAAAACMEAABkcnMvZG93bnJldi54bWxQSwUGAAAAAAQABADzAAAALQUAAAAA&#10;" strokecolor="#0070c0" strokeweight="1.75pt">
              <w10:wrap anchorx="margin"/>
            </v:line>
          </w:pict>
        </mc:Fallback>
      </mc:AlternateContent>
    </w:r>
    <w:r w:rsidR="00A23A85" w:rsidRPr="00A23A85">
      <w:t xml:space="preserve"> Management Strategies and Engineering Sciences</w:t>
    </w:r>
    <w:r w:rsidR="00A23A85">
      <w:t>:</w:t>
    </w:r>
    <w:r w:rsidR="004274A5" w:rsidRPr="004274A5">
      <w:t xml:space="preserve"> </w:t>
    </w:r>
    <w:r w:rsidR="0085511C">
      <w:t>202</w:t>
    </w:r>
    <w:r w:rsidR="00475CEB">
      <w:t>6</w:t>
    </w:r>
    <w:r w:rsidR="004274A5" w:rsidRPr="004274A5">
      <w:t xml:space="preserve">; </w:t>
    </w:r>
    <w:r w:rsidR="00475CEB">
      <w:t>8</w:t>
    </w:r>
    <w:r w:rsidR="004274A5" w:rsidRPr="004274A5">
      <w:t>(</w:t>
    </w:r>
    <w:r w:rsidR="00B075B1">
      <w:t>4</w:t>
    </w:r>
    <w:r w:rsidR="004274A5" w:rsidRPr="004274A5">
      <w:t>):</w:t>
    </w:r>
    <w:r w:rsidR="00BE738B">
      <w:t>1-</w:t>
    </w:r>
    <w:r w:rsidR="00B075B1">
      <w:t>11</w:t>
    </w:r>
  </w:p>
  <w:p w14:paraId="64FC7410" w14:textId="2E681249" w:rsidR="00A31A46" w:rsidRPr="00FD0F43" w:rsidRDefault="00A31A46" w:rsidP="00FD0F43">
    <w:pPr>
      <w:pStyle w:val="Header"/>
      <w:rPr>
        <w:rtl/>
        <w:lang w:bidi="fa-I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EF7CE" w14:textId="3AC04B94" w:rsidR="00FD0F43" w:rsidRPr="002E2745" w:rsidRDefault="00AA4F78" w:rsidP="00AA4F78">
    <w:pPr>
      <w:ind w:firstLine="720"/>
      <w:rPr>
        <w:rFonts w:ascii="Calisto MT" w:hAnsi="Calisto MT"/>
        <w:color w:val="000000" w:themeColor="text1"/>
        <w:sz w:val="28"/>
        <w:szCs w:val="28"/>
      </w:rPr>
    </w:pPr>
    <w:bookmarkStart w:id="5" w:name="_Hlk152794177"/>
    <w:r>
      <w:rPr>
        <w:rFonts w:ascii="Calisto MT" w:hAnsi="Calisto MT"/>
        <w:noProof/>
        <w:color w:val="000000" w:themeColor="text1"/>
      </w:rPr>
      <w:drawing>
        <wp:anchor distT="0" distB="0" distL="114300" distR="114300" simplePos="0" relativeHeight="251682304" behindDoc="0" locked="0" layoutInCell="1" allowOverlap="1" wp14:anchorId="25A62D86" wp14:editId="3D04D372">
          <wp:simplePos x="0" y="0"/>
          <wp:positionH relativeFrom="column">
            <wp:posOffset>5469915</wp:posOffset>
          </wp:positionH>
          <wp:positionV relativeFrom="paragraph">
            <wp:posOffset>-93828</wp:posOffset>
          </wp:positionV>
          <wp:extent cx="1014730" cy="1316355"/>
          <wp:effectExtent l="0" t="0" r="0" b="0"/>
          <wp:wrapSquare wrapText="bothSides"/>
          <wp:docPr id="129587453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90008" name="Picture 604190008"/>
                  <pic:cNvPicPr/>
                </pic:nvPicPr>
                <pic:blipFill>
                  <a:blip r:embed="rId1">
                    <a:extLst>
                      <a:ext uri="{28A0092B-C50C-407E-A947-70E740481C1C}">
                        <a14:useLocalDpi xmlns:a14="http://schemas.microsoft.com/office/drawing/2010/main" val="0"/>
                      </a:ext>
                    </a:extLst>
                  </a:blip>
                  <a:stretch>
                    <a:fillRect/>
                  </a:stretch>
                </pic:blipFill>
                <pic:spPr>
                  <a:xfrm>
                    <a:off x="0" y="0"/>
                    <a:ext cx="1014730" cy="1316355"/>
                  </a:xfrm>
                  <a:prstGeom prst="rect">
                    <a:avLst/>
                  </a:prstGeom>
                </pic:spPr>
              </pic:pic>
            </a:graphicData>
          </a:graphic>
        </wp:anchor>
      </w:drawing>
    </w:r>
    <w:sdt>
      <w:sdtPr>
        <w:rPr>
          <w:rFonts w:ascii="Calisto MT" w:hAnsi="Calisto MT"/>
          <w:color w:val="000000" w:themeColor="text1"/>
        </w:rPr>
        <w:alias w:val="Title"/>
        <w:tag w:val=""/>
        <w:id w:val="390928"/>
        <w:placeholder>
          <w:docPart w:val="8ADA37F8A1BD4A098B334C5F23F35BE0"/>
        </w:placeholder>
        <w:dataBinding w:prefixMappings="xmlns:ns0='http://purl.org/dc/elements/1.1/' xmlns:ns1='http://schemas.openxmlformats.org/package/2006/metadata/core-properties' " w:xpath="/ns1:coreProperties[1]/ns0:title[1]" w:storeItemID="{6C3C8BC8-F283-45AE-878A-BAB7291924A1}"/>
        <w:text/>
      </w:sdtPr>
      <w:sdtContent>
        <w:r w:rsidRPr="00AA4F78">
          <w:rPr>
            <w:rFonts w:ascii="Calisto MT" w:hAnsi="Calisto MT"/>
            <w:color w:val="000000" w:themeColor="text1"/>
          </w:rPr>
          <w:t>Management Strategies and Engineering Sciences</w:t>
        </w:r>
      </w:sdtContent>
    </w:sdt>
    <w:r w:rsidR="007A6D78" w:rsidRPr="007A6D78">
      <w:rPr>
        <w:rFonts w:ascii="Calisto MT" w:hAnsi="Calisto MT"/>
        <w:color w:val="000000" w:themeColor="text1"/>
      </w:rPr>
      <w:t xml:space="preserve"> </w:t>
    </w:r>
    <w:r w:rsidR="00C341C4">
      <w:rPr>
        <w:rFonts w:ascii="Calisto MT" w:hAnsi="Calisto MT"/>
        <w:color w:val="000000" w:themeColor="text1"/>
      </w:rPr>
      <w:t>202</w:t>
    </w:r>
    <w:r w:rsidR="00475CEB">
      <w:rPr>
        <w:rFonts w:ascii="Calisto MT" w:hAnsi="Calisto MT"/>
        <w:color w:val="000000" w:themeColor="text1"/>
      </w:rPr>
      <w:t>6</w:t>
    </w:r>
    <w:r w:rsidR="007A6D78" w:rsidRPr="007A6D78">
      <w:rPr>
        <w:rFonts w:ascii="Calisto MT" w:hAnsi="Calisto MT"/>
        <w:color w:val="000000" w:themeColor="text1"/>
      </w:rPr>
      <w:t xml:space="preserve">; </w:t>
    </w:r>
    <w:r w:rsidR="00475CEB">
      <w:rPr>
        <w:rFonts w:ascii="Calisto MT" w:hAnsi="Calisto MT"/>
        <w:color w:val="000000" w:themeColor="text1"/>
      </w:rPr>
      <w:t>8</w:t>
    </w:r>
    <w:r w:rsidR="007A6D78" w:rsidRPr="007A6D78">
      <w:rPr>
        <w:rFonts w:ascii="Calisto MT" w:hAnsi="Calisto MT"/>
        <w:color w:val="000000" w:themeColor="text1"/>
      </w:rPr>
      <w:t>(</w:t>
    </w:r>
    <w:r w:rsidR="00B075B1">
      <w:rPr>
        <w:rFonts w:ascii="Calisto MT" w:hAnsi="Calisto MT"/>
        <w:color w:val="000000" w:themeColor="text1"/>
      </w:rPr>
      <w:t>4</w:t>
    </w:r>
    <w:r w:rsidR="007A6D78" w:rsidRPr="007A6D78">
      <w:rPr>
        <w:rFonts w:ascii="Calisto MT" w:hAnsi="Calisto MT"/>
        <w:color w:val="000000" w:themeColor="text1"/>
      </w:rPr>
      <w:t>):</w:t>
    </w:r>
    <w:r w:rsidR="00BE738B">
      <w:rPr>
        <w:rFonts w:ascii="Calisto MT" w:hAnsi="Calisto MT"/>
        <w:color w:val="000000" w:themeColor="text1"/>
      </w:rPr>
      <w:t>1-</w:t>
    </w:r>
    <w:r w:rsidR="00B075B1">
      <w:rPr>
        <w:rFonts w:ascii="Calisto MT" w:hAnsi="Calisto MT"/>
        <w:color w:val="000000" w:themeColor="text1"/>
      </w:rPr>
      <w:t>11</w:t>
    </w:r>
    <w:r w:rsidR="007A6D78" w:rsidRPr="007A6D78">
      <w:rPr>
        <w:rFonts w:ascii="Calisto MT" w:hAnsi="Calisto MT"/>
        <w:color w:val="000000" w:themeColor="text1"/>
      </w:rPr>
      <w:t xml:space="preserve"> </w:t>
    </w:r>
    <w:bookmarkEnd w:id="5"/>
  </w:p>
  <w:p w14:paraId="30D03061" w14:textId="2B4D6416" w:rsidR="002E2745" w:rsidRPr="002E2745" w:rsidRDefault="002E2745" w:rsidP="00FD0F43">
    <w:pPr>
      <w:pStyle w:val="Header"/>
      <w:rPr>
        <w:rFonts w:ascii="Calisto MT" w:hAnsi="Calisto MT" w:cstheme="majorHAnsi"/>
        <w:color w:val="404040" w:themeColor="text1" w:themeTint="BF"/>
        <w:sz w:val="14"/>
        <w:szCs w:val="14"/>
        <w:rtl/>
      </w:rPr>
    </w:pPr>
    <w:r w:rsidRPr="00DE7EC3">
      <w:rPr>
        <w:noProof/>
        <w:color w:val="000000" w:themeColor="text1"/>
      </w:rPr>
      <mc:AlternateContent>
        <mc:Choice Requires="wps">
          <w:drawing>
            <wp:anchor distT="0" distB="0" distL="114300" distR="114300" simplePos="0" relativeHeight="251668992" behindDoc="0" locked="0" layoutInCell="1" allowOverlap="1" wp14:anchorId="538784F5" wp14:editId="01FEC466">
              <wp:simplePos x="0" y="0"/>
              <wp:positionH relativeFrom="column">
                <wp:posOffset>39914</wp:posOffset>
              </wp:positionH>
              <wp:positionV relativeFrom="paragraph">
                <wp:posOffset>61595</wp:posOffset>
              </wp:positionV>
              <wp:extent cx="5303520" cy="6985"/>
              <wp:effectExtent l="0" t="0" r="30480" b="31115"/>
              <wp:wrapNone/>
              <wp:docPr id="5" name="Straight Connector 5"/>
              <wp:cNvGraphicFramePr/>
              <a:graphic xmlns:a="http://schemas.openxmlformats.org/drawingml/2006/main">
                <a:graphicData uri="http://schemas.microsoft.com/office/word/2010/wordprocessingShape">
                  <wps:wsp>
                    <wps:cNvCnPr/>
                    <wps:spPr>
                      <a:xfrm>
                        <a:off x="0" y="0"/>
                        <a:ext cx="5303520" cy="6985"/>
                      </a:xfrm>
                      <a:prstGeom prst="line">
                        <a:avLst/>
                      </a:prstGeom>
                      <a:ln w="22225">
                        <a:solidFill>
                          <a:srgbClr val="00206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E27FE4" id="Straight Connector 5"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4.85pt" to="420.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DgAwwEAAOIDAAAOAAAAZHJzL2Uyb0RvYy54bWysU02P0zAQvSPxHyzfadKsWi1R0z3sarkg&#10;WAH7A1xn3Fjyl8amSf89Y6ebrgAJgcjBiT3zZt57nuzuJmvYCTBq7zq+XtWcgZO+1+7Y8edvj+9u&#10;OYtJuF4Y76DjZ4j8bv/2zW4MLTR+8KYHZFTExXYMHR9SCm1VRTmAFXHlAzgKKo9WJNrisepRjFTd&#10;mqqp6201euwDegkx0unDHOT7Ul8pkOmzUhESMx0nbqmsWNZDXqv9TrRHFGHQ8kJD/AMLK7Sjpkup&#10;B5EE+476l1JWS/TRq7SS3lZeKS2haCA16/onNV8HEaBoIXNiWGyK/6+s/HS6d09INowhtjE8YVYx&#10;KbT5TfzYVMw6L2bBlJikw81NfbNpyFNJse372032srpiA8b0Abxl+aPjRrssRbTi9DGmOfUlJR8b&#10;x8aON/RsSlr0RveP2pgcjHg83BtkJ5GvsW7qbbk56vYqjXbGEYWrkPKVzgbmBl9AMd0T9fXcIc8Y&#10;LGWFlOBSc1FhHGVnmCIKC7D+M/CSn6FQ5u9vwAuidPYuLWCrncffdU/T+kJZzfkvDsy6swUH35/L&#10;FRdraJDKPV2GPk/q632BX3/N/Q8AAAD//wMAUEsDBBQABgAIAAAAIQBY/6nF3QAAAAYBAAAPAAAA&#10;ZHJzL2Rvd25yZXYueG1sTI7BTsMwEETvSP0Ha5G4UadAQwhxKgqCQ3sgDVy4ufGSRI3XUew24e9Z&#10;TuU4mqeZl60m24kTDr51pGAxj0AgVc60VCv4/Hi9TkD4oMnozhEq+EEPq3x2kenUuJF2eCpDLXiE&#10;fKoVNCH0qZS+atBqP3c9EnffbrA6cBxqaQY98rjt5E0UxdLqlvih0T0+N1gdyqNVsHtZh3XZx/H2&#10;bfm1Kd7HIiFbKHV1OT09ggg4hTMMf/qsDjk77d2RjBedgviWQQUP9yC4Te4WSxB7xqIEZJ7J//r5&#10;LwAAAP//AwBQSwECLQAUAAYACAAAACEAtoM4kv4AAADhAQAAEwAAAAAAAAAAAAAAAAAAAAAAW0Nv&#10;bnRlbnRfVHlwZXNdLnhtbFBLAQItABQABgAIAAAAIQA4/SH/1gAAAJQBAAALAAAAAAAAAAAAAAAA&#10;AC8BAABfcmVscy8ucmVsc1BLAQItABQABgAIAAAAIQBQDDgAwwEAAOIDAAAOAAAAAAAAAAAAAAAA&#10;AC4CAABkcnMvZTJvRG9jLnhtbFBLAQItABQABgAIAAAAIQBY/6nF3QAAAAYBAAAPAAAAAAAAAAAA&#10;AAAAAB0EAABkcnMvZG93bnJldi54bWxQSwUGAAAAAAQABADzAAAAJwUAAAAA&#10;" strokecolor="#002060" strokeweight="1.75pt"/>
          </w:pict>
        </mc:Fallback>
      </mc:AlternateContent>
    </w:r>
  </w:p>
  <w:p w14:paraId="142736F8" w14:textId="6723E357" w:rsidR="00FD0F43" w:rsidRPr="002E2745" w:rsidRDefault="00A31663" w:rsidP="00FD0F43">
    <w:pPr>
      <w:pStyle w:val="Header"/>
      <w:rPr>
        <w:sz w:val="18"/>
        <w:szCs w:val="18"/>
      </w:rPr>
    </w:pPr>
    <w:r w:rsidRPr="004274A5">
      <w:rPr>
        <w:rFonts w:ascii="Corbel Light" w:hAnsi="Corbel Light"/>
        <w:noProof/>
      </w:rPr>
      <mc:AlternateContent>
        <mc:Choice Requires="wps">
          <w:drawing>
            <wp:anchor distT="45720" distB="45720" distL="114300" distR="114300" simplePos="0" relativeHeight="251675136" behindDoc="0" locked="0" layoutInCell="1" allowOverlap="1" wp14:anchorId="6E5E62BC" wp14:editId="230F7AAF">
              <wp:simplePos x="0" y="0"/>
              <wp:positionH relativeFrom="margin">
                <wp:posOffset>5472430</wp:posOffset>
              </wp:positionH>
              <wp:positionV relativeFrom="paragraph">
                <wp:posOffset>9525</wp:posOffset>
              </wp:positionV>
              <wp:extent cx="908685" cy="2476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 cy="247650"/>
                      </a:xfrm>
                      <a:prstGeom prst="rect">
                        <a:avLst/>
                      </a:prstGeom>
                      <a:noFill/>
                      <a:ln w="9525">
                        <a:noFill/>
                        <a:miter lim="800000"/>
                        <a:headEnd/>
                        <a:tailEnd/>
                      </a:ln>
                    </wps:spPr>
                    <wps:txbx>
                      <w:txbxContent>
                        <w:p w14:paraId="69A3C591" w14:textId="7A626CEB" w:rsidR="00FD0F43" w:rsidRPr="002F639D" w:rsidRDefault="00A31663" w:rsidP="00A31663">
                          <w:pPr>
                            <w:jc w:val="center"/>
                            <w:rPr>
                              <w:color w:val="FFFFFF" w:themeColor="background1"/>
                              <w:sz w:val="16"/>
                              <w:szCs w:val="16"/>
                              <w:lang w:val="en-US"/>
                            </w:rPr>
                          </w:pPr>
                          <w:r>
                            <w:rPr>
                              <w:color w:val="FFFFFF" w:themeColor="background1"/>
                              <w:sz w:val="16"/>
                              <w:szCs w:val="16"/>
                              <w:lang w:val="en-US"/>
                            </w:rPr>
                            <w:t>Review Article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5E62BC" id="_x0000_t202" coordsize="21600,21600" o:spt="202" path="m,l,21600r21600,l21600,xe">
              <v:stroke joinstyle="miter"/>
              <v:path gradientshapeok="t" o:connecttype="rect"/>
            </v:shapetype>
            <v:shape id="Text Box 2" o:spid="_x0000_s1051" type="#_x0000_t202" style="position:absolute;margin-left:430.9pt;margin-top:.75pt;width:71.55pt;height:19.5pt;z-index:251675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IY8+wEAANMDAAAOAAAAZHJzL2Uyb0RvYy54bWysU1Fv0zAQfkfiP1h+p0mrtuuiptPYGEIa&#10;A2nwA66O01jYPmO7Tcqv5+x0XQVviDxYti/33X3ffV7fDEazg/RBoa35dFJyJq3ARtldzb9/e3i3&#10;4ixEsA1otLLmRxn4zebtm3XvKjnDDnUjPSMQG6re1byL0VVFEUQnDYQJOmkp2KI3EOnod0XjoSd0&#10;o4tZWS6LHn3jPAoZAt3ej0G+yfhtK0X80rZBRqZrTr3FvPq8btNabNZQ7Ty4TolTG/APXRhQloqe&#10;oe4hAtt79ReUUcJjwDZOBJoC21YJmTkQm2n5B5vnDpzMXEic4M4yhf8HK54Oz+6rZ3F4jwMNMJMI&#10;7hHFj8As3nVgd/LWe+w7CQ0VnibJit6F6pSapA5VSCDb/jM2NGTYR8xAQ+tNUoV4MkKnARzPossh&#10;MkGX1+VquVpwJig0m18tF3koBVQvyc6H+FGiYWlTc08zzeBweAwxNQPVyy+plsUHpXWeq7aspwKL&#10;2SInXESMimQ7rUzNV2X6RiMkjh9sk5MjKD3uqYC2J9KJ58g4DtuBqYaaTrlJgy02R1LB4+gyehW0&#10;6dD/4qwnh9U8/NyDl5zpT5aUvJ7O58mS+TBfXM3o4C8j28sIWEFQNY+cjdu7mG08Ur4lxVuV1Xjt&#10;5NQyOSeLdHJ5sublOf/1+hY3vwEAAP//AwBQSwMEFAAGAAgAAAAhAJ1v9grcAAAACQEAAA8AAABk&#10;cnMvZG93bnJldi54bWxMj8tOwzAQRfdI/IM1SOzouCip2hCnQiC2IMpDYufG0yQiHkex24S/Z7qC&#10;5ehc3Xum3M6+VycaYxfYwHKhQRHXwXXcGHh/e7pZg4rJsrN9YDLwQxG21eVFaQsXJn6l0y41Sko4&#10;FtZAm9JQIMa6JW/jIgzEwg5h9DbJOTboRjtJue/xVusVetuxLLR2oIeW6u/d0Rv4eD58fWb6pXn0&#10;+TCFWSP7DRpzfTXf34FKNKe/MJz1RR0qcdqHI7uoegPr1VLUk4Ac1JlrnW1A7Q1kOgesSvz/QfUL&#10;AAD//wMAUEsBAi0AFAAGAAgAAAAhALaDOJL+AAAA4QEAABMAAAAAAAAAAAAAAAAAAAAAAFtDb250&#10;ZW50X1R5cGVzXS54bWxQSwECLQAUAAYACAAAACEAOP0h/9YAAACUAQAACwAAAAAAAAAAAAAAAAAv&#10;AQAAX3JlbHMvLnJlbHNQSwECLQAUAAYACAAAACEAXViGPPsBAADTAwAADgAAAAAAAAAAAAAAAAAu&#10;AgAAZHJzL2Uyb0RvYy54bWxQSwECLQAUAAYACAAAACEAnW/2CtwAAAAJAQAADwAAAAAAAAAAAAAA&#10;AABVBAAAZHJzL2Rvd25yZXYueG1sUEsFBgAAAAAEAAQA8wAAAF4FAAAAAA==&#10;" filled="f" stroked="f">
              <v:textbox>
                <w:txbxContent>
                  <w:p w14:paraId="69A3C591" w14:textId="7A626CEB" w:rsidR="00FD0F43" w:rsidRPr="002F639D" w:rsidRDefault="00A31663" w:rsidP="00A31663">
                    <w:pPr>
                      <w:jc w:val="center"/>
                      <w:rPr>
                        <w:color w:val="FFFFFF" w:themeColor="background1"/>
                        <w:sz w:val="16"/>
                        <w:szCs w:val="16"/>
                        <w:lang w:val="en-US"/>
                      </w:rPr>
                    </w:pPr>
                    <w:r>
                      <w:rPr>
                        <w:color w:val="FFFFFF" w:themeColor="background1"/>
                        <w:sz w:val="16"/>
                        <w:szCs w:val="16"/>
                        <w:lang w:val="en-US"/>
                      </w:rPr>
                      <w:t>Review Article</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36EA480"/>
    <w:lvl w:ilvl="0">
      <w:start w:val="1"/>
      <w:numFmt w:val="decimal"/>
      <w:pStyle w:val="ListNumber"/>
      <w:lvlText w:val="%1."/>
      <w:lvlJc w:val="left"/>
      <w:pPr>
        <w:tabs>
          <w:tab w:val="num" w:pos="360"/>
        </w:tabs>
        <w:ind w:left="360" w:hanging="360"/>
      </w:pPr>
    </w:lvl>
  </w:abstractNum>
  <w:abstractNum w:abstractNumId="1" w15:restartNumberingAfterBreak="0">
    <w:nsid w:val="03E22335"/>
    <w:multiLevelType w:val="multilevel"/>
    <w:tmpl w:val="D4764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662AF9"/>
    <w:multiLevelType w:val="multilevel"/>
    <w:tmpl w:val="69A68554"/>
    <w:lvl w:ilvl="0">
      <w:start w:val="1"/>
      <w:numFmt w:val="decimal"/>
      <w:pStyle w:val="Heading1"/>
      <w:lvlText w:val="%1."/>
      <w:lvlJc w:val="left"/>
      <w:pPr>
        <w:ind w:left="432" w:hanging="432"/>
      </w:pPr>
      <w:rPr>
        <w:rFonts w:hint="default"/>
        <w:b/>
        <w:bCs/>
      </w:rPr>
    </w:lvl>
    <w:lvl w:ilvl="1">
      <w:start w:val="1"/>
      <w:numFmt w:val="decimal"/>
      <w:pStyle w:val="Heading2"/>
      <w:lvlText w:val="%1.%2."/>
      <w:lvlJc w:val="left"/>
      <w:pPr>
        <w:ind w:left="576" w:hanging="576"/>
      </w:pPr>
      <w:rPr>
        <w:rFonts w:hint="default"/>
        <w:b w:val="0"/>
      </w:rPr>
    </w:lvl>
    <w:lvl w:ilvl="2">
      <w:start w:val="1"/>
      <w:numFmt w:val="decimal"/>
      <w:pStyle w:val="Heading3"/>
      <w:lvlText w:val="%1.%2.%3."/>
      <w:lvlJc w:val="left"/>
      <w:pPr>
        <w:ind w:left="720" w:hanging="720"/>
      </w:pPr>
      <w:rPr>
        <w:rFonts w:hint="default"/>
        <w:b w:val="0"/>
        <w:color w:val="auto"/>
      </w:rPr>
    </w:lvl>
    <w:lvl w:ilvl="3">
      <w:start w:val="1"/>
      <w:numFmt w:val="decimal"/>
      <w:lvlText w:val="%1.%2.%3.%4"/>
      <w:lvlJc w:val="left"/>
      <w:pPr>
        <w:ind w:left="864" w:hanging="864"/>
      </w:pPr>
      <w:rPr>
        <w:rFonts w:hint="default"/>
        <w:b w:val="0"/>
      </w:rPr>
    </w:lvl>
    <w:lvl w:ilvl="4">
      <w:start w:val="1"/>
      <w:numFmt w:val="decimal"/>
      <w:pStyle w:val="Heading5"/>
      <w:lvlText w:val="%1.%2.%3.%4.%5"/>
      <w:lvlJc w:val="left"/>
      <w:pPr>
        <w:ind w:left="1008" w:hanging="1008"/>
      </w:pPr>
      <w:rPr>
        <w:rFonts w:hint="default"/>
        <w:b w:val="0"/>
      </w:rPr>
    </w:lvl>
    <w:lvl w:ilvl="5">
      <w:start w:val="1"/>
      <w:numFmt w:val="decimal"/>
      <w:pStyle w:val="Heading6"/>
      <w:lvlText w:val="%1.%2.%3.%4.%5.%6"/>
      <w:lvlJc w:val="left"/>
      <w:pPr>
        <w:ind w:left="1152" w:hanging="1152"/>
      </w:pPr>
      <w:rPr>
        <w:rFonts w:hint="default"/>
        <w:b w:val="0"/>
      </w:rPr>
    </w:lvl>
    <w:lvl w:ilvl="6">
      <w:start w:val="1"/>
      <w:numFmt w:val="decimal"/>
      <w:pStyle w:val="Heading7"/>
      <w:lvlText w:val="%1.%2.%3.%4.%5.%6.%7"/>
      <w:lvlJc w:val="left"/>
      <w:pPr>
        <w:ind w:left="1296" w:hanging="1296"/>
      </w:pPr>
      <w:rPr>
        <w:rFonts w:hint="default"/>
        <w:b w:val="0"/>
      </w:rPr>
    </w:lvl>
    <w:lvl w:ilvl="7">
      <w:start w:val="1"/>
      <w:numFmt w:val="decimal"/>
      <w:pStyle w:val="Heading8"/>
      <w:lvlText w:val="%1.%2.%3.%4.%5.%6.%7.%8"/>
      <w:lvlJc w:val="left"/>
      <w:pPr>
        <w:ind w:left="1440" w:hanging="1440"/>
      </w:pPr>
      <w:rPr>
        <w:rFonts w:hint="default"/>
        <w:b w:val="0"/>
      </w:rPr>
    </w:lvl>
    <w:lvl w:ilvl="8">
      <w:start w:val="1"/>
      <w:numFmt w:val="decimal"/>
      <w:pStyle w:val="Heading9"/>
      <w:lvlText w:val="%1.%2.%3.%4.%5.%6.%7.%8.%9"/>
      <w:lvlJc w:val="left"/>
      <w:pPr>
        <w:ind w:left="1584" w:hanging="1584"/>
      </w:pPr>
      <w:rPr>
        <w:rFonts w:hint="default"/>
        <w:b w:val="0"/>
      </w:rPr>
    </w:lvl>
  </w:abstractNum>
  <w:abstractNum w:abstractNumId="3" w15:restartNumberingAfterBreak="0">
    <w:nsid w:val="097915E4"/>
    <w:multiLevelType w:val="multilevel"/>
    <w:tmpl w:val="203C0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F641AF"/>
    <w:multiLevelType w:val="multilevel"/>
    <w:tmpl w:val="54ACC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A6791E"/>
    <w:multiLevelType w:val="multilevel"/>
    <w:tmpl w:val="B2AAA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FA728F"/>
    <w:multiLevelType w:val="multilevel"/>
    <w:tmpl w:val="34FA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A7138F"/>
    <w:multiLevelType w:val="multilevel"/>
    <w:tmpl w:val="05840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837928"/>
    <w:multiLevelType w:val="hybridMultilevel"/>
    <w:tmpl w:val="70F499E2"/>
    <w:lvl w:ilvl="0" w:tplc="2B00EC78">
      <w:numFmt w:val="bullet"/>
      <w:lvlText w:val="-"/>
      <w:lvlJc w:val="left"/>
      <w:pPr>
        <w:ind w:left="598" w:hanging="360"/>
      </w:pPr>
      <w:rPr>
        <w:rFonts w:ascii="Times New Roman" w:eastAsia="Times New Roman" w:hAnsi="Times New Roman" w:cs="Times New Roman" w:hint="default"/>
      </w:rPr>
    </w:lvl>
    <w:lvl w:ilvl="1" w:tplc="04090003" w:tentative="1">
      <w:start w:val="1"/>
      <w:numFmt w:val="bullet"/>
      <w:lvlText w:val="o"/>
      <w:lvlJc w:val="left"/>
      <w:pPr>
        <w:ind w:left="1318" w:hanging="360"/>
      </w:pPr>
      <w:rPr>
        <w:rFonts w:ascii="Courier New" w:hAnsi="Courier New" w:cs="Courier New" w:hint="default"/>
      </w:rPr>
    </w:lvl>
    <w:lvl w:ilvl="2" w:tplc="04090005" w:tentative="1">
      <w:start w:val="1"/>
      <w:numFmt w:val="bullet"/>
      <w:lvlText w:val=""/>
      <w:lvlJc w:val="left"/>
      <w:pPr>
        <w:ind w:left="2038" w:hanging="360"/>
      </w:pPr>
      <w:rPr>
        <w:rFonts w:ascii="Wingdings" w:hAnsi="Wingdings" w:hint="default"/>
      </w:rPr>
    </w:lvl>
    <w:lvl w:ilvl="3" w:tplc="04090001" w:tentative="1">
      <w:start w:val="1"/>
      <w:numFmt w:val="bullet"/>
      <w:lvlText w:val=""/>
      <w:lvlJc w:val="left"/>
      <w:pPr>
        <w:ind w:left="2758" w:hanging="360"/>
      </w:pPr>
      <w:rPr>
        <w:rFonts w:ascii="Symbol" w:hAnsi="Symbol" w:hint="default"/>
      </w:rPr>
    </w:lvl>
    <w:lvl w:ilvl="4" w:tplc="04090003" w:tentative="1">
      <w:start w:val="1"/>
      <w:numFmt w:val="bullet"/>
      <w:lvlText w:val="o"/>
      <w:lvlJc w:val="left"/>
      <w:pPr>
        <w:ind w:left="3478" w:hanging="360"/>
      </w:pPr>
      <w:rPr>
        <w:rFonts w:ascii="Courier New" w:hAnsi="Courier New" w:cs="Courier New" w:hint="default"/>
      </w:rPr>
    </w:lvl>
    <w:lvl w:ilvl="5" w:tplc="04090005" w:tentative="1">
      <w:start w:val="1"/>
      <w:numFmt w:val="bullet"/>
      <w:lvlText w:val=""/>
      <w:lvlJc w:val="left"/>
      <w:pPr>
        <w:ind w:left="4198" w:hanging="360"/>
      </w:pPr>
      <w:rPr>
        <w:rFonts w:ascii="Wingdings" w:hAnsi="Wingdings" w:hint="default"/>
      </w:rPr>
    </w:lvl>
    <w:lvl w:ilvl="6" w:tplc="04090001" w:tentative="1">
      <w:start w:val="1"/>
      <w:numFmt w:val="bullet"/>
      <w:lvlText w:val=""/>
      <w:lvlJc w:val="left"/>
      <w:pPr>
        <w:ind w:left="4918" w:hanging="360"/>
      </w:pPr>
      <w:rPr>
        <w:rFonts w:ascii="Symbol" w:hAnsi="Symbol" w:hint="default"/>
      </w:rPr>
    </w:lvl>
    <w:lvl w:ilvl="7" w:tplc="04090003" w:tentative="1">
      <w:start w:val="1"/>
      <w:numFmt w:val="bullet"/>
      <w:lvlText w:val="o"/>
      <w:lvlJc w:val="left"/>
      <w:pPr>
        <w:ind w:left="5638" w:hanging="360"/>
      </w:pPr>
      <w:rPr>
        <w:rFonts w:ascii="Courier New" w:hAnsi="Courier New" w:cs="Courier New" w:hint="default"/>
      </w:rPr>
    </w:lvl>
    <w:lvl w:ilvl="8" w:tplc="04090005" w:tentative="1">
      <w:start w:val="1"/>
      <w:numFmt w:val="bullet"/>
      <w:lvlText w:val=""/>
      <w:lvlJc w:val="left"/>
      <w:pPr>
        <w:ind w:left="6358" w:hanging="360"/>
      </w:pPr>
      <w:rPr>
        <w:rFonts w:ascii="Wingdings" w:hAnsi="Wingdings" w:hint="default"/>
      </w:rPr>
    </w:lvl>
  </w:abstractNum>
  <w:abstractNum w:abstractNumId="9" w15:restartNumberingAfterBreak="0">
    <w:nsid w:val="183C6248"/>
    <w:multiLevelType w:val="multilevel"/>
    <w:tmpl w:val="41688E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774DF3"/>
    <w:multiLevelType w:val="multilevel"/>
    <w:tmpl w:val="65D4E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3A4091"/>
    <w:multiLevelType w:val="multilevel"/>
    <w:tmpl w:val="639AA7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931C6C"/>
    <w:multiLevelType w:val="multilevel"/>
    <w:tmpl w:val="2668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F72A75"/>
    <w:multiLevelType w:val="multilevel"/>
    <w:tmpl w:val="0990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147F03"/>
    <w:multiLevelType w:val="multilevel"/>
    <w:tmpl w:val="F6EAF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9142D6"/>
    <w:multiLevelType w:val="multilevel"/>
    <w:tmpl w:val="F58C9CD8"/>
    <w:styleLink w:val="Style1"/>
    <w:lvl w:ilvl="0">
      <w:start w:val="1"/>
      <w:numFmt w:val="decimal"/>
      <w:lvlText w:val="%1"/>
      <w:lvlJc w:val="left"/>
      <w:pPr>
        <w:ind w:left="85" w:hanging="85"/>
      </w:pPr>
      <w:rPr>
        <w:rFonts w:hint="default"/>
        <w:b w:val="0"/>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b w:val="0"/>
      </w:rPr>
    </w:lvl>
    <w:lvl w:ilvl="5">
      <w:start w:val="1"/>
      <w:numFmt w:val="decimal"/>
      <w:lvlText w:val="%1.%2.%3.%4.%5.%6"/>
      <w:lvlJc w:val="left"/>
      <w:pPr>
        <w:ind w:left="1152" w:hanging="1152"/>
      </w:pPr>
      <w:rPr>
        <w:rFonts w:hint="default"/>
        <w:b w:val="0"/>
      </w:rPr>
    </w:lvl>
    <w:lvl w:ilvl="6">
      <w:start w:val="1"/>
      <w:numFmt w:val="decimal"/>
      <w:lvlText w:val="%1.%2.%3.%4.%5.%6.%7"/>
      <w:lvlJc w:val="left"/>
      <w:pPr>
        <w:ind w:left="1296" w:hanging="1296"/>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584" w:hanging="1584"/>
      </w:pPr>
      <w:rPr>
        <w:rFonts w:hint="default"/>
        <w:b w:val="0"/>
      </w:rPr>
    </w:lvl>
  </w:abstractNum>
  <w:abstractNum w:abstractNumId="16" w15:restartNumberingAfterBreak="0">
    <w:nsid w:val="34197394"/>
    <w:multiLevelType w:val="multilevel"/>
    <w:tmpl w:val="A47E2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E74A9A"/>
    <w:multiLevelType w:val="multilevel"/>
    <w:tmpl w:val="76064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3F776F"/>
    <w:multiLevelType w:val="multilevel"/>
    <w:tmpl w:val="50122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632D59"/>
    <w:multiLevelType w:val="multilevel"/>
    <w:tmpl w:val="CE4CC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4D4464"/>
    <w:multiLevelType w:val="multilevel"/>
    <w:tmpl w:val="D4125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250BB9"/>
    <w:multiLevelType w:val="multilevel"/>
    <w:tmpl w:val="B77E0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020B7A"/>
    <w:multiLevelType w:val="multilevel"/>
    <w:tmpl w:val="F24A8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0873CB"/>
    <w:multiLevelType w:val="multilevel"/>
    <w:tmpl w:val="09F6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8C2CC9"/>
    <w:multiLevelType w:val="multilevel"/>
    <w:tmpl w:val="8F705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D679CE"/>
    <w:multiLevelType w:val="hybridMultilevel"/>
    <w:tmpl w:val="7F066FDC"/>
    <w:lvl w:ilvl="0" w:tplc="52F63090">
      <w:numFmt w:val="bullet"/>
      <w:lvlText w:val="-"/>
      <w:lvlJc w:val="left"/>
      <w:pPr>
        <w:ind w:left="598" w:hanging="360"/>
      </w:pPr>
      <w:rPr>
        <w:rFonts w:ascii="Times New Roman" w:eastAsia="Times New Roman" w:hAnsi="Times New Roman" w:cs="Times New Roman" w:hint="default"/>
      </w:rPr>
    </w:lvl>
    <w:lvl w:ilvl="1" w:tplc="04090003" w:tentative="1">
      <w:start w:val="1"/>
      <w:numFmt w:val="bullet"/>
      <w:lvlText w:val="o"/>
      <w:lvlJc w:val="left"/>
      <w:pPr>
        <w:ind w:left="1318" w:hanging="360"/>
      </w:pPr>
      <w:rPr>
        <w:rFonts w:ascii="Courier New" w:hAnsi="Courier New" w:cs="Courier New" w:hint="default"/>
      </w:rPr>
    </w:lvl>
    <w:lvl w:ilvl="2" w:tplc="04090005" w:tentative="1">
      <w:start w:val="1"/>
      <w:numFmt w:val="bullet"/>
      <w:lvlText w:val=""/>
      <w:lvlJc w:val="left"/>
      <w:pPr>
        <w:ind w:left="2038" w:hanging="360"/>
      </w:pPr>
      <w:rPr>
        <w:rFonts w:ascii="Wingdings" w:hAnsi="Wingdings" w:hint="default"/>
      </w:rPr>
    </w:lvl>
    <w:lvl w:ilvl="3" w:tplc="04090001" w:tentative="1">
      <w:start w:val="1"/>
      <w:numFmt w:val="bullet"/>
      <w:lvlText w:val=""/>
      <w:lvlJc w:val="left"/>
      <w:pPr>
        <w:ind w:left="2758" w:hanging="360"/>
      </w:pPr>
      <w:rPr>
        <w:rFonts w:ascii="Symbol" w:hAnsi="Symbol" w:hint="default"/>
      </w:rPr>
    </w:lvl>
    <w:lvl w:ilvl="4" w:tplc="04090003" w:tentative="1">
      <w:start w:val="1"/>
      <w:numFmt w:val="bullet"/>
      <w:lvlText w:val="o"/>
      <w:lvlJc w:val="left"/>
      <w:pPr>
        <w:ind w:left="3478" w:hanging="360"/>
      </w:pPr>
      <w:rPr>
        <w:rFonts w:ascii="Courier New" w:hAnsi="Courier New" w:cs="Courier New" w:hint="default"/>
      </w:rPr>
    </w:lvl>
    <w:lvl w:ilvl="5" w:tplc="04090005" w:tentative="1">
      <w:start w:val="1"/>
      <w:numFmt w:val="bullet"/>
      <w:lvlText w:val=""/>
      <w:lvlJc w:val="left"/>
      <w:pPr>
        <w:ind w:left="4198" w:hanging="360"/>
      </w:pPr>
      <w:rPr>
        <w:rFonts w:ascii="Wingdings" w:hAnsi="Wingdings" w:hint="default"/>
      </w:rPr>
    </w:lvl>
    <w:lvl w:ilvl="6" w:tplc="04090001" w:tentative="1">
      <w:start w:val="1"/>
      <w:numFmt w:val="bullet"/>
      <w:lvlText w:val=""/>
      <w:lvlJc w:val="left"/>
      <w:pPr>
        <w:ind w:left="4918" w:hanging="360"/>
      </w:pPr>
      <w:rPr>
        <w:rFonts w:ascii="Symbol" w:hAnsi="Symbol" w:hint="default"/>
      </w:rPr>
    </w:lvl>
    <w:lvl w:ilvl="7" w:tplc="04090003" w:tentative="1">
      <w:start w:val="1"/>
      <w:numFmt w:val="bullet"/>
      <w:lvlText w:val="o"/>
      <w:lvlJc w:val="left"/>
      <w:pPr>
        <w:ind w:left="5638" w:hanging="360"/>
      </w:pPr>
      <w:rPr>
        <w:rFonts w:ascii="Courier New" w:hAnsi="Courier New" w:cs="Courier New" w:hint="default"/>
      </w:rPr>
    </w:lvl>
    <w:lvl w:ilvl="8" w:tplc="04090005" w:tentative="1">
      <w:start w:val="1"/>
      <w:numFmt w:val="bullet"/>
      <w:lvlText w:val=""/>
      <w:lvlJc w:val="left"/>
      <w:pPr>
        <w:ind w:left="6358" w:hanging="360"/>
      </w:pPr>
      <w:rPr>
        <w:rFonts w:ascii="Wingdings" w:hAnsi="Wingdings" w:hint="default"/>
      </w:rPr>
    </w:lvl>
  </w:abstractNum>
  <w:abstractNum w:abstractNumId="26" w15:restartNumberingAfterBreak="0">
    <w:nsid w:val="59E0304D"/>
    <w:multiLevelType w:val="multilevel"/>
    <w:tmpl w:val="72465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CE5668"/>
    <w:multiLevelType w:val="multilevel"/>
    <w:tmpl w:val="2B722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2D2887"/>
    <w:multiLevelType w:val="multilevel"/>
    <w:tmpl w:val="FD6E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0B7AF3"/>
    <w:multiLevelType w:val="multilevel"/>
    <w:tmpl w:val="3918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847ED1"/>
    <w:multiLevelType w:val="multilevel"/>
    <w:tmpl w:val="D8968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CA79E0"/>
    <w:multiLevelType w:val="multilevel"/>
    <w:tmpl w:val="F370C5B4"/>
    <w:lvl w:ilvl="0">
      <w:start w:val="1"/>
      <w:numFmt w:val="decimal"/>
      <w:pStyle w:val="Table"/>
      <w:lvlText w:val="%1."/>
      <w:lvlJc w:val="left"/>
      <w:pPr>
        <w:tabs>
          <w:tab w:val="num" w:pos="717"/>
        </w:tabs>
        <w:ind w:left="652" w:hanging="295"/>
      </w:pPr>
      <w:rPr>
        <w:rFonts w:hint="default"/>
      </w:rPr>
    </w:lvl>
    <w:lvl w:ilvl="1">
      <w:start w:val="1"/>
      <w:numFmt w:val="decimal"/>
      <w:lvlText w:val="%1.%2."/>
      <w:lvlJc w:val="left"/>
      <w:pPr>
        <w:tabs>
          <w:tab w:val="num" w:pos="1077"/>
        </w:tabs>
        <w:ind w:left="1077" w:hanging="363"/>
      </w:pPr>
      <w:rPr>
        <w:rFonts w:hint="default"/>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32" w15:restartNumberingAfterBreak="0">
    <w:nsid w:val="69DF6C38"/>
    <w:multiLevelType w:val="multilevel"/>
    <w:tmpl w:val="ED0EE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630061"/>
    <w:multiLevelType w:val="multilevel"/>
    <w:tmpl w:val="6468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2529E1"/>
    <w:multiLevelType w:val="multilevel"/>
    <w:tmpl w:val="AD1EE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705183"/>
    <w:multiLevelType w:val="multilevel"/>
    <w:tmpl w:val="8EC4A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F634184"/>
    <w:multiLevelType w:val="multilevel"/>
    <w:tmpl w:val="737E2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6647258">
    <w:abstractNumId w:val="31"/>
  </w:num>
  <w:num w:numId="2" w16cid:durableId="1781024086">
    <w:abstractNumId w:val="2"/>
  </w:num>
  <w:num w:numId="3" w16cid:durableId="49620220">
    <w:abstractNumId w:val="15"/>
  </w:num>
  <w:num w:numId="4" w16cid:durableId="1359358483">
    <w:abstractNumId w:val="0"/>
  </w:num>
  <w:num w:numId="5" w16cid:durableId="1558666059">
    <w:abstractNumId w:val="4"/>
  </w:num>
  <w:num w:numId="6" w16cid:durableId="1692299024">
    <w:abstractNumId w:val="28"/>
  </w:num>
  <w:num w:numId="7" w16cid:durableId="1962883890">
    <w:abstractNumId w:val="12"/>
  </w:num>
  <w:num w:numId="8" w16cid:durableId="1921060926">
    <w:abstractNumId w:val="33"/>
  </w:num>
  <w:num w:numId="9" w16cid:durableId="62460077">
    <w:abstractNumId w:val="24"/>
  </w:num>
  <w:num w:numId="10" w16cid:durableId="1345984744">
    <w:abstractNumId w:val="25"/>
  </w:num>
  <w:num w:numId="11" w16cid:durableId="1775057450">
    <w:abstractNumId w:val="26"/>
  </w:num>
  <w:num w:numId="12" w16cid:durableId="2061200073">
    <w:abstractNumId w:val="18"/>
  </w:num>
  <w:num w:numId="13" w16cid:durableId="81100791">
    <w:abstractNumId w:val="20"/>
  </w:num>
  <w:num w:numId="14" w16cid:durableId="1416778733">
    <w:abstractNumId w:val="32"/>
  </w:num>
  <w:num w:numId="15" w16cid:durableId="81924689">
    <w:abstractNumId w:val="1"/>
  </w:num>
  <w:num w:numId="16" w16cid:durableId="294065857">
    <w:abstractNumId w:val="14"/>
  </w:num>
  <w:num w:numId="17" w16cid:durableId="1819572398">
    <w:abstractNumId w:val="13"/>
  </w:num>
  <w:num w:numId="18" w16cid:durableId="2067873137">
    <w:abstractNumId w:val="6"/>
  </w:num>
  <w:num w:numId="19" w16cid:durableId="702486203">
    <w:abstractNumId w:val="23"/>
  </w:num>
  <w:num w:numId="20" w16cid:durableId="1622833716">
    <w:abstractNumId w:val="17"/>
  </w:num>
  <w:num w:numId="21" w16cid:durableId="1365059901">
    <w:abstractNumId w:val="29"/>
  </w:num>
  <w:num w:numId="22" w16cid:durableId="1940942716">
    <w:abstractNumId w:val="27"/>
  </w:num>
  <w:num w:numId="23" w16cid:durableId="844055266">
    <w:abstractNumId w:val="22"/>
  </w:num>
  <w:num w:numId="24" w16cid:durableId="2042128515">
    <w:abstractNumId w:val="30"/>
  </w:num>
  <w:num w:numId="25" w16cid:durableId="387387320">
    <w:abstractNumId w:val="19"/>
  </w:num>
  <w:num w:numId="26" w16cid:durableId="1284769019">
    <w:abstractNumId w:val="11"/>
  </w:num>
  <w:num w:numId="27" w16cid:durableId="1400980931">
    <w:abstractNumId w:val="9"/>
  </w:num>
  <w:num w:numId="28" w16cid:durableId="2085057473">
    <w:abstractNumId w:val="8"/>
  </w:num>
  <w:num w:numId="29" w16cid:durableId="1043284635">
    <w:abstractNumId w:val="5"/>
  </w:num>
  <w:num w:numId="30" w16cid:durableId="898251312">
    <w:abstractNumId w:val="10"/>
  </w:num>
  <w:num w:numId="31" w16cid:durableId="1691956104">
    <w:abstractNumId w:val="34"/>
  </w:num>
  <w:num w:numId="32" w16cid:durableId="1931741284">
    <w:abstractNumId w:val="16"/>
  </w:num>
  <w:num w:numId="33" w16cid:durableId="1826897097">
    <w:abstractNumId w:val="7"/>
  </w:num>
  <w:num w:numId="34" w16cid:durableId="1979799399">
    <w:abstractNumId w:val="35"/>
  </w:num>
  <w:num w:numId="35" w16cid:durableId="729153648">
    <w:abstractNumId w:val="36"/>
  </w:num>
  <w:num w:numId="36" w16cid:durableId="154229304">
    <w:abstractNumId w:val="3"/>
  </w:num>
  <w:num w:numId="37" w16cid:durableId="1441727518">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9&lt;/FontSize&gt;&lt;ReflistTitle&gt;&lt;/ReflistTitle&gt;&lt;StartingRefnum&gt;1&lt;/StartingRefnum&gt;&lt;FirstLineIndent&gt;0&lt;/FirstLineIndent&gt;&lt;HangingIndent&gt;36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vswp5dpe0aazrbe2zwpvf5aa2wxexerfz2w9&quot;&gt;Psychology&lt;record-ids&gt;&lt;item&gt;20319&lt;/item&gt;&lt;item&gt;31319&lt;/item&gt;&lt;item&gt;31792&lt;/item&gt;&lt;item&gt;138806&lt;/item&gt;&lt;item&gt;147071&lt;/item&gt;&lt;item&gt;210838&lt;/item&gt;&lt;item&gt;277402&lt;/item&gt;&lt;item&gt;287147&lt;/item&gt;&lt;item&gt;312910&lt;/item&gt;&lt;item&gt;312917&lt;/item&gt;&lt;item&gt;312918&lt;/item&gt;&lt;item&gt;312919&lt;/item&gt;&lt;item&gt;321185&lt;/item&gt;&lt;item&gt;336509&lt;/item&gt;&lt;item&gt;336510&lt;/item&gt;&lt;item&gt;336511&lt;/item&gt;&lt;item&gt;336512&lt;/item&gt;&lt;item&gt;336513&lt;/item&gt;&lt;item&gt;336514&lt;/item&gt;&lt;item&gt;336515&lt;/item&gt;&lt;item&gt;336517&lt;/item&gt;&lt;item&gt;336522&lt;/item&gt;&lt;item&gt;336526&lt;/item&gt;&lt;item&gt;336527&lt;/item&gt;&lt;/record-ids&gt;&lt;/item&gt;&lt;/Libraries&gt;"/>
  </w:docVars>
  <w:rsids>
    <w:rsidRoot w:val="006F31DB"/>
    <w:rsid w:val="000000A0"/>
    <w:rsid w:val="000006A5"/>
    <w:rsid w:val="00001133"/>
    <w:rsid w:val="00001587"/>
    <w:rsid w:val="00001662"/>
    <w:rsid w:val="000023E7"/>
    <w:rsid w:val="000023EC"/>
    <w:rsid w:val="00002653"/>
    <w:rsid w:val="00002BF5"/>
    <w:rsid w:val="00002CCF"/>
    <w:rsid w:val="00003566"/>
    <w:rsid w:val="00003998"/>
    <w:rsid w:val="000041A7"/>
    <w:rsid w:val="00004564"/>
    <w:rsid w:val="00004B18"/>
    <w:rsid w:val="0000509A"/>
    <w:rsid w:val="00005911"/>
    <w:rsid w:val="0000594F"/>
    <w:rsid w:val="00005BCD"/>
    <w:rsid w:val="00005E1A"/>
    <w:rsid w:val="00005FB0"/>
    <w:rsid w:val="000060C1"/>
    <w:rsid w:val="000063AD"/>
    <w:rsid w:val="0000641E"/>
    <w:rsid w:val="00006729"/>
    <w:rsid w:val="0000672A"/>
    <w:rsid w:val="00006C13"/>
    <w:rsid w:val="0001008B"/>
    <w:rsid w:val="0001074E"/>
    <w:rsid w:val="00010E44"/>
    <w:rsid w:val="000118CF"/>
    <w:rsid w:val="000121A0"/>
    <w:rsid w:val="00012393"/>
    <w:rsid w:val="00012568"/>
    <w:rsid w:val="000128CC"/>
    <w:rsid w:val="0001375D"/>
    <w:rsid w:val="00013C34"/>
    <w:rsid w:val="0001444F"/>
    <w:rsid w:val="000144EA"/>
    <w:rsid w:val="0001459A"/>
    <w:rsid w:val="00014886"/>
    <w:rsid w:val="00015192"/>
    <w:rsid w:val="000151C4"/>
    <w:rsid w:val="00015407"/>
    <w:rsid w:val="000154B2"/>
    <w:rsid w:val="000162DC"/>
    <w:rsid w:val="00016C93"/>
    <w:rsid w:val="000170D6"/>
    <w:rsid w:val="00017F91"/>
    <w:rsid w:val="00017FB4"/>
    <w:rsid w:val="000203CB"/>
    <w:rsid w:val="00020452"/>
    <w:rsid w:val="0002059B"/>
    <w:rsid w:val="0002067E"/>
    <w:rsid w:val="00020857"/>
    <w:rsid w:val="00020C8F"/>
    <w:rsid w:val="00020FA4"/>
    <w:rsid w:val="000215CF"/>
    <w:rsid w:val="00021DC5"/>
    <w:rsid w:val="0002229D"/>
    <w:rsid w:val="000227E9"/>
    <w:rsid w:val="0002294D"/>
    <w:rsid w:val="0002364A"/>
    <w:rsid w:val="000238DF"/>
    <w:rsid w:val="00023C72"/>
    <w:rsid w:val="000249E6"/>
    <w:rsid w:val="00024A8C"/>
    <w:rsid w:val="00025102"/>
    <w:rsid w:val="0002534F"/>
    <w:rsid w:val="00027301"/>
    <w:rsid w:val="00027601"/>
    <w:rsid w:val="0002769C"/>
    <w:rsid w:val="0002778D"/>
    <w:rsid w:val="00030604"/>
    <w:rsid w:val="00030B12"/>
    <w:rsid w:val="00030B57"/>
    <w:rsid w:val="00030E36"/>
    <w:rsid w:val="000315D7"/>
    <w:rsid w:val="00031F5E"/>
    <w:rsid w:val="00031F63"/>
    <w:rsid w:val="00031FC9"/>
    <w:rsid w:val="00032902"/>
    <w:rsid w:val="00032BB0"/>
    <w:rsid w:val="00033861"/>
    <w:rsid w:val="0003391C"/>
    <w:rsid w:val="00034A60"/>
    <w:rsid w:val="00034F46"/>
    <w:rsid w:val="00035125"/>
    <w:rsid w:val="00035232"/>
    <w:rsid w:val="0003538B"/>
    <w:rsid w:val="00035C7F"/>
    <w:rsid w:val="0003691D"/>
    <w:rsid w:val="0003709F"/>
    <w:rsid w:val="00037164"/>
    <w:rsid w:val="0003746D"/>
    <w:rsid w:val="0003770E"/>
    <w:rsid w:val="0004074E"/>
    <w:rsid w:val="00041212"/>
    <w:rsid w:val="00041454"/>
    <w:rsid w:val="0004193C"/>
    <w:rsid w:val="00041E3E"/>
    <w:rsid w:val="0004209B"/>
    <w:rsid w:val="000433B8"/>
    <w:rsid w:val="0004375A"/>
    <w:rsid w:val="000439FC"/>
    <w:rsid w:val="00043A14"/>
    <w:rsid w:val="00043A2D"/>
    <w:rsid w:val="00043B10"/>
    <w:rsid w:val="00043DDD"/>
    <w:rsid w:val="00044B66"/>
    <w:rsid w:val="0004542F"/>
    <w:rsid w:val="000458D6"/>
    <w:rsid w:val="00045B4C"/>
    <w:rsid w:val="00045E7E"/>
    <w:rsid w:val="000465A4"/>
    <w:rsid w:val="0004695D"/>
    <w:rsid w:val="00047353"/>
    <w:rsid w:val="000473E8"/>
    <w:rsid w:val="000504B2"/>
    <w:rsid w:val="000507D7"/>
    <w:rsid w:val="00051A73"/>
    <w:rsid w:val="00051D51"/>
    <w:rsid w:val="00051F94"/>
    <w:rsid w:val="0005249A"/>
    <w:rsid w:val="00052ECF"/>
    <w:rsid w:val="0005336D"/>
    <w:rsid w:val="000535EC"/>
    <w:rsid w:val="0005378F"/>
    <w:rsid w:val="00053CF2"/>
    <w:rsid w:val="00053D02"/>
    <w:rsid w:val="00053EAC"/>
    <w:rsid w:val="0005413B"/>
    <w:rsid w:val="00055884"/>
    <w:rsid w:val="000558CC"/>
    <w:rsid w:val="00056969"/>
    <w:rsid w:val="00056CB3"/>
    <w:rsid w:val="00057066"/>
    <w:rsid w:val="000570BC"/>
    <w:rsid w:val="00057140"/>
    <w:rsid w:val="00057B07"/>
    <w:rsid w:val="00057CB7"/>
    <w:rsid w:val="0006052B"/>
    <w:rsid w:val="00060ABE"/>
    <w:rsid w:val="0006177F"/>
    <w:rsid w:val="00061F76"/>
    <w:rsid w:val="00062246"/>
    <w:rsid w:val="00062633"/>
    <w:rsid w:val="0006263B"/>
    <w:rsid w:val="00062F12"/>
    <w:rsid w:val="00063018"/>
    <w:rsid w:val="00063B03"/>
    <w:rsid w:val="00063C31"/>
    <w:rsid w:val="00063DD8"/>
    <w:rsid w:val="00063EDC"/>
    <w:rsid w:val="0006414D"/>
    <w:rsid w:val="00064525"/>
    <w:rsid w:val="000652CA"/>
    <w:rsid w:val="0006530E"/>
    <w:rsid w:val="00065BF7"/>
    <w:rsid w:val="00065D6C"/>
    <w:rsid w:val="00065E4B"/>
    <w:rsid w:val="000661AD"/>
    <w:rsid w:val="00066237"/>
    <w:rsid w:val="00066F82"/>
    <w:rsid w:val="00067437"/>
    <w:rsid w:val="00067A1C"/>
    <w:rsid w:val="00067F21"/>
    <w:rsid w:val="00070259"/>
    <w:rsid w:val="00070506"/>
    <w:rsid w:val="000707E9"/>
    <w:rsid w:val="00070D91"/>
    <w:rsid w:val="0007168A"/>
    <w:rsid w:val="0007172A"/>
    <w:rsid w:val="00071F1C"/>
    <w:rsid w:val="00072308"/>
    <w:rsid w:val="000727D7"/>
    <w:rsid w:val="00072F5B"/>
    <w:rsid w:val="00074A17"/>
    <w:rsid w:val="00074E34"/>
    <w:rsid w:val="00075CCC"/>
    <w:rsid w:val="00075D65"/>
    <w:rsid w:val="00076043"/>
    <w:rsid w:val="00076B95"/>
    <w:rsid w:val="00076BF5"/>
    <w:rsid w:val="000779D3"/>
    <w:rsid w:val="00077DFC"/>
    <w:rsid w:val="00080233"/>
    <w:rsid w:val="00080526"/>
    <w:rsid w:val="00081013"/>
    <w:rsid w:val="000813EE"/>
    <w:rsid w:val="00081505"/>
    <w:rsid w:val="00081525"/>
    <w:rsid w:val="00083EBF"/>
    <w:rsid w:val="0008413B"/>
    <w:rsid w:val="000841AC"/>
    <w:rsid w:val="000849F9"/>
    <w:rsid w:val="0008507B"/>
    <w:rsid w:val="00085714"/>
    <w:rsid w:val="00085EC2"/>
    <w:rsid w:val="00086455"/>
    <w:rsid w:val="00086571"/>
    <w:rsid w:val="00086607"/>
    <w:rsid w:val="00086899"/>
    <w:rsid w:val="00086944"/>
    <w:rsid w:val="0008724F"/>
    <w:rsid w:val="00087589"/>
    <w:rsid w:val="0008784E"/>
    <w:rsid w:val="00090333"/>
    <w:rsid w:val="000908F9"/>
    <w:rsid w:val="00090E19"/>
    <w:rsid w:val="000912FD"/>
    <w:rsid w:val="0009130D"/>
    <w:rsid w:val="000916B0"/>
    <w:rsid w:val="00091827"/>
    <w:rsid w:val="00091B1C"/>
    <w:rsid w:val="00091C5A"/>
    <w:rsid w:val="000922DA"/>
    <w:rsid w:val="00092946"/>
    <w:rsid w:val="00092DC8"/>
    <w:rsid w:val="00092EF8"/>
    <w:rsid w:val="00092FEB"/>
    <w:rsid w:val="000930CE"/>
    <w:rsid w:val="0009355B"/>
    <w:rsid w:val="0009433E"/>
    <w:rsid w:val="00094584"/>
    <w:rsid w:val="000948C6"/>
    <w:rsid w:val="000948F2"/>
    <w:rsid w:val="00094B1B"/>
    <w:rsid w:val="00095E7D"/>
    <w:rsid w:val="0009611C"/>
    <w:rsid w:val="000962A9"/>
    <w:rsid w:val="000964D4"/>
    <w:rsid w:val="00096558"/>
    <w:rsid w:val="000968DB"/>
    <w:rsid w:val="00097375"/>
    <w:rsid w:val="00097AB6"/>
    <w:rsid w:val="00097B0E"/>
    <w:rsid w:val="000A029A"/>
    <w:rsid w:val="000A0325"/>
    <w:rsid w:val="000A06E5"/>
    <w:rsid w:val="000A0798"/>
    <w:rsid w:val="000A0AF9"/>
    <w:rsid w:val="000A0E46"/>
    <w:rsid w:val="000A120F"/>
    <w:rsid w:val="000A14E5"/>
    <w:rsid w:val="000A1AD0"/>
    <w:rsid w:val="000A2386"/>
    <w:rsid w:val="000A2FAC"/>
    <w:rsid w:val="000A301D"/>
    <w:rsid w:val="000A3B70"/>
    <w:rsid w:val="000A44D1"/>
    <w:rsid w:val="000A4511"/>
    <w:rsid w:val="000A473D"/>
    <w:rsid w:val="000A5006"/>
    <w:rsid w:val="000A6449"/>
    <w:rsid w:val="000A6AA7"/>
    <w:rsid w:val="000A714C"/>
    <w:rsid w:val="000A7202"/>
    <w:rsid w:val="000A77CC"/>
    <w:rsid w:val="000A7C3B"/>
    <w:rsid w:val="000B000F"/>
    <w:rsid w:val="000B09F5"/>
    <w:rsid w:val="000B1541"/>
    <w:rsid w:val="000B2298"/>
    <w:rsid w:val="000B2AAE"/>
    <w:rsid w:val="000B2E99"/>
    <w:rsid w:val="000B2ED3"/>
    <w:rsid w:val="000B3C43"/>
    <w:rsid w:val="000B41B1"/>
    <w:rsid w:val="000B42D8"/>
    <w:rsid w:val="000B4652"/>
    <w:rsid w:val="000B4756"/>
    <w:rsid w:val="000B50AC"/>
    <w:rsid w:val="000B52F3"/>
    <w:rsid w:val="000B5624"/>
    <w:rsid w:val="000B5659"/>
    <w:rsid w:val="000B5696"/>
    <w:rsid w:val="000B587A"/>
    <w:rsid w:val="000B5A7A"/>
    <w:rsid w:val="000B5BC2"/>
    <w:rsid w:val="000B5F48"/>
    <w:rsid w:val="000B5F79"/>
    <w:rsid w:val="000B77E6"/>
    <w:rsid w:val="000B79B6"/>
    <w:rsid w:val="000B7A57"/>
    <w:rsid w:val="000C02F0"/>
    <w:rsid w:val="000C030E"/>
    <w:rsid w:val="000C0487"/>
    <w:rsid w:val="000C0797"/>
    <w:rsid w:val="000C0F0C"/>
    <w:rsid w:val="000C13B3"/>
    <w:rsid w:val="000C18C8"/>
    <w:rsid w:val="000C26A9"/>
    <w:rsid w:val="000C283D"/>
    <w:rsid w:val="000C374A"/>
    <w:rsid w:val="000C3A12"/>
    <w:rsid w:val="000C3A14"/>
    <w:rsid w:val="000C3B44"/>
    <w:rsid w:val="000C3B46"/>
    <w:rsid w:val="000C3D7A"/>
    <w:rsid w:val="000C5346"/>
    <w:rsid w:val="000C65F6"/>
    <w:rsid w:val="000C6946"/>
    <w:rsid w:val="000C69A6"/>
    <w:rsid w:val="000C70EF"/>
    <w:rsid w:val="000C7184"/>
    <w:rsid w:val="000C7933"/>
    <w:rsid w:val="000D056D"/>
    <w:rsid w:val="000D06C0"/>
    <w:rsid w:val="000D08D7"/>
    <w:rsid w:val="000D131F"/>
    <w:rsid w:val="000D1799"/>
    <w:rsid w:val="000D22B7"/>
    <w:rsid w:val="000D2705"/>
    <w:rsid w:val="000D2845"/>
    <w:rsid w:val="000D2B52"/>
    <w:rsid w:val="000D2ECA"/>
    <w:rsid w:val="000D387E"/>
    <w:rsid w:val="000D3E0E"/>
    <w:rsid w:val="000D499A"/>
    <w:rsid w:val="000D49C9"/>
    <w:rsid w:val="000D4C93"/>
    <w:rsid w:val="000D5764"/>
    <w:rsid w:val="000D58A6"/>
    <w:rsid w:val="000D5C15"/>
    <w:rsid w:val="000D5EE0"/>
    <w:rsid w:val="000D603D"/>
    <w:rsid w:val="000D6763"/>
    <w:rsid w:val="000D6801"/>
    <w:rsid w:val="000D6AAB"/>
    <w:rsid w:val="000D721B"/>
    <w:rsid w:val="000E067C"/>
    <w:rsid w:val="000E11A4"/>
    <w:rsid w:val="000E18CD"/>
    <w:rsid w:val="000E2047"/>
    <w:rsid w:val="000E2619"/>
    <w:rsid w:val="000E2AC8"/>
    <w:rsid w:val="000E2DF3"/>
    <w:rsid w:val="000E3056"/>
    <w:rsid w:val="000E3441"/>
    <w:rsid w:val="000E39ED"/>
    <w:rsid w:val="000E3B75"/>
    <w:rsid w:val="000E3F51"/>
    <w:rsid w:val="000E4CD2"/>
    <w:rsid w:val="000E4FE1"/>
    <w:rsid w:val="000E51DF"/>
    <w:rsid w:val="000E5782"/>
    <w:rsid w:val="000E5BD4"/>
    <w:rsid w:val="000E60DC"/>
    <w:rsid w:val="000E6462"/>
    <w:rsid w:val="000E684B"/>
    <w:rsid w:val="000E6C99"/>
    <w:rsid w:val="000E6CDF"/>
    <w:rsid w:val="000E7A59"/>
    <w:rsid w:val="000F00BC"/>
    <w:rsid w:val="000F052D"/>
    <w:rsid w:val="000F089D"/>
    <w:rsid w:val="000F191D"/>
    <w:rsid w:val="000F1A16"/>
    <w:rsid w:val="000F2096"/>
    <w:rsid w:val="000F2D16"/>
    <w:rsid w:val="000F2F4E"/>
    <w:rsid w:val="000F31A9"/>
    <w:rsid w:val="000F32E6"/>
    <w:rsid w:val="000F351A"/>
    <w:rsid w:val="000F3A4C"/>
    <w:rsid w:val="000F3E83"/>
    <w:rsid w:val="000F4407"/>
    <w:rsid w:val="000F46C9"/>
    <w:rsid w:val="000F496C"/>
    <w:rsid w:val="000F554F"/>
    <w:rsid w:val="000F5595"/>
    <w:rsid w:val="000F5CFE"/>
    <w:rsid w:val="000F6BEF"/>
    <w:rsid w:val="000F6C97"/>
    <w:rsid w:val="000F741D"/>
    <w:rsid w:val="000F7621"/>
    <w:rsid w:val="001000A6"/>
    <w:rsid w:val="00100616"/>
    <w:rsid w:val="0010063F"/>
    <w:rsid w:val="001006DC"/>
    <w:rsid w:val="0010075E"/>
    <w:rsid w:val="00100B3F"/>
    <w:rsid w:val="001023EC"/>
    <w:rsid w:val="001027D4"/>
    <w:rsid w:val="001030DD"/>
    <w:rsid w:val="00103818"/>
    <w:rsid w:val="00103BA2"/>
    <w:rsid w:val="00103C6C"/>
    <w:rsid w:val="00103F0E"/>
    <w:rsid w:val="00104CD0"/>
    <w:rsid w:val="001054C4"/>
    <w:rsid w:val="0010566C"/>
    <w:rsid w:val="00105985"/>
    <w:rsid w:val="00106228"/>
    <w:rsid w:val="001062A9"/>
    <w:rsid w:val="00106A38"/>
    <w:rsid w:val="00106F71"/>
    <w:rsid w:val="00106F83"/>
    <w:rsid w:val="0010755A"/>
    <w:rsid w:val="00107679"/>
    <w:rsid w:val="0010773C"/>
    <w:rsid w:val="001078E8"/>
    <w:rsid w:val="001100AC"/>
    <w:rsid w:val="00110647"/>
    <w:rsid w:val="001107F4"/>
    <w:rsid w:val="00111557"/>
    <w:rsid w:val="00111AA5"/>
    <w:rsid w:val="001121BD"/>
    <w:rsid w:val="001127EF"/>
    <w:rsid w:val="00112957"/>
    <w:rsid w:val="00113178"/>
    <w:rsid w:val="0011360E"/>
    <w:rsid w:val="001145CB"/>
    <w:rsid w:val="0011466F"/>
    <w:rsid w:val="00114F35"/>
    <w:rsid w:val="00114F9F"/>
    <w:rsid w:val="00115271"/>
    <w:rsid w:val="0011564A"/>
    <w:rsid w:val="00116668"/>
    <w:rsid w:val="001168BA"/>
    <w:rsid w:val="00116E88"/>
    <w:rsid w:val="0011710F"/>
    <w:rsid w:val="001177DA"/>
    <w:rsid w:val="00117959"/>
    <w:rsid w:val="00117F5F"/>
    <w:rsid w:val="00117F97"/>
    <w:rsid w:val="00117FF7"/>
    <w:rsid w:val="001206F3"/>
    <w:rsid w:val="00121800"/>
    <w:rsid w:val="00121C8D"/>
    <w:rsid w:val="00121D43"/>
    <w:rsid w:val="00122A02"/>
    <w:rsid w:val="00122C32"/>
    <w:rsid w:val="001230F9"/>
    <w:rsid w:val="001233A9"/>
    <w:rsid w:val="001238FE"/>
    <w:rsid w:val="0012402E"/>
    <w:rsid w:val="0012410A"/>
    <w:rsid w:val="00124265"/>
    <w:rsid w:val="001243D6"/>
    <w:rsid w:val="00124740"/>
    <w:rsid w:val="00124829"/>
    <w:rsid w:val="001248A3"/>
    <w:rsid w:val="001253A7"/>
    <w:rsid w:val="00125952"/>
    <w:rsid w:val="00125B07"/>
    <w:rsid w:val="00125C63"/>
    <w:rsid w:val="001261C2"/>
    <w:rsid w:val="00126DFF"/>
    <w:rsid w:val="001302BC"/>
    <w:rsid w:val="001319AE"/>
    <w:rsid w:val="00131EBB"/>
    <w:rsid w:val="0013215A"/>
    <w:rsid w:val="0013228B"/>
    <w:rsid w:val="001322A4"/>
    <w:rsid w:val="00132903"/>
    <w:rsid w:val="00133084"/>
    <w:rsid w:val="00133837"/>
    <w:rsid w:val="00133F12"/>
    <w:rsid w:val="001343AD"/>
    <w:rsid w:val="00135039"/>
    <w:rsid w:val="00135122"/>
    <w:rsid w:val="00135380"/>
    <w:rsid w:val="00135448"/>
    <w:rsid w:val="001354C0"/>
    <w:rsid w:val="00135575"/>
    <w:rsid w:val="00135663"/>
    <w:rsid w:val="00135792"/>
    <w:rsid w:val="00135B53"/>
    <w:rsid w:val="00136523"/>
    <w:rsid w:val="00137058"/>
    <w:rsid w:val="0013751C"/>
    <w:rsid w:val="0013793B"/>
    <w:rsid w:val="00137AC5"/>
    <w:rsid w:val="00137B7C"/>
    <w:rsid w:val="00137F1C"/>
    <w:rsid w:val="00140001"/>
    <w:rsid w:val="001400B4"/>
    <w:rsid w:val="0014014D"/>
    <w:rsid w:val="0014022E"/>
    <w:rsid w:val="0014048C"/>
    <w:rsid w:val="001404B9"/>
    <w:rsid w:val="0014078F"/>
    <w:rsid w:val="001408A4"/>
    <w:rsid w:val="00140AFA"/>
    <w:rsid w:val="001410AD"/>
    <w:rsid w:val="001410B3"/>
    <w:rsid w:val="00141495"/>
    <w:rsid w:val="001422C5"/>
    <w:rsid w:val="00142927"/>
    <w:rsid w:val="00143026"/>
    <w:rsid w:val="00143E8C"/>
    <w:rsid w:val="00143EA6"/>
    <w:rsid w:val="00144039"/>
    <w:rsid w:val="0014406C"/>
    <w:rsid w:val="001445CA"/>
    <w:rsid w:val="00144ECD"/>
    <w:rsid w:val="001451E1"/>
    <w:rsid w:val="0014572A"/>
    <w:rsid w:val="00145982"/>
    <w:rsid w:val="001459CF"/>
    <w:rsid w:val="00145AF5"/>
    <w:rsid w:val="00145C03"/>
    <w:rsid w:val="00145D93"/>
    <w:rsid w:val="00145EF0"/>
    <w:rsid w:val="001464CB"/>
    <w:rsid w:val="001465AA"/>
    <w:rsid w:val="00146A96"/>
    <w:rsid w:val="00146D2C"/>
    <w:rsid w:val="00146F96"/>
    <w:rsid w:val="001472FE"/>
    <w:rsid w:val="00147D2B"/>
    <w:rsid w:val="00147FB6"/>
    <w:rsid w:val="0015007D"/>
    <w:rsid w:val="0015029F"/>
    <w:rsid w:val="0015046F"/>
    <w:rsid w:val="00150696"/>
    <w:rsid w:val="00151686"/>
    <w:rsid w:val="00151A29"/>
    <w:rsid w:val="00152BF2"/>
    <w:rsid w:val="00152EA8"/>
    <w:rsid w:val="0015306B"/>
    <w:rsid w:val="00153C0D"/>
    <w:rsid w:val="001544E7"/>
    <w:rsid w:val="00154669"/>
    <w:rsid w:val="001546A9"/>
    <w:rsid w:val="001546D8"/>
    <w:rsid w:val="001547F4"/>
    <w:rsid w:val="00154B3F"/>
    <w:rsid w:val="00154C47"/>
    <w:rsid w:val="00154D45"/>
    <w:rsid w:val="00155D8A"/>
    <w:rsid w:val="00155DD7"/>
    <w:rsid w:val="001568F8"/>
    <w:rsid w:val="001577F9"/>
    <w:rsid w:val="00157DF9"/>
    <w:rsid w:val="0016031F"/>
    <w:rsid w:val="00160376"/>
    <w:rsid w:val="001603DA"/>
    <w:rsid w:val="00160798"/>
    <w:rsid w:val="00160EC1"/>
    <w:rsid w:val="001620D7"/>
    <w:rsid w:val="001621EB"/>
    <w:rsid w:val="00162435"/>
    <w:rsid w:val="00162944"/>
    <w:rsid w:val="00162977"/>
    <w:rsid w:val="00162E16"/>
    <w:rsid w:val="00163227"/>
    <w:rsid w:val="00163483"/>
    <w:rsid w:val="00163BCA"/>
    <w:rsid w:val="00163FA6"/>
    <w:rsid w:val="001645F4"/>
    <w:rsid w:val="00164826"/>
    <w:rsid w:val="00164A69"/>
    <w:rsid w:val="00164D4A"/>
    <w:rsid w:val="001655A5"/>
    <w:rsid w:val="0016597E"/>
    <w:rsid w:val="00165D62"/>
    <w:rsid w:val="00166138"/>
    <w:rsid w:val="00166334"/>
    <w:rsid w:val="0016634A"/>
    <w:rsid w:val="001663FA"/>
    <w:rsid w:val="00166EDC"/>
    <w:rsid w:val="001678F2"/>
    <w:rsid w:val="001712AE"/>
    <w:rsid w:val="00171C4B"/>
    <w:rsid w:val="00171F1A"/>
    <w:rsid w:val="00172150"/>
    <w:rsid w:val="00172313"/>
    <w:rsid w:val="00173C95"/>
    <w:rsid w:val="00174290"/>
    <w:rsid w:val="00174CA0"/>
    <w:rsid w:val="00174D4E"/>
    <w:rsid w:val="00174DDA"/>
    <w:rsid w:val="00174EBD"/>
    <w:rsid w:val="001751EA"/>
    <w:rsid w:val="0017532C"/>
    <w:rsid w:val="0017623F"/>
    <w:rsid w:val="00176A68"/>
    <w:rsid w:val="00176C64"/>
    <w:rsid w:val="00177298"/>
    <w:rsid w:val="00177B5C"/>
    <w:rsid w:val="00177FEE"/>
    <w:rsid w:val="00180375"/>
    <w:rsid w:val="001803A0"/>
    <w:rsid w:val="00180477"/>
    <w:rsid w:val="00180C87"/>
    <w:rsid w:val="00180E73"/>
    <w:rsid w:val="001817F9"/>
    <w:rsid w:val="00181967"/>
    <w:rsid w:val="00181F87"/>
    <w:rsid w:val="00181FC6"/>
    <w:rsid w:val="00182275"/>
    <w:rsid w:val="00182FCE"/>
    <w:rsid w:val="00183141"/>
    <w:rsid w:val="0018450D"/>
    <w:rsid w:val="001845BE"/>
    <w:rsid w:val="00184804"/>
    <w:rsid w:val="0018498B"/>
    <w:rsid w:val="00184C54"/>
    <w:rsid w:val="00185357"/>
    <w:rsid w:val="00185A46"/>
    <w:rsid w:val="00185A49"/>
    <w:rsid w:val="00185F0E"/>
    <w:rsid w:val="001862EF"/>
    <w:rsid w:val="0018659A"/>
    <w:rsid w:val="00186A86"/>
    <w:rsid w:val="00186F50"/>
    <w:rsid w:val="00187096"/>
    <w:rsid w:val="001870D4"/>
    <w:rsid w:val="001875F0"/>
    <w:rsid w:val="001876E1"/>
    <w:rsid w:val="001878C1"/>
    <w:rsid w:val="00187E8A"/>
    <w:rsid w:val="00190875"/>
    <w:rsid w:val="00190AC8"/>
    <w:rsid w:val="00191328"/>
    <w:rsid w:val="00191443"/>
    <w:rsid w:val="00191554"/>
    <w:rsid w:val="00191D42"/>
    <w:rsid w:val="00191D7C"/>
    <w:rsid w:val="00192046"/>
    <w:rsid w:val="00193126"/>
    <w:rsid w:val="00193EEF"/>
    <w:rsid w:val="00194230"/>
    <w:rsid w:val="001942B8"/>
    <w:rsid w:val="00194643"/>
    <w:rsid w:val="001948F2"/>
    <w:rsid w:val="00195040"/>
    <w:rsid w:val="0019532F"/>
    <w:rsid w:val="00195625"/>
    <w:rsid w:val="00195A62"/>
    <w:rsid w:val="00195ABB"/>
    <w:rsid w:val="00195D4B"/>
    <w:rsid w:val="00195E96"/>
    <w:rsid w:val="00196D26"/>
    <w:rsid w:val="001970B4"/>
    <w:rsid w:val="00197124"/>
    <w:rsid w:val="00197313"/>
    <w:rsid w:val="0019750B"/>
    <w:rsid w:val="00197A12"/>
    <w:rsid w:val="001A010C"/>
    <w:rsid w:val="001A02EB"/>
    <w:rsid w:val="001A05D4"/>
    <w:rsid w:val="001A191D"/>
    <w:rsid w:val="001A192F"/>
    <w:rsid w:val="001A1C86"/>
    <w:rsid w:val="001A1CCC"/>
    <w:rsid w:val="001A1E22"/>
    <w:rsid w:val="001A28A0"/>
    <w:rsid w:val="001A33EC"/>
    <w:rsid w:val="001A3624"/>
    <w:rsid w:val="001A3ACD"/>
    <w:rsid w:val="001A3B51"/>
    <w:rsid w:val="001A3BD8"/>
    <w:rsid w:val="001A3C43"/>
    <w:rsid w:val="001A3DF1"/>
    <w:rsid w:val="001A3E44"/>
    <w:rsid w:val="001A3FF7"/>
    <w:rsid w:val="001A4894"/>
    <w:rsid w:val="001A5198"/>
    <w:rsid w:val="001A52A6"/>
    <w:rsid w:val="001A5A3C"/>
    <w:rsid w:val="001A641E"/>
    <w:rsid w:val="001A6638"/>
    <w:rsid w:val="001A6646"/>
    <w:rsid w:val="001A6A77"/>
    <w:rsid w:val="001B0024"/>
    <w:rsid w:val="001B012B"/>
    <w:rsid w:val="001B0382"/>
    <w:rsid w:val="001B0664"/>
    <w:rsid w:val="001B078D"/>
    <w:rsid w:val="001B0913"/>
    <w:rsid w:val="001B0A29"/>
    <w:rsid w:val="001B0FE7"/>
    <w:rsid w:val="001B117E"/>
    <w:rsid w:val="001B157E"/>
    <w:rsid w:val="001B1787"/>
    <w:rsid w:val="001B1BB5"/>
    <w:rsid w:val="001B22B0"/>
    <w:rsid w:val="001B2585"/>
    <w:rsid w:val="001B2656"/>
    <w:rsid w:val="001B282B"/>
    <w:rsid w:val="001B2AA2"/>
    <w:rsid w:val="001B3234"/>
    <w:rsid w:val="001B3E1E"/>
    <w:rsid w:val="001B405F"/>
    <w:rsid w:val="001B4213"/>
    <w:rsid w:val="001B429B"/>
    <w:rsid w:val="001B481C"/>
    <w:rsid w:val="001B4EAE"/>
    <w:rsid w:val="001B5688"/>
    <w:rsid w:val="001B57B4"/>
    <w:rsid w:val="001B5B31"/>
    <w:rsid w:val="001B635C"/>
    <w:rsid w:val="001B63E7"/>
    <w:rsid w:val="001B73E8"/>
    <w:rsid w:val="001B789C"/>
    <w:rsid w:val="001B798F"/>
    <w:rsid w:val="001B7CA9"/>
    <w:rsid w:val="001C0122"/>
    <w:rsid w:val="001C0D42"/>
    <w:rsid w:val="001C0DCC"/>
    <w:rsid w:val="001C118B"/>
    <w:rsid w:val="001C170A"/>
    <w:rsid w:val="001C184A"/>
    <w:rsid w:val="001C1E8B"/>
    <w:rsid w:val="001C2011"/>
    <w:rsid w:val="001C2582"/>
    <w:rsid w:val="001C2F46"/>
    <w:rsid w:val="001C302B"/>
    <w:rsid w:val="001C320A"/>
    <w:rsid w:val="001C34DE"/>
    <w:rsid w:val="001C375B"/>
    <w:rsid w:val="001C3773"/>
    <w:rsid w:val="001C38D3"/>
    <w:rsid w:val="001C4312"/>
    <w:rsid w:val="001C4CC6"/>
    <w:rsid w:val="001C5464"/>
    <w:rsid w:val="001C55E7"/>
    <w:rsid w:val="001C62D5"/>
    <w:rsid w:val="001C6387"/>
    <w:rsid w:val="001C6914"/>
    <w:rsid w:val="001C6EA9"/>
    <w:rsid w:val="001D04B5"/>
    <w:rsid w:val="001D0722"/>
    <w:rsid w:val="001D0840"/>
    <w:rsid w:val="001D0BA7"/>
    <w:rsid w:val="001D10FE"/>
    <w:rsid w:val="001D14FA"/>
    <w:rsid w:val="001D1BF6"/>
    <w:rsid w:val="001D1E12"/>
    <w:rsid w:val="001D1E62"/>
    <w:rsid w:val="001D1F41"/>
    <w:rsid w:val="001D20D4"/>
    <w:rsid w:val="001D26B4"/>
    <w:rsid w:val="001D2AD3"/>
    <w:rsid w:val="001D2BD2"/>
    <w:rsid w:val="001D2DEF"/>
    <w:rsid w:val="001D30A3"/>
    <w:rsid w:val="001D3612"/>
    <w:rsid w:val="001D3B48"/>
    <w:rsid w:val="001D4379"/>
    <w:rsid w:val="001D50C0"/>
    <w:rsid w:val="001D5C02"/>
    <w:rsid w:val="001D6FBC"/>
    <w:rsid w:val="001D6FFD"/>
    <w:rsid w:val="001D7463"/>
    <w:rsid w:val="001D7C10"/>
    <w:rsid w:val="001D7D56"/>
    <w:rsid w:val="001D7EBC"/>
    <w:rsid w:val="001E12D7"/>
    <w:rsid w:val="001E1D1C"/>
    <w:rsid w:val="001E342D"/>
    <w:rsid w:val="001E35FF"/>
    <w:rsid w:val="001E37F8"/>
    <w:rsid w:val="001E3C2B"/>
    <w:rsid w:val="001E3CAD"/>
    <w:rsid w:val="001E3D94"/>
    <w:rsid w:val="001E485B"/>
    <w:rsid w:val="001E512B"/>
    <w:rsid w:val="001E520F"/>
    <w:rsid w:val="001E52DD"/>
    <w:rsid w:val="001E5E14"/>
    <w:rsid w:val="001E5F80"/>
    <w:rsid w:val="001E6032"/>
    <w:rsid w:val="001E67A8"/>
    <w:rsid w:val="001E68C5"/>
    <w:rsid w:val="001E701E"/>
    <w:rsid w:val="001E7123"/>
    <w:rsid w:val="001E7385"/>
    <w:rsid w:val="001E740D"/>
    <w:rsid w:val="001E74F3"/>
    <w:rsid w:val="001E76CE"/>
    <w:rsid w:val="001E7980"/>
    <w:rsid w:val="001E7B0B"/>
    <w:rsid w:val="001F06D7"/>
    <w:rsid w:val="001F0863"/>
    <w:rsid w:val="001F0869"/>
    <w:rsid w:val="001F0999"/>
    <w:rsid w:val="001F0BB4"/>
    <w:rsid w:val="001F0C5A"/>
    <w:rsid w:val="001F0F4E"/>
    <w:rsid w:val="001F18E4"/>
    <w:rsid w:val="001F1EE0"/>
    <w:rsid w:val="001F1F1C"/>
    <w:rsid w:val="001F25C0"/>
    <w:rsid w:val="001F2E2C"/>
    <w:rsid w:val="001F3CBB"/>
    <w:rsid w:val="001F4226"/>
    <w:rsid w:val="001F427F"/>
    <w:rsid w:val="001F4397"/>
    <w:rsid w:val="001F4E10"/>
    <w:rsid w:val="001F4E1B"/>
    <w:rsid w:val="001F5012"/>
    <w:rsid w:val="001F502C"/>
    <w:rsid w:val="001F5AC8"/>
    <w:rsid w:val="001F5CC2"/>
    <w:rsid w:val="001F61B6"/>
    <w:rsid w:val="001F637F"/>
    <w:rsid w:val="001F743D"/>
    <w:rsid w:val="001F77A1"/>
    <w:rsid w:val="001F77D6"/>
    <w:rsid w:val="001F7850"/>
    <w:rsid w:val="001F7DF2"/>
    <w:rsid w:val="00200464"/>
    <w:rsid w:val="002007DA"/>
    <w:rsid w:val="00200822"/>
    <w:rsid w:val="00200B4A"/>
    <w:rsid w:val="00200D55"/>
    <w:rsid w:val="00200DEF"/>
    <w:rsid w:val="00200EAC"/>
    <w:rsid w:val="00201478"/>
    <w:rsid w:val="00201ED3"/>
    <w:rsid w:val="00201F31"/>
    <w:rsid w:val="002023DF"/>
    <w:rsid w:val="002026A3"/>
    <w:rsid w:val="002029F9"/>
    <w:rsid w:val="00202F52"/>
    <w:rsid w:val="002032A9"/>
    <w:rsid w:val="00203406"/>
    <w:rsid w:val="00203658"/>
    <w:rsid w:val="00203A93"/>
    <w:rsid w:val="002042DC"/>
    <w:rsid w:val="00204D86"/>
    <w:rsid w:val="00204DC4"/>
    <w:rsid w:val="00204E7F"/>
    <w:rsid w:val="00205019"/>
    <w:rsid w:val="002050E2"/>
    <w:rsid w:val="00205207"/>
    <w:rsid w:val="00205521"/>
    <w:rsid w:val="002055F6"/>
    <w:rsid w:val="00205BD7"/>
    <w:rsid w:val="00206104"/>
    <w:rsid w:val="00206462"/>
    <w:rsid w:val="002068BA"/>
    <w:rsid w:val="00207083"/>
    <w:rsid w:val="002071F8"/>
    <w:rsid w:val="00207B80"/>
    <w:rsid w:val="00210447"/>
    <w:rsid w:val="00210585"/>
    <w:rsid w:val="0021059E"/>
    <w:rsid w:val="002105B2"/>
    <w:rsid w:val="002109D2"/>
    <w:rsid w:val="00210D2A"/>
    <w:rsid w:val="002111AE"/>
    <w:rsid w:val="0021163B"/>
    <w:rsid w:val="002116C2"/>
    <w:rsid w:val="00211BB9"/>
    <w:rsid w:val="00213666"/>
    <w:rsid w:val="00213D07"/>
    <w:rsid w:val="002147FC"/>
    <w:rsid w:val="00214953"/>
    <w:rsid w:val="00214974"/>
    <w:rsid w:val="00215029"/>
    <w:rsid w:val="00215030"/>
    <w:rsid w:val="0021519C"/>
    <w:rsid w:val="00215C57"/>
    <w:rsid w:val="00215E7A"/>
    <w:rsid w:val="002165C0"/>
    <w:rsid w:val="00216C05"/>
    <w:rsid w:val="002177D4"/>
    <w:rsid w:val="002202FE"/>
    <w:rsid w:val="002216C8"/>
    <w:rsid w:val="00221931"/>
    <w:rsid w:val="0022198C"/>
    <w:rsid w:val="00221C03"/>
    <w:rsid w:val="00221CA9"/>
    <w:rsid w:val="0022205F"/>
    <w:rsid w:val="00222446"/>
    <w:rsid w:val="00222849"/>
    <w:rsid w:val="00223000"/>
    <w:rsid w:val="00223235"/>
    <w:rsid w:val="00223571"/>
    <w:rsid w:val="002238B5"/>
    <w:rsid w:val="00223B7B"/>
    <w:rsid w:val="0022428E"/>
    <w:rsid w:val="00224460"/>
    <w:rsid w:val="00224835"/>
    <w:rsid w:val="00225D16"/>
    <w:rsid w:val="0022664D"/>
    <w:rsid w:val="0022706D"/>
    <w:rsid w:val="0022782B"/>
    <w:rsid w:val="0023034D"/>
    <w:rsid w:val="002303C8"/>
    <w:rsid w:val="00230742"/>
    <w:rsid w:val="0023080B"/>
    <w:rsid w:val="00230A8D"/>
    <w:rsid w:val="00230B5E"/>
    <w:rsid w:val="00230CA2"/>
    <w:rsid w:val="00230EE8"/>
    <w:rsid w:val="002319E4"/>
    <w:rsid w:val="00231F99"/>
    <w:rsid w:val="00232270"/>
    <w:rsid w:val="0023235C"/>
    <w:rsid w:val="002337EA"/>
    <w:rsid w:val="002339A0"/>
    <w:rsid w:val="00233A86"/>
    <w:rsid w:val="00233CD0"/>
    <w:rsid w:val="00233DED"/>
    <w:rsid w:val="00233F29"/>
    <w:rsid w:val="00234115"/>
    <w:rsid w:val="002344D3"/>
    <w:rsid w:val="00235435"/>
    <w:rsid w:val="00235954"/>
    <w:rsid w:val="00235C19"/>
    <w:rsid w:val="00235E0D"/>
    <w:rsid w:val="00236597"/>
    <w:rsid w:val="002368AD"/>
    <w:rsid w:val="0023781A"/>
    <w:rsid w:val="0023784E"/>
    <w:rsid w:val="00237E1F"/>
    <w:rsid w:val="0024024F"/>
    <w:rsid w:val="002408DE"/>
    <w:rsid w:val="0024152B"/>
    <w:rsid w:val="00241543"/>
    <w:rsid w:val="00241669"/>
    <w:rsid w:val="00241AF3"/>
    <w:rsid w:val="0024228E"/>
    <w:rsid w:val="002422AD"/>
    <w:rsid w:val="00242A3B"/>
    <w:rsid w:val="00242C99"/>
    <w:rsid w:val="002430B6"/>
    <w:rsid w:val="002437B6"/>
    <w:rsid w:val="0024477C"/>
    <w:rsid w:val="0024613E"/>
    <w:rsid w:val="002463B1"/>
    <w:rsid w:val="00246DA9"/>
    <w:rsid w:val="00247699"/>
    <w:rsid w:val="0024773E"/>
    <w:rsid w:val="002506BC"/>
    <w:rsid w:val="00250790"/>
    <w:rsid w:val="00250793"/>
    <w:rsid w:val="0025166A"/>
    <w:rsid w:val="002516FD"/>
    <w:rsid w:val="002518E1"/>
    <w:rsid w:val="00251DC0"/>
    <w:rsid w:val="00251FEF"/>
    <w:rsid w:val="00252470"/>
    <w:rsid w:val="00252745"/>
    <w:rsid w:val="00252A25"/>
    <w:rsid w:val="00252AEA"/>
    <w:rsid w:val="00252B9D"/>
    <w:rsid w:val="00252DBC"/>
    <w:rsid w:val="002539AF"/>
    <w:rsid w:val="00253DDC"/>
    <w:rsid w:val="00254044"/>
    <w:rsid w:val="00254230"/>
    <w:rsid w:val="002545FE"/>
    <w:rsid w:val="0025497C"/>
    <w:rsid w:val="00254FD3"/>
    <w:rsid w:val="002553C2"/>
    <w:rsid w:val="00255567"/>
    <w:rsid w:val="00256255"/>
    <w:rsid w:val="00256404"/>
    <w:rsid w:val="00256702"/>
    <w:rsid w:val="00256D76"/>
    <w:rsid w:val="00256E23"/>
    <w:rsid w:val="00256FC0"/>
    <w:rsid w:val="0025737F"/>
    <w:rsid w:val="00257614"/>
    <w:rsid w:val="00260505"/>
    <w:rsid w:val="00260744"/>
    <w:rsid w:val="00260DCD"/>
    <w:rsid w:val="00261188"/>
    <w:rsid w:val="00261290"/>
    <w:rsid w:val="00261495"/>
    <w:rsid w:val="00261CB7"/>
    <w:rsid w:val="002620D9"/>
    <w:rsid w:val="00262B49"/>
    <w:rsid w:val="00262BD6"/>
    <w:rsid w:val="00262D30"/>
    <w:rsid w:val="002630C2"/>
    <w:rsid w:val="00263103"/>
    <w:rsid w:val="00263604"/>
    <w:rsid w:val="00263A26"/>
    <w:rsid w:val="002640B8"/>
    <w:rsid w:val="002641F0"/>
    <w:rsid w:val="0026446A"/>
    <w:rsid w:val="002644C4"/>
    <w:rsid w:val="00264C99"/>
    <w:rsid w:val="0026503F"/>
    <w:rsid w:val="002657F8"/>
    <w:rsid w:val="00265B53"/>
    <w:rsid w:val="00265FAB"/>
    <w:rsid w:val="002661BF"/>
    <w:rsid w:val="00266649"/>
    <w:rsid w:val="00266C98"/>
    <w:rsid w:val="002672CD"/>
    <w:rsid w:val="00267546"/>
    <w:rsid w:val="00267FC6"/>
    <w:rsid w:val="002703F7"/>
    <w:rsid w:val="00270462"/>
    <w:rsid w:val="002704B6"/>
    <w:rsid w:val="002708F0"/>
    <w:rsid w:val="00270C84"/>
    <w:rsid w:val="00271D19"/>
    <w:rsid w:val="002723E1"/>
    <w:rsid w:val="0027266D"/>
    <w:rsid w:val="0027268B"/>
    <w:rsid w:val="00272789"/>
    <w:rsid w:val="0027366F"/>
    <w:rsid w:val="002747D1"/>
    <w:rsid w:val="00274C90"/>
    <w:rsid w:val="00275334"/>
    <w:rsid w:val="002753ED"/>
    <w:rsid w:val="00275A27"/>
    <w:rsid w:val="00276BF7"/>
    <w:rsid w:val="00277870"/>
    <w:rsid w:val="00277C07"/>
    <w:rsid w:val="00280104"/>
    <w:rsid w:val="002801F3"/>
    <w:rsid w:val="00280462"/>
    <w:rsid w:val="0028047D"/>
    <w:rsid w:val="002807F7"/>
    <w:rsid w:val="002807FB"/>
    <w:rsid w:val="00281060"/>
    <w:rsid w:val="002811AC"/>
    <w:rsid w:val="00281333"/>
    <w:rsid w:val="00282C2C"/>
    <w:rsid w:val="00282FC0"/>
    <w:rsid w:val="00283AE0"/>
    <w:rsid w:val="00283F97"/>
    <w:rsid w:val="0028430C"/>
    <w:rsid w:val="00284A82"/>
    <w:rsid w:val="002850BD"/>
    <w:rsid w:val="0028555B"/>
    <w:rsid w:val="00285CD7"/>
    <w:rsid w:val="00285DA2"/>
    <w:rsid w:val="002865EA"/>
    <w:rsid w:val="00286D90"/>
    <w:rsid w:val="00287053"/>
    <w:rsid w:val="002872B5"/>
    <w:rsid w:val="00291106"/>
    <w:rsid w:val="0029179A"/>
    <w:rsid w:val="00292B25"/>
    <w:rsid w:val="00292BC1"/>
    <w:rsid w:val="00292E77"/>
    <w:rsid w:val="00293518"/>
    <w:rsid w:val="00293688"/>
    <w:rsid w:val="00293F21"/>
    <w:rsid w:val="00294199"/>
    <w:rsid w:val="00294433"/>
    <w:rsid w:val="002946D9"/>
    <w:rsid w:val="002946F0"/>
    <w:rsid w:val="00294DD3"/>
    <w:rsid w:val="00295E42"/>
    <w:rsid w:val="0029610B"/>
    <w:rsid w:val="0029626B"/>
    <w:rsid w:val="00296BCF"/>
    <w:rsid w:val="002976B7"/>
    <w:rsid w:val="00297B16"/>
    <w:rsid w:val="00297D07"/>
    <w:rsid w:val="00297D23"/>
    <w:rsid w:val="002A061B"/>
    <w:rsid w:val="002A06CB"/>
    <w:rsid w:val="002A07AE"/>
    <w:rsid w:val="002A0C83"/>
    <w:rsid w:val="002A179D"/>
    <w:rsid w:val="002A1927"/>
    <w:rsid w:val="002A1CA4"/>
    <w:rsid w:val="002A2900"/>
    <w:rsid w:val="002A2C24"/>
    <w:rsid w:val="002A2C31"/>
    <w:rsid w:val="002A36AA"/>
    <w:rsid w:val="002A36CF"/>
    <w:rsid w:val="002A38E3"/>
    <w:rsid w:val="002A3EA7"/>
    <w:rsid w:val="002A43B5"/>
    <w:rsid w:val="002A458B"/>
    <w:rsid w:val="002A4CAF"/>
    <w:rsid w:val="002A542C"/>
    <w:rsid w:val="002A55E7"/>
    <w:rsid w:val="002A5673"/>
    <w:rsid w:val="002A5A55"/>
    <w:rsid w:val="002A5C13"/>
    <w:rsid w:val="002A605E"/>
    <w:rsid w:val="002A6250"/>
    <w:rsid w:val="002A6A71"/>
    <w:rsid w:val="002A6C22"/>
    <w:rsid w:val="002A6C34"/>
    <w:rsid w:val="002A7432"/>
    <w:rsid w:val="002A7B12"/>
    <w:rsid w:val="002A7BBF"/>
    <w:rsid w:val="002A7CD3"/>
    <w:rsid w:val="002A7E33"/>
    <w:rsid w:val="002B0144"/>
    <w:rsid w:val="002B0DBE"/>
    <w:rsid w:val="002B0F18"/>
    <w:rsid w:val="002B27A3"/>
    <w:rsid w:val="002B2B80"/>
    <w:rsid w:val="002B2E0E"/>
    <w:rsid w:val="002B2F74"/>
    <w:rsid w:val="002B343B"/>
    <w:rsid w:val="002B3949"/>
    <w:rsid w:val="002B3964"/>
    <w:rsid w:val="002B39FD"/>
    <w:rsid w:val="002B3DFB"/>
    <w:rsid w:val="002B4611"/>
    <w:rsid w:val="002B4BF4"/>
    <w:rsid w:val="002B4E46"/>
    <w:rsid w:val="002B5089"/>
    <w:rsid w:val="002B59F8"/>
    <w:rsid w:val="002B602C"/>
    <w:rsid w:val="002B64D0"/>
    <w:rsid w:val="002B6A51"/>
    <w:rsid w:val="002B6D8F"/>
    <w:rsid w:val="002B7652"/>
    <w:rsid w:val="002B7935"/>
    <w:rsid w:val="002C0013"/>
    <w:rsid w:val="002C02D0"/>
    <w:rsid w:val="002C03F7"/>
    <w:rsid w:val="002C076F"/>
    <w:rsid w:val="002C08A6"/>
    <w:rsid w:val="002C08DE"/>
    <w:rsid w:val="002C104C"/>
    <w:rsid w:val="002C154E"/>
    <w:rsid w:val="002C18F5"/>
    <w:rsid w:val="002C19DF"/>
    <w:rsid w:val="002C2116"/>
    <w:rsid w:val="002C2746"/>
    <w:rsid w:val="002C27A0"/>
    <w:rsid w:val="002C2901"/>
    <w:rsid w:val="002C37DA"/>
    <w:rsid w:val="002C387A"/>
    <w:rsid w:val="002C410D"/>
    <w:rsid w:val="002C48DA"/>
    <w:rsid w:val="002C581C"/>
    <w:rsid w:val="002C5A31"/>
    <w:rsid w:val="002C5F3A"/>
    <w:rsid w:val="002C6013"/>
    <w:rsid w:val="002C642B"/>
    <w:rsid w:val="002C644D"/>
    <w:rsid w:val="002C7963"/>
    <w:rsid w:val="002C7DB7"/>
    <w:rsid w:val="002D0110"/>
    <w:rsid w:val="002D01CA"/>
    <w:rsid w:val="002D0698"/>
    <w:rsid w:val="002D07B7"/>
    <w:rsid w:val="002D0A37"/>
    <w:rsid w:val="002D1054"/>
    <w:rsid w:val="002D15D8"/>
    <w:rsid w:val="002D18E7"/>
    <w:rsid w:val="002D23AD"/>
    <w:rsid w:val="002D2AA5"/>
    <w:rsid w:val="002D2C2B"/>
    <w:rsid w:val="002D2EF6"/>
    <w:rsid w:val="002D3559"/>
    <w:rsid w:val="002D38D7"/>
    <w:rsid w:val="002D41ED"/>
    <w:rsid w:val="002D4351"/>
    <w:rsid w:val="002D5090"/>
    <w:rsid w:val="002D560A"/>
    <w:rsid w:val="002D5841"/>
    <w:rsid w:val="002D5B71"/>
    <w:rsid w:val="002D5BE9"/>
    <w:rsid w:val="002D6884"/>
    <w:rsid w:val="002D6B95"/>
    <w:rsid w:val="002D74FF"/>
    <w:rsid w:val="002D7682"/>
    <w:rsid w:val="002D7C6C"/>
    <w:rsid w:val="002E00E6"/>
    <w:rsid w:val="002E0113"/>
    <w:rsid w:val="002E0119"/>
    <w:rsid w:val="002E025E"/>
    <w:rsid w:val="002E0568"/>
    <w:rsid w:val="002E075F"/>
    <w:rsid w:val="002E082B"/>
    <w:rsid w:val="002E1609"/>
    <w:rsid w:val="002E225D"/>
    <w:rsid w:val="002E2745"/>
    <w:rsid w:val="002E2E7D"/>
    <w:rsid w:val="002E330E"/>
    <w:rsid w:val="002E3DB2"/>
    <w:rsid w:val="002E4539"/>
    <w:rsid w:val="002E48EF"/>
    <w:rsid w:val="002E54BB"/>
    <w:rsid w:val="002E5BCC"/>
    <w:rsid w:val="002E5FE9"/>
    <w:rsid w:val="002E62AB"/>
    <w:rsid w:val="002E649E"/>
    <w:rsid w:val="002E69AC"/>
    <w:rsid w:val="002E6D4E"/>
    <w:rsid w:val="002E7A19"/>
    <w:rsid w:val="002E7A94"/>
    <w:rsid w:val="002E7DF8"/>
    <w:rsid w:val="002F0300"/>
    <w:rsid w:val="002F0528"/>
    <w:rsid w:val="002F073E"/>
    <w:rsid w:val="002F10CC"/>
    <w:rsid w:val="002F131D"/>
    <w:rsid w:val="002F1359"/>
    <w:rsid w:val="002F1468"/>
    <w:rsid w:val="002F1731"/>
    <w:rsid w:val="002F1756"/>
    <w:rsid w:val="002F189C"/>
    <w:rsid w:val="002F1A14"/>
    <w:rsid w:val="002F1C40"/>
    <w:rsid w:val="002F21F8"/>
    <w:rsid w:val="002F2716"/>
    <w:rsid w:val="002F2B87"/>
    <w:rsid w:val="002F2E0F"/>
    <w:rsid w:val="002F3266"/>
    <w:rsid w:val="002F33A2"/>
    <w:rsid w:val="002F36C3"/>
    <w:rsid w:val="002F3828"/>
    <w:rsid w:val="002F3FDE"/>
    <w:rsid w:val="002F4178"/>
    <w:rsid w:val="002F4D31"/>
    <w:rsid w:val="002F54E1"/>
    <w:rsid w:val="002F5ABB"/>
    <w:rsid w:val="002F6126"/>
    <w:rsid w:val="002F639D"/>
    <w:rsid w:val="002F71B6"/>
    <w:rsid w:val="002F789D"/>
    <w:rsid w:val="002F78C7"/>
    <w:rsid w:val="002F7C07"/>
    <w:rsid w:val="00300CF2"/>
    <w:rsid w:val="00300F36"/>
    <w:rsid w:val="0030120A"/>
    <w:rsid w:val="0030123C"/>
    <w:rsid w:val="003016A1"/>
    <w:rsid w:val="00301CCA"/>
    <w:rsid w:val="00302A0C"/>
    <w:rsid w:val="00302CB8"/>
    <w:rsid w:val="00302DC1"/>
    <w:rsid w:val="00303330"/>
    <w:rsid w:val="003035A9"/>
    <w:rsid w:val="0030364F"/>
    <w:rsid w:val="00303DAC"/>
    <w:rsid w:val="00303DE5"/>
    <w:rsid w:val="00303F76"/>
    <w:rsid w:val="003041B4"/>
    <w:rsid w:val="00304874"/>
    <w:rsid w:val="0030498A"/>
    <w:rsid w:val="00304D09"/>
    <w:rsid w:val="00304FAB"/>
    <w:rsid w:val="0030547A"/>
    <w:rsid w:val="0030550C"/>
    <w:rsid w:val="00305545"/>
    <w:rsid w:val="00305A0A"/>
    <w:rsid w:val="0030701A"/>
    <w:rsid w:val="003075AF"/>
    <w:rsid w:val="00307765"/>
    <w:rsid w:val="00310B1F"/>
    <w:rsid w:val="003111D8"/>
    <w:rsid w:val="00311586"/>
    <w:rsid w:val="0031184F"/>
    <w:rsid w:val="00311A66"/>
    <w:rsid w:val="00311F3C"/>
    <w:rsid w:val="003126A3"/>
    <w:rsid w:val="00312B47"/>
    <w:rsid w:val="003130BC"/>
    <w:rsid w:val="00313435"/>
    <w:rsid w:val="00313D0C"/>
    <w:rsid w:val="0031424F"/>
    <w:rsid w:val="00314725"/>
    <w:rsid w:val="003147DB"/>
    <w:rsid w:val="0031488F"/>
    <w:rsid w:val="00314F54"/>
    <w:rsid w:val="00315032"/>
    <w:rsid w:val="00315B66"/>
    <w:rsid w:val="00315E92"/>
    <w:rsid w:val="003161F8"/>
    <w:rsid w:val="00316514"/>
    <w:rsid w:val="003167DE"/>
    <w:rsid w:val="003176B8"/>
    <w:rsid w:val="003176DD"/>
    <w:rsid w:val="003203CA"/>
    <w:rsid w:val="003206A8"/>
    <w:rsid w:val="00321045"/>
    <w:rsid w:val="00321489"/>
    <w:rsid w:val="0032156F"/>
    <w:rsid w:val="00321A65"/>
    <w:rsid w:val="00321B02"/>
    <w:rsid w:val="003223D2"/>
    <w:rsid w:val="003231ED"/>
    <w:rsid w:val="003236FF"/>
    <w:rsid w:val="0032384D"/>
    <w:rsid w:val="00323DC9"/>
    <w:rsid w:val="003242CD"/>
    <w:rsid w:val="00324798"/>
    <w:rsid w:val="003249EB"/>
    <w:rsid w:val="00325638"/>
    <w:rsid w:val="00325EB1"/>
    <w:rsid w:val="0032664D"/>
    <w:rsid w:val="00326877"/>
    <w:rsid w:val="00326B79"/>
    <w:rsid w:val="00326DBA"/>
    <w:rsid w:val="0032758E"/>
    <w:rsid w:val="00330096"/>
    <w:rsid w:val="003309D7"/>
    <w:rsid w:val="00330ADF"/>
    <w:rsid w:val="00330C1B"/>
    <w:rsid w:val="00331338"/>
    <w:rsid w:val="00331946"/>
    <w:rsid w:val="00331E2C"/>
    <w:rsid w:val="00332018"/>
    <w:rsid w:val="00332316"/>
    <w:rsid w:val="00333192"/>
    <w:rsid w:val="003333F3"/>
    <w:rsid w:val="00333745"/>
    <w:rsid w:val="00333902"/>
    <w:rsid w:val="003345E1"/>
    <w:rsid w:val="003347AA"/>
    <w:rsid w:val="003347B5"/>
    <w:rsid w:val="003348F2"/>
    <w:rsid w:val="0033493D"/>
    <w:rsid w:val="00334A61"/>
    <w:rsid w:val="00334A81"/>
    <w:rsid w:val="003351B7"/>
    <w:rsid w:val="003357BC"/>
    <w:rsid w:val="00335AB9"/>
    <w:rsid w:val="00335CD5"/>
    <w:rsid w:val="00335F99"/>
    <w:rsid w:val="003360E0"/>
    <w:rsid w:val="003364D7"/>
    <w:rsid w:val="0033656E"/>
    <w:rsid w:val="00336A48"/>
    <w:rsid w:val="00336B41"/>
    <w:rsid w:val="00336CDF"/>
    <w:rsid w:val="00336F83"/>
    <w:rsid w:val="00336FA8"/>
    <w:rsid w:val="0033740E"/>
    <w:rsid w:val="00337690"/>
    <w:rsid w:val="0034045C"/>
    <w:rsid w:val="0034058B"/>
    <w:rsid w:val="00340A89"/>
    <w:rsid w:val="003413F9"/>
    <w:rsid w:val="00341966"/>
    <w:rsid w:val="00341D1A"/>
    <w:rsid w:val="0034208E"/>
    <w:rsid w:val="00343D6B"/>
    <w:rsid w:val="0034404C"/>
    <w:rsid w:val="00344430"/>
    <w:rsid w:val="00345212"/>
    <w:rsid w:val="00345651"/>
    <w:rsid w:val="00345890"/>
    <w:rsid w:val="00345C2A"/>
    <w:rsid w:val="00345F05"/>
    <w:rsid w:val="003463D9"/>
    <w:rsid w:val="003465D7"/>
    <w:rsid w:val="00346913"/>
    <w:rsid w:val="00346916"/>
    <w:rsid w:val="00346F5B"/>
    <w:rsid w:val="00346F85"/>
    <w:rsid w:val="003471D8"/>
    <w:rsid w:val="0034776C"/>
    <w:rsid w:val="0034794E"/>
    <w:rsid w:val="00350122"/>
    <w:rsid w:val="00350984"/>
    <w:rsid w:val="00351113"/>
    <w:rsid w:val="0035144C"/>
    <w:rsid w:val="003520DE"/>
    <w:rsid w:val="003527A3"/>
    <w:rsid w:val="003530E3"/>
    <w:rsid w:val="00353A6B"/>
    <w:rsid w:val="00353DB8"/>
    <w:rsid w:val="00353E16"/>
    <w:rsid w:val="00354340"/>
    <w:rsid w:val="00354AA7"/>
    <w:rsid w:val="00354C73"/>
    <w:rsid w:val="00355B01"/>
    <w:rsid w:val="00355CF0"/>
    <w:rsid w:val="00356041"/>
    <w:rsid w:val="00356BD3"/>
    <w:rsid w:val="00357522"/>
    <w:rsid w:val="00357969"/>
    <w:rsid w:val="00357C47"/>
    <w:rsid w:val="003605CE"/>
    <w:rsid w:val="003605FB"/>
    <w:rsid w:val="00360784"/>
    <w:rsid w:val="003608EA"/>
    <w:rsid w:val="00360F99"/>
    <w:rsid w:val="003612C8"/>
    <w:rsid w:val="00361363"/>
    <w:rsid w:val="003621EF"/>
    <w:rsid w:val="00362702"/>
    <w:rsid w:val="00362A42"/>
    <w:rsid w:val="00363248"/>
    <w:rsid w:val="003633F9"/>
    <w:rsid w:val="00363445"/>
    <w:rsid w:val="00363EF9"/>
    <w:rsid w:val="003640E4"/>
    <w:rsid w:val="0036439E"/>
    <w:rsid w:val="003646A4"/>
    <w:rsid w:val="0036495E"/>
    <w:rsid w:val="00364AD0"/>
    <w:rsid w:val="00364B20"/>
    <w:rsid w:val="00364E5A"/>
    <w:rsid w:val="003651FC"/>
    <w:rsid w:val="0036538E"/>
    <w:rsid w:val="0036555E"/>
    <w:rsid w:val="003657CF"/>
    <w:rsid w:val="00365E7D"/>
    <w:rsid w:val="00365FC7"/>
    <w:rsid w:val="003661FA"/>
    <w:rsid w:val="003663EC"/>
    <w:rsid w:val="0036695C"/>
    <w:rsid w:val="00366AB3"/>
    <w:rsid w:val="00366F7E"/>
    <w:rsid w:val="0036706E"/>
    <w:rsid w:val="00367074"/>
    <w:rsid w:val="00367126"/>
    <w:rsid w:val="003671C9"/>
    <w:rsid w:val="00367F6E"/>
    <w:rsid w:val="00370069"/>
    <w:rsid w:val="00370425"/>
    <w:rsid w:val="00370873"/>
    <w:rsid w:val="00370A12"/>
    <w:rsid w:val="00370A5F"/>
    <w:rsid w:val="00370ABF"/>
    <w:rsid w:val="00370CAE"/>
    <w:rsid w:val="003711E6"/>
    <w:rsid w:val="00371F41"/>
    <w:rsid w:val="003724D6"/>
    <w:rsid w:val="00372529"/>
    <w:rsid w:val="00372652"/>
    <w:rsid w:val="00372EB2"/>
    <w:rsid w:val="0037322C"/>
    <w:rsid w:val="003732BD"/>
    <w:rsid w:val="003745FC"/>
    <w:rsid w:val="0037490F"/>
    <w:rsid w:val="003749B2"/>
    <w:rsid w:val="00375FB6"/>
    <w:rsid w:val="0037612D"/>
    <w:rsid w:val="003764B3"/>
    <w:rsid w:val="0037660D"/>
    <w:rsid w:val="00376662"/>
    <w:rsid w:val="0037683B"/>
    <w:rsid w:val="00377210"/>
    <w:rsid w:val="00377A70"/>
    <w:rsid w:val="00377F69"/>
    <w:rsid w:val="00380950"/>
    <w:rsid w:val="00380CE1"/>
    <w:rsid w:val="0038182D"/>
    <w:rsid w:val="00381FD2"/>
    <w:rsid w:val="003824A1"/>
    <w:rsid w:val="00382AE5"/>
    <w:rsid w:val="00382C6C"/>
    <w:rsid w:val="00382D62"/>
    <w:rsid w:val="00382E2F"/>
    <w:rsid w:val="003833EB"/>
    <w:rsid w:val="00383405"/>
    <w:rsid w:val="00383B41"/>
    <w:rsid w:val="00383BEE"/>
    <w:rsid w:val="00384057"/>
    <w:rsid w:val="003845E3"/>
    <w:rsid w:val="0038469A"/>
    <w:rsid w:val="003848B4"/>
    <w:rsid w:val="00384E64"/>
    <w:rsid w:val="00384F2A"/>
    <w:rsid w:val="0038500C"/>
    <w:rsid w:val="003855B2"/>
    <w:rsid w:val="003858D8"/>
    <w:rsid w:val="00386225"/>
    <w:rsid w:val="00386287"/>
    <w:rsid w:val="003862DC"/>
    <w:rsid w:val="003864C3"/>
    <w:rsid w:val="00386D0D"/>
    <w:rsid w:val="00387306"/>
    <w:rsid w:val="003878FF"/>
    <w:rsid w:val="00387AA9"/>
    <w:rsid w:val="00390169"/>
    <w:rsid w:val="00390828"/>
    <w:rsid w:val="003910EC"/>
    <w:rsid w:val="00391446"/>
    <w:rsid w:val="00391FFE"/>
    <w:rsid w:val="00392248"/>
    <w:rsid w:val="00392504"/>
    <w:rsid w:val="00393179"/>
    <w:rsid w:val="0039318E"/>
    <w:rsid w:val="003937B0"/>
    <w:rsid w:val="00393938"/>
    <w:rsid w:val="00393AD0"/>
    <w:rsid w:val="003945FF"/>
    <w:rsid w:val="00394716"/>
    <w:rsid w:val="00394B85"/>
    <w:rsid w:val="00394CB8"/>
    <w:rsid w:val="00395104"/>
    <w:rsid w:val="00395476"/>
    <w:rsid w:val="00395990"/>
    <w:rsid w:val="003959FC"/>
    <w:rsid w:val="00395E49"/>
    <w:rsid w:val="00395E58"/>
    <w:rsid w:val="003966EA"/>
    <w:rsid w:val="00396AD3"/>
    <w:rsid w:val="00397D85"/>
    <w:rsid w:val="003A0786"/>
    <w:rsid w:val="003A109A"/>
    <w:rsid w:val="003A12AA"/>
    <w:rsid w:val="003A1DAE"/>
    <w:rsid w:val="003A1DEC"/>
    <w:rsid w:val="003A1FD9"/>
    <w:rsid w:val="003A28E5"/>
    <w:rsid w:val="003A2ADE"/>
    <w:rsid w:val="003A2C9C"/>
    <w:rsid w:val="003A341E"/>
    <w:rsid w:val="003A416B"/>
    <w:rsid w:val="003A5083"/>
    <w:rsid w:val="003A51FC"/>
    <w:rsid w:val="003A521C"/>
    <w:rsid w:val="003A53E9"/>
    <w:rsid w:val="003A5721"/>
    <w:rsid w:val="003A6216"/>
    <w:rsid w:val="003A7292"/>
    <w:rsid w:val="003A7384"/>
    <w:rsid w:val="003A7427"/>
    <w:rsid w:val="003A75F7"/>
    <w:rsid w:val="003A7957"/>
    <w:rsid w:val="003A7CB3"/>
    <w:rsid w:val="003A7E04"/>
    <w:rsid w:val="003A7FC8"/>
    <w:rsid w:val="003B0C6B"/>
    <w:rsid w:val="003B0E58"/>
    <w:rsid w:val="003B0F0F"/>
    <w:rsid w:val="003B1069"/>
    <w:rsid w:val="003B112B"/>
    <w:rsid w:val="003B1148"/>
    <w:rsid w:val="003B1785"/>
    <w:rsid w:val="003B1B6A"/>
    <w:rsid w:val="003B1E4C"/>
    <w:rsid w:val="003B1EEE"/>
    <w:rsid w:val="003B204C"/>
    <w:rsid w:val="003B2104"/>
    <w:rsid w:val="003B2751"/>
    <w:rsid w:val="003B2793"/>
    <w:rsid w:val="003B2DEC"/>
    <w:rsid w:val="003B3064"/>
    <w:rsid w:val="003B32F7"/>
    <w:rsid w:val="003B3C68"/>
    <w:rsid w:val="003B3DEF"/>
    <w:rsid w:val="003B41E4"/>
    <w:rsid w:val="003B5456"/>
    <w:rsid w:val="003B5851"/>
    <w:rsid w:val="003B5B7C"/>
    <w:rsid w:val="003B5F2F"/>
    <w:rsid w:val="003B6380"/>
    <w:rsid w:val="003B64B9"/>
    <w:rsid w:val="003B65C0"/>
    <w:rsid w:val="003B68B5"/>
    <w:rsid w:val="003B69A4"/>
    <w:rsid w:val="003B6F80"/>
    <w:rsid w:val="003B75F8"/>
    <w:rsid w:val="003C0891"/>
    <w:rsid w:val="003C0AB7"/>
    <w:rsid w:val="003C0BCB"/>
    <w:rsid w:val="003C1046"/>
    <w:rsid w:val="003C13B2"/>
    <w:rsid w:val="003C1634"/>
    <w:rsid w:val="003C1ABA"/>
    <w:rsid w:val="003C205A"/>
    <w:rsid w:val="003C20C7"/>
    <w:rsid w:val="003C21DA"/>
    <w:rsid w:val="003C276C"/>
    <w:rsid w:val="003C3694"/>
    <w:rsid w:val="003C3973"/>
    <w:rsid w:val="003C4244"/>
    <w:rsid w:val="003C498A"/>
    <w:rsid w:val="003C5AEB"/>
    <w:rsid w:val="003C669B"/>
    <w:rsid w:val="003C686E"/>
    <w:rsid w:val="003C69F4"/>
    <w:rsid w:val="003C6D80"/>
    <w:rsid w:val="003C7E3D"/>
    <w:rsid w:val="003C7E8E"/>
    <w:rsid w:val="003C7EFA"/>
    <w:rsid w:val="003D0BA3"/>
    <w:rsid w:val="003D196D"/>
    <w:rsid w:val="003D19D6"/>
    <w:rsid w:val="003D1E82"/>
    <w:rsid w:val="003D204E"/>
    <w:rsid w:val="003D243F"/>
    <w:rsid w:val="003D26E2"/>
    <w:rsid w:val="003D28A2"/>
    <w:rsid w:val="003D2ADC"/>
    <w:rsid w:val="003D33A0"/>
    <w:rsid w:val="003D3493"/>
    <w:rsid w:val="003D3B12"/>
    <w:rsid w:val="003D3C6C"/>
    <w:rsid w:val="003D3DC9"/>
    <w:rsid w:val="003D48CA"/>
    <w:rsid w:val="003D4A1A"/>
    <w:rsid w:val="003D4AA7"/>
    <w:rsid w:val="003D4ACD"/>
    <w:rsid w:val="003D4D92"/>
    <w:rsid w:val="003D4DCF"/>
    <w:rsid w:val="003D5A2B"/>
    <w:rsid w:val="003D5D16"/>
    <w:rsid w:val="003D5D9D"/>
    <w:rsid w:val="003D6CF8"/>
    <w:rsid w:val="003D6E8B"/>
    <w:rsid w:val="003D7111"/>
    <w:rsid w:val="003D7368"/>
    <w:rsid w:val="003D7FB4"/>
    <w:rsid w:val="003E006A"/>
    <w:rsid w:val="003E0CF8"/>
    <w:rsid w:val="003E14E6"/>
    <w:rsid w:val="003E1528"/>
    <w:rsid w:val="003E1EAA"/>
    <w:rsid w:val="003E2113"/>
    <w:rsid w:val="003E218C"/>
    <w:rsid w:val="003E2585"/>
    <w:rsid w:val="003E2AD1"/>
    <w:rsid w:val="003E2D34"/>
    <w:rsid w:val="003E3003"/>
    <w:rsid w:val="003E30E7"/>
    <w:rsid w:val="003E3B23"/>
    <w:rsid w:val="003E3C71"/>
    <w:rsid w:val="003E431F"/>
    <w:rsid w:val="003E4362"/>
    <w:rsid w:val="003E44DF"/>
    <w:rsid w:val="003E5043"/>
    <w:rsid w:val="003E534A"/>
    <w:rsid w:val="003E5577"/>
    <w:rsid w:val="003E60D7"/>
    <w:rsid w:val="003E6598"/>
    <w:rsid w:val="003E6C0F"/>
    <w:rsid w:val="003E6D67"/>
    <w:rsid w:val="003E7191"/>
    <w:rsid w:val="003E7368"/>
    <w:rsid w:val="003E73D8"/>
    <w:rsid w:val="003E7466"/>
    <w:rsid w:val="003E788A"/>
    <w:rsid w:val="003F000B"/>
    <w:rsid w:val="003F0035"/>
    <w:rsid w:val="003F0A99"/>
    <w:rsid w:val="003F0AB7"/>
    <w:rsid w:val="003F0B6A"/>
    <w:rsid w:val="003F173E"/>
    <w:rsid w:val="003F1758"/>
    <w:rsid w:val="003F1BE0"/>
    <w:rsid w:val="003F1CF7"/>
    <w:rsid w:val="003F201F"/>
    <w:rsid w:val="003F227D"/>
    <w:rsid w:val="003F24D0"/>
    <w:rsid w:val="003F26A5"/>
    <w:rsid w:val="003F3250"/>
    <w:rsid w:val="003F325F"/>
    <w:rsid w:val="003F3656"/>
    <w:rsid w:val="003F369D"/>
    <w:rsid w:val="003F43D3"/>
    <w:rsid w:val="003F4983"/>
    <w:rsid w:val="003F4A4F"/>
    <w:rsid w:val="003F4BE6"/>
    <w:rsid w:val="003F5592"/>
    <w:rsid w:val="003F57ED"/>
    <w:rsid w:val="003F64E3"/>
    <w:rsid w:val="003F65C0"/>
    <w:rsid w:val="003F6B11"/>
    <w:rsid w:val="003F784D"/>
    <w:rsid w:val="00400356"/>
    <w:rsid w:val="004008BA"/>
    <w:rsid w:val="0040096F"/>
    <w:rsid w:val="00400CA0"/>
    <w:rsid w:val="00400CEA"/>
    <w:rsid w:val="00400D38"/>
    <w:rsid w:val="00400FA9"/>
    <w:rsid w:val="004010EE"/>
    <w:rsid w:val="0040136C"/>
    <w:rsid w:val="0040150A"/>
    <w:rsid w:val="00401648"/>
    <w:rsid w:val="00401D84"/>
    <w:rsid w:val="00402427"/>
    <w:rsid w:val="004038B5"/>
    <w:rsid w:val="004039BC"/>
    <w:rsid w:val="00404DFE"/>
    <w:rsid w:val="0040510C"/>
    <w:rsid w:val="004053A4"/>
    <w:rsid w:val="00405854"/>
    <w:rsid w:val="00406637"/>
    <w:rsid w:val="00406EEB"/>
    <w:rsid w:val="004077BA"/>
    <w:rsid w:val="004078C1"/>
    <w:rsid w:val="00407A0F"/>
    <w:rsid w:val="00410056"/>
    <w:rsid w:val="004109CB"/>
    <w:rsid w:val="00411341"/>
    <w:rsid w:val="00411967"/>
    <w:rsid w:val="00412957"/>
    <w:rsid w:val="00413003"/>
    <w:rsid w:val="004130D7"/>
    <w:rsid w:val="0041311D"/>
    <w:rsid w:val="00413128"/>
    <w:rsid w:val="00413B46"/>
    <w:rsid w:val="004141C4"/>
    <w:rsid w:val="0041524A"/>
    <w:rsid w:val="00415F68"/>
    <w:rsid w:val="0041662B"/>
    <w:rsid w:val="004166F3"/>
    <w:rsid w:val="00416AEE"/>
    <w:rsid w:val="00416E34"/>
    <w:rsid w:val="0041714B"/>
    <w:rsid w:val="0041715A"/>
    <w:rsid w:val="004173C2"/>
    <w:rsid w:val="004178C9"/>
    <w:rsid w:val="004201D0"/>
    <w:rsid w:val="00420FAD"/>
    <w:rsid w:val="00421339"/>
    <w:rsid w:val="00421408"/>
    <w:rsid w:val="00421468"/>
    <w:rsid w:val="004222F9"/>
    <w:rsid w:val="0042244B"/>
    <w:rsid w:val="00422603"/>
    <w:rsid w:val="00422A11"/>
    <w:rsid w:val="00422DF1"/>
    <w:rsid w:val="00423052"/>
    <w:rsid w:val="004234FB"/>
    <w:rsid w:val="00423993"/>
    <w:rsid w:val="00423BAB"/>
    <w:rsid w:val="00423BD3"/>
    <w:rsid w:val="00423D9C"/>
    <w:rsid w:val="00423E95"/>
    <w:rsid w:val="00423E9D"/>
    <w:rsid w:val="00423FA8"/>
    <w:rsid w:val="004242A2"/>
    <w:rsid w:val="0042468E"/>
    <w:rsid w:val="00424C88"/>
    <w:rsid w:val="00425513"/>
    <w:rsid w:val="0042569E"/>
    <w:rsid w:val="004257F7"/>
    <w:rsid w:val="00425E38"/>
    <w:rsid w:val="00425F6E"/>
    <w:rsid w:val="0042601F"/>
    <w:rsid w:val="004266E2"/>
    <w:rsid w:val="00426BFA"/>
    <w:rsid w:val="00426D2E"/>
    <w:rsid w:val="00426FBF"/>
    <w:rsid w:val="004274A5"/>
    <w:rsid w:val="00427573"/>
    <w:rsid w:val="004276F0"/>
    <w:rsid w:val="00427B53"/>
    <w:rsid w:val="00427B6A"/>
    <w:rsid w:val="00427E40"/>
    <w:rsid w:val="004309B3"/>
    <w:rsid w:val="00430A1E"/>
    <w:rsid w:val="00430DD9"/>
    <w:rsid w:val="00431525"/>
    <w:rsid w:val="00432713"/>
    <w:rsid w:val="004327E5"/>
    <w:rsid w:val="004328BB"/>
    <w:rsid w:val="00432C40"/>
    <w:rsid w:val="00432CFC"/>
    <w:rsid w:val="00433463"/>
    <w:rsid w:val="004334DA"/>
    <w:rsid w:val="00433787"/>
    <w:rsid w:val="00434694"/>
    <w:rsid w:val="004349FD"/>
    <w:rsid w:val="00434A34"/>
    <w:rsid w:val="00434DD0"/>
    <w:rsid w:val="00435597"/>
    <w:rsid w:val="00435E0B"/>
    <w:rsid w:val="004371E4"/>
    <w:rsid w:val="004376A8"/>
    <w:rsid w:val="004379F8"/>
    <w:rsid w:val="00437DEC"/>
    <w:rsid w:val="0044005A"/>
    <w:rsid w:val="00440185"/>
    <w:rsid w:val="00440631"/>
    <w:rsid w:val="00440A7E"/>
    <w:rsid w:val="00441630"/>
    <w:rsid w:val="004421A9"/>
    <w:rsid w:val="00442E25"/>
    <w:rsid w:val="00442F3A"/>
    <w:rsid w:val="00443967"/>
    <w:rsid w:val="00443BA9"/>
    <w:rsid w:val="004442ED"/>
    <w:rsid w:val="00445840"/>
    <w:rsid w:val="00445F6B"/>
    <w:rsid w:val="0044660B"/>
    <w:rsid w:val="00447F77"/>
    <w:rsid w:val="00450CB7"/>
    <w:rsid w:val="00450DB5"/>
    <w:rsid w:val="0045105B"/>
    <w:rsid w:val="0045120F"/>
    <w:rsid w:val="0045153C"/>
    <w:rsid w:val="0045179C"/>
    <w:rsid w:val="00452045"/>
    <w:rsid w:val="00452371"/>
    <w:rsid w:val="00453493"/>
    <w:rsid w:val="00454C66"/>
    <w:rsid w:val="00454D8B"/>
    <w:rsid w:val="00454F2D"/>
    <w:rsid w:val="00455733"/>
    <w:rsid w:val="00456070"/>
    <w:rsid w:val="00456EEC"/>
    <w:rsid w:val="00457230"/>
    <w:rsid w:val="00457B72"/>
    <w:rsid w:val="00460169"/>
    <w:rsid w:val="004602BD"/>
    <w:rsid w:val="004603FF"/>
    <w:rsid w:val="0046059E"/>
    <w:rsid w:val="00460CE2"/>
    <w:rsid w:val="00460E9D"/>
    <w:rsid w:val="0046170A"/>
    <w:rsid w:val="00462065"/>
    <w:rsid w:val="004622B1"/>
    <w:rsid w:val="00462598"/>
    <w:rsid w:val="00462672"/>
    <w:rsid w:val="00462918"/>
    <w:rsid w:val="00462ABE"/>
    <w:rsid w:val="00462FA8"/>
    <w:rsid w:val="00463890"/>
    <w:rsid w:val="00463D50"/>
    <w:rsid w:val="00464872"/>
    <w:rsid w:val="00464DEB"/>
    <w:rsid w:val="0046601C"/>
    <w:rsid w:val="0046664A"/>
    <w:rsid w:val="00466986"/>
    <w:rsid w:val="00466F5B"/>
    <w:rsid w:val="0046709A"/>
    <w:rsid w:val="00467444"/>
    <w:rsid w:val="0046750F"/>
    <w:rsid w:val="00467680"/>
    <w:rsid w:val="00467E32"/>
    <w:rsid w:val="0047065D"/>
    <w:rsid w:val="004711F1"/>
    <w:rsid w:val="0047242A"/>
    <w:rsid w:val="00472599"/>
    <w:rsid w:val="00472747"/>
    <w:rsid w:val="00472749"/>
    <w:rsid w:val="00472855"/>
    <w:rsid w:val="00472C91"/>
    <w:rsid w:val="00472E42"/>
    <w:rsid w:val="00473A6A"/>
    <w:rsid w:val="00473C5E"/>
    <w:rsid w:val="00473F9E"/>
    <w:rsid w:val="004754D8"/>
    <w:rsid w:val="00475749"/>
    <w:rsid w:val="00475AC4"/>
    <w:rsid w:val="00475BB3"/>
    <w:rsid w:val="00475CEB"/>
    <w:rsid w:val="004761EB"/>
    <w:rsid w:val="0047627F"/>
    <w:rsid w:val="00476C9E"/>
    <w:rsid w:val="00476F54"/>
    <w:rsid w:val="00476FA9"/>
    <w:rsid w:val="00477739"/>
    <w:rsid w:val="00477FFC"/>
    <w:rsid w:val="00480AE2"/>
    <w:rsid w:val="00480C5C"/>
    <w:rsid w:val="00480F0C"/>
    <w:rsid w:val="004811EB"/>
    <w:rsid w:val="00481646"/>
    <w:rsid w:val="00481CE6"/>
    <w:rsid w:val="0048213C"/>
    <w:rsid w:val="00482E97"/>
    <w:rsid w:val="00483459"/>
    <w:rsid w:val="004834BF"/>
    <w:rsid w:val="004836EA"/>
    <w:rsid w:val="00483748"/>
    <w:rsid w:val="004838C6"/>
    <w:rsid w:val="00484417"/>
    <w:rsid w:val="00484FC7"/>
    <w:rsid w:val="00485157"/>
    <w:rsid w:val="004859F1"/>
    <w:rsid w:val="00485DAF"/>
    <w:rsid w:val="00485EA5"/>
    <w:rsid w:val="004862CD"/>
    <w:rsid w:val="0048630D"/>
    <w:rsid w:val="00486849"/>
    <w:rsid w:val="00486959"/>
    <w:rsid w:val="00486B79"/>
    <w:rsid w:val="00486C01"/>
    <w:rsid w:val="00486F3D"/>
    <w:rsid w:val="004871F5"/>
    <w:rsid w:val="004872C6"/>
    <w:rsid w:val="00487448"/>
    <w:rsid w:val="004877DB"/>
    <w:rsid w:val="004877E3"/>
    <w:rsid w:val="0049006C"/>
    <w:rsid w:val="00490F9F"/>
    <w:rsid w:val="00491DC9"/>
    <w:rsid w:val="00491F64"/>
    <w:rsid w:val="00491FAB"/>
    <w:rsid w:val="004921BD"/>
    <w:rsid w:val="004923A4"/>
    <w:rsid w:val="00492792"/>
    <w:rsid w:val="00492F3B"/>
    <w:rsid w:val="00492FF7"/>
    <w:rsid w:val="004938B4"/>
    <w:rsid w:val="00494D2B"/>
    <w:rsid w:val="00494D8F"/>
    <w:rsid w:val="00495761"/>
    <w:rsid w:val="00495A96"/>
    <w:rsid w:val="00495BFE"/>
    <w:rsid w:val="0049608C"/>
    <w:rsid w:val="00496A09"/>
    <w:rsid w:val="0049765E"/>
    <w:rsid w:val="00497A0A"/>
    <w:rsid w:val="00497A72"/>
    <w:rsid w:val="004A0CBD"/>
    <w:rsid w:val="004A141B"/>
    <w:rsid w:val="004A1453"/>
    <w:rsid w:val="004A1591"/>
    <w:rsid w:val="004A189A"/>
    <w:rsid w:val="004A19BE"/>
    <w:rsid w:val="004A19D6"/>
    <w:rsid w:val="004A1BC6"/>
    <w:rsid w:val="004A1F16"/>
    <w:rsid w:val="004A2CAE"/>
    <w:rsid w:val="004A30D0"/>
    <w:rsid w:val="004A352E"/>
    <w:rsid w:val="004A353A"/>
    <w:rsid w:val="004A5444"/>
    <w:rsid w:val="004A5F3B"/>
    <w:rsid w:val="004A606A"/>
    <w:rsid w:val="004A709E"/>
    <w:rsid w:val="004B02C9"/>
    <w:rsid w:val="004B0E1A"/>
    <w:rsid w:val="004B1272"/>
    <w:rsid w:val="004B1DDD"/>
    <w:rsid w:val="004B2747"/>
    <w:rsid w:val="004B32AE"/>
    <w:rsid w:val="004B3419"/>
    <w:rsid w:val="004B34AB"/>
    <w:rsid w:val="004B3717"/>
    <w:rsid w:val="004B391F"/>
    <w:rsid w:val="004B3D43"/>
    <w:rsid w:val="004B47D7"/>
    <w:rsid w:val="004B494C"/>
    <w:rsid w:val="004B4B05"/>
    <w:rsid w:val="004B4BE7"/>
    <w:rsid w:val="004B4EF0"/>
    <w:rsid w:val="004B5057"/>
    <w:rsid w:val="004B5A07"/>
    <w:rsid w:val="004B5F63"/>
    <w:rsid w:val="004B6530"/>
    <w:rsid w:val="004B6628"/>
    <w:rsid w:val="004B7A61"/>
    <w:rsid w:val="004B7B18"/>
    <w:rsid w:val="004B7BAE"/>
    <w:rsid w:val="004B7EEA"/>
    <w:rsid w:val="004C13BE"/>
    <w:rsid w:val="004C15F6"/>
    <w:rsid w:val="004C17AB"/>
    <w:rsid w:val="004C1D8C"/>
    <w:rsid w:val="004C1ECC"/>
    <w:rsid w:val="004C2229"/>
    <w:rsid w:val="004C2581"/>
    <w:rsid w:val="004C26DC"/>
    <w:rsid w:val="004C27C3"/>
    <w:rsid w:val="004C364D"/>
    <w:rsid w:val="004C44AD"/>
    <w:rsid w:val="004C46B7"/>
    <w:rsid w:val="004C47FE"/>
    <w:rsid w:val="004C5468"/>
    <w:rsid w:val="004C57CF"/>
    <w:rsid w:val="004C6452"/>
    <w:rsid w:val="004C64DD"/>
    <w:rsid w:val="004C671E"/>
    <w:rsid w:val="004C7AC6"/>
    <w:rsid w:val="004D0268"/>
    <w:rsid w:val="004D0DA4"/>
    <w:rsid w:val="004D105C"/>
    <w:rsid w:val="004D1618"/>
    <w:rsid w:val="004D1C0A"/>
    <w:rsid w:val="004D1E0D"/>
    <w:rsid w:val="004D2E1C"/>
    <w:rsid w:val="004D307A"/>
    <w:rsid w:val="004D33D1"/>
    <w:rsid w:val="004D41FB"/>
    <w:rsid w:val="004D4498"/>
    <w:rsid w:val="004D44AA"/>
    <w:rsid w:val="004D4860"/>
    <w:rsid w:val="004D4C53"/>
    <w:rsid w:val="004D5070"/>
    <w:rsid w:val="004D50C6"/>
    <w:rsid w:val="004D67E7"/>
    <w:rsid w:val="004D68F5"/>
    <w:rsid w:val="004D730B"/>
    <w:rsid w:val="004D7B97"/>
    <w:rsid w:val="004D7DBE"/>
    <w:rsid w:val="004D7F23"/>
    <w:rsid w:val="004D7F9F"/>
    <w:rsid w:val="004E029E"/>
    <w:rsid w:val="004E0C2B"/>
    <w:rsid w:val="004E1911"/>
    <w:rsid w:val="004E219C"/>
    <w:rsid w:val="004E299F"/>
    <w:rsid w:val="004E2A87"/>
    <w:rsid w:val="004E2AE9"/>
    <w:rsid w:val="004E367C"/>
    <w:rsid w:val="004E3D4F"/>
    <w:rsid w:val="004E447B"/>
    <w:rsid w:val="004E4E11"/>
    <w:rsid w:val="004E51AB"/>
    <w:rsid w:val="004E5635"/>
    <w:rsid w:val="004E6426"/>
    <w:rsid w:val="004E688B"/>
    <w:rsid w:val="004E6B4C"/>
    <w:rsid w:val="004E73E0"/>
    <w:rsid w:val="004E73ED"/>
    <w:rsid w:val="004E759D"/>
    <w:rsid w:val="004E75AF"/>
    <w:rsid w:val="004E7E8A"/>
    <w:rsid w:val="004F05A7"/>
    <w:rsid w:val="004F107C"/>
    <w:rsid w:val="004F10BC"/>
    <w:rsid w:val="004F1535"/>
    <w:rsid w:val="004F18B0"/>
    <w:rsid w:val="004F1B24"/>
    <w:rsid w:val="004F1D36"/>
    <w:rsid w:val="004F1DE6"/>
    <w:rsid w:val="004F1DF2"/>
    <w:rsid w:val="004F1E91"/>
    <w:rsid w:val="004F2E3C"/>
    <w:rsid w:val="004F349F"/>
    <w:rsid w:val="004F34B2"/>
    <w:rsid w:val="004F4531"/>
    <w:rsid w:val="004F46B1"/>
    <w:rsid w:val="004F4703"/>
    <w:rsid w:val="004F5339"/>
    <w:rsid w:val="004F57A5"/>
    <w:rsid w:val="004F5E11"/>
    <w:rsid w:val="004F6967"/>
    <w:rsid w:val="004F6BFD"/>
    <w:rsid w:val="004F6F26"/>
    <w:rsid w:val="004F6FCC"/>
    <w:rsid w:val="004F71CE"/>
    <w:rsid w:val="004F7BBF"/>
    <w:rsid w:val="004F7C40"/>
    <w:rsid w:val="0050022B"/>
    <w:rsid w:val="00500CEC"/>
    <w:rsid w:val="00500D8E"/>
    <w:rsid w:val="00501108"/>
    <w:rsid w:val="00501134"/>
    <w:rsid w:val="00501495"/>
    <w:rsid w:val="005015BE"/>
    <w:rsid w:val="00501DB1"/>
    <w:rsid w:val="0050202F"/>
    <w:rsid w:val="00502288"/>
    <w:rsid w:val="00502757"/>
    <w:rsid w:val="00502C1E"/>
    <w:rsid w:val="00502F09"/>
    <w:rsid w:val="00503265"/>
    <w:rsid w:val="0050350E"/>
    <w:rsid w:val="0050405F"/>
    <w:rsid w:val="005053B6"/>
    <w:rsid w:val="0050582E"/>
    <w:rsid w:val="00505A6F"/>
    <w:rsid w:val="00505C37"/>
    <w:rsid w:val="005065A0"/>
    <w:rsid w:val="0050676D"/>
    <w:rsid w:val="005067BC"/>
    <w:rsid w:val="00507112"/>
    <w:rsid w:val="00507539"/>
    <w:rsid w:val="00510AF4"/>
    <w:rsid w:val="00510ED3"/>
    <w:rsid w:val="00511099"/>
    <w:rsid w:val="00511187"/>
    <w:rsid w:val="00511D1B"/>
    <w:rsid w:val="00511D2A"/>
    <w:rsid w:val="00511D5F"/>
    <w:rsid w:val="005128D5"/>
    <w:rsid w:val="0051348D"/>
    <w:rsid w:val="005138B0"/>
    <w:rsid w:val="00513BDC"/>
    <w:rsid w:val="00514103"/>
    <w:rsid w:val="00514522"/>
    <w:rsid w:val="00514F62"/>
    <w:rsid w:val="005156E6"/>
    <w:rsid w:val="005157E7"/>
    <w:rsid w:val="00515900"/>
    <w:rsid w:val="005159E0"/>
    <w:rsid w:val="00515E6B"/>
    <w:rsid w:val="00516A6E"/>
    <w:rsid w:val="00516CA9"/>
    <w:rsid w:val="005172D0"/>
    <w:rsid w:val="00517C49"/>
    <w:rsid w:val="00520079"/>
    <w:rsid w:val="005209E3"/>
    <w:rsid w:val="00521239"/>
    <w:rsid w:val="005212D6"/>
    <w:rsid w:val="0052148E"/>
    <w:rsid w:val="00521639"/>
    <w:rsid w:val="005219AD"/>
    <w:rsid w:val="00521F75"/>
    <w:rsid w:val="00522775"/>
    <w:rsid w:val="00522A8F"/>
    <w:rsid w:val="00522C93"/>
    <w:rsid w:val="00522ED6"/>
    <w:rsid w:val="005233BE"/>
    <w:rsid w:val="00523455"/>
    <w:rsid w:val="0052440C"/>
    <w:rsid w:val="00524B5C"/>
    <w:rsid w:val="00525526"/>
    <w:rsid w:val="005277E1"/>
    <w:rsid w:val="00527CA8"/>
    <w:rsid w:val="00527F06"/>
    <w:rsid w:val="00527F71"/>
    <w:rsid w:val="00530821"/>
    <w:rsid w:val="00530A49"/>
    <w:rsid w:val="00530B53"/>
    <w:rsid w:val="00530BCE"/>
    <w:rsid w:val="0053116D"/>
    <w:rsid w:val="00531C62"/>
    <w:rsid w:val="00531DF6"/>
    <w:rsid w:val="00532031"/>
    <w:rsid w:val="005322F0"/>
    <w:rsid w:val="0053240C"/>
    <w:rsid w:val="00532600"/>
    <w:rsid w:val="005332B6"/>
    <w:rsid w:val="00533A92"/>
    <w:rsid w:val="00533ECA"/>
    <w:rsid w:val="0053437D"/>
    <w:rsid w:val="005346E9"/>
    <w:rsid w:val="0053541D"/>
    <w:rsid w:val="0053560C"/>
    <w:rsid w:val="00535658"/>
    <w:rsid w:val="0053570E"/>
    <w:rsid w:val="00535CA8"/>
    <w:rsid w:val="00535F46"/>
    <w:rsid w:val="0053783C"/>
    <w:rsid w:val="005378C5"/>
    <w:rsid w:val="00537EAC"/>
    <w:rsid w:val="00537F3A"/>
    <w:rsid w:val="00540516"/>
    <w:rsid w:val="005408C9"/>
    <w:rsid w:val="00540CB3"/>
    <w:rsid w:val="00540FA3"/>
    <w:rsid w:val="005415E6"/>
    <w:rsid w:val="00541B87"/>
    <w:rsid w:val="00541E9B"/>
    <w:rsid w:val="00541FA6"/>
    <w:rsid w:val="00542156"/>
    <w:rsid w:val="00542428"/>
    <w:rsid w:val="0054296C"/>
    <w:rsid w:val="005429BF"/>
    <w:rsid w:val="00542B98"/>
    <w:rsid w:val="00542CFF"/>
    <w:rsid w:val="00542DC5"/>
    <w:rsid w:val="005433C5"/>
    <w:rsid w:val="0054374C"/>
    <w:rsid w:val="00543DE9"/>
    <w:rsid w:val="0054405E"/>
    <w:rsid w:val="00544142"/>
    <w:rsid w:val="0054425D"/>
    <w:rsid w:val="005446F1"/>
    <w:rsid w:val="0054515F"/>
    <w:rsid w:val="00545A5E"/>
    <w:rsid w:val="00545AB0"/>
    <w:rsid w:val="00545AB5"/>
    <w:rsid w:val="005465D1"/>
    <w:rsid w:val="00546A15"/>
    <w:rsid w:val="00546F6D"/>
    <w:rsid w:val="00550A27"/>
    <w:rsid w:val="00550B58"/>
    <w:rsid w:val="00550B79"/>
    <w:rsid w:val="00550E49"/>
    <w:rsid w:val="00551135"/>
    <w:rsid w:val="0055193B"/>
    <w:rsid w:val="00551D15"/>
    <w:rsid w:val="00552432"/>
    <w:rsid w:val="005525BF"/>
    <w:rsid w:val="005526F1"/>
    <w:rsid w:val="005535A4"/>
    <w:rsid w:val="00553B7A"/>
    <w:rsid w:val="00553F8C"/>
    <w:rsid w:val="0055414E"/>
    <w:rsid w:val="005541AA"/>
    <w:rsid w:val="00554321"/>
    <w:rsid w:val="0055492F"/>
    <w:rsid w:val="00554D8C"/>
    <w:rsid w:val="00555721"/>
    <w:rsid w:val="00556214"/>
    <w:rsid w:val="005570C8"/>
    <w:rsid w:val="0055717E"/>
    <w:rsid w:val="00557BD8"/>
    <w:rsid w:val="0056027E"/>
    <w:rsid w:val="00560EFD"/>
    <w:rsid w:val="0056100D"/>
    <w:rsid w:val="0056101C"/>
    <w:rsid w:val="005610CA"/>
    <w:rsid w:val="005613C0"/>
    <w:rsid w:val="0056158F"/>
    <w:rsid w:val="00561B44"/>
    <w:rsid w:val="00563A87"/>
    <w:rsid w:val="00563C24"/>
    <w:rsid w:val="005642F6"/>
    <w:rsid w:val="00564910"/>
    <w:rsid w:val="00564A5D"/>
    <w:rsid w:val="0056590B"/>
    <w:rsid w:val="005662D5"/>
    <w:rsid w:val="00566471"/>
    <w:rsid w:val="0056693E"/>
    <w:rsid w:val="00566A88"/>
    <w:rsid w:val="00567391"/>
    <w:rsid w:val="0056742C"/>
    <w:rsid w:val="005674C7"/>
    <w:rsid w:val="005703B4"/>
    <w:rsid w:val="00570655"/>
    <w:rsid w:val="005706DC"/>
    <w:rsid w:val="0057083A"/>
    <w:rsid w:val="00571346"/>
    <w:rsid w:val="00571350"/>
    <w:rsid w:val="00572484"/>
    <w:rsid w:val="00572610"/>
    <w:rsid w:val="00572947"/>
    <w:rsid w:val="00572DED"/>
    <w:rsid w:val="0057464B"/>
    <w:rsid w:val="005746C4"/>
    <w:rsid w:val="005755DD"/>
    <w:rsid w:val="0057647B"/>
    <w:rsid w:val="00576C62"/>
    <w:rsid w:val="00576F2E"/>
    <w:rsid w:val="00576FFC"/>
    <w:rsid w:val="005771C8"/>
    <w:rsid w:val="005779B5"/>
    <w:rsid w:val="00580192"/>
    <w:rsid w:val="00580706"/>
    <w:rsid w:val="0058083D"/>
    <w:rsid w:val="00580898"/>
    <w:rsid w:val="005816AA"/>
    <w:rsid w:val="00581749"/>
    <w:rsid w:val="00581EBB"/>
    <w:rsid w:val="00582119"/>
    <w:rsid w:val="00582C38"/>
    <w:rsid w:val="00583977"/>
    <w:rsid w:val="005848A0"/>
    <w:rsid w:val="0058513E"/>
    <w:rsid w:val="005851D5"/>
    <w:rsid w:val="0058657F"/>
    <w:rsid w:val="00586C6E"/>
    <w:rsid w:val="00586CA6"/>
    <w:rsid w:val="00587786"/>
    <w:rsid w:val="005877F0"/>
    <w:rsid w:val="00587BB4"/>
    <w:rsid w:val="00587F4E"/>
    <w:rsid w:val="0059029D"/>
    <w:rsid w:val="00590619"/>
    <w:rsid w:val="00590C02"/>
    <w:rsid w:val="005910DB"/>
    <w:rsid w:val="0059148A"/>
    <w:rsid w:val="005915E7"/>
    <w:rsid w:val="00591AED"/>
    <w:rsid w:val="00592929"/>
    <w:rsid w:val="00592E00"/>
    <w:rsid w:val="00593FB5"/>
    <w:rsid w:val="00593FBB"/>
    <w:rsid w:val="0059428F"/>
    <w:rsid w:val="00594320"/>
    <w:rsid w:val="005953DD"/>
    <w:rsid w:val="005954A8"/>
    <w:rsid w:val="00595BCE"/>
    <w:rsid w:val="005963EF"/>
    <w:rsid w:val="0059689F"/>
    <w:rsid w:val="00596D63"/>
    <w:rsid w:val="00597664"/>
    <w:rsid w:val="00597A96"/>
    <w:rsid w:val="00597DA0"/>
    <w:rsid w:val="00597FDD"/>
    <w:rsid w:val="005A02D1"/>
    <w:rsid w:val="005A0C0D"/>
    <w:rsid w:val="005A0E0C"/>
    <w:rsid w:val="005A14B5"/>
    <w:rsid w:val="005A1598"/>
    <w:rsid w:val="005A1E69"/>
    <w:rsid w:val="005A23FF"/>
    <w:rsid w:val="005A2A78"/>
    <w:rsid w:val="005A2DD2"/>
    <w:rsid w:val="005A2E3B"/>
    <w:rsid w:val="005A37F7"/>
    <w:rsid w:val="005A3E64"/>
    <w:rsid w:val="005A4737"/>
    <w:rsid w:val="005A5077"/>
    <w:rsid w:val="005A58B4"/>
    <w:rsid w:val="005A6AE1"/>
    <w:rsid w:val="005A6B13"/>
    <w:rsid w:val="005A6B72"/>
    <w:rsid w:val="005A6D96"/>
    <w:rsid w:val="005A6E6C"/>
    <w:rsid w:val="005A73B5"/>
    <w:rsid w:val="005A768C"/>
    <w:rsid w:val="005A77D4"/>
    <w:rsid w:val="005A78CD"/>
    <w:rsid w:val="005A7FCF"/>
    <w:rsid w:val="005B0146"/>
    <w:rsid w:val="005B0180"/>
    <w:rsid w:val="005B1574"/>
    <w:rsid w:val="005B1985"/>
    <w:rsid w:val="005B1CA1"/>
    <w:rsid w:val="005B1CCB"/>
    <w:rsid w:val="005B2080"/>
    <w:rsid w:val="005B228B"/>
    <w:rsid w:val="005B236E"/>
    <w:rsid w:val="005B24C8"/>
    <w:rsid w:val="005B2B2B"/>
    <w:rsid w:val="005B2E25"/>
    <w:rsid w:val="005B2E6E"/>
    <w:rsid w:val="005B2E78"/>
    <w:rsid w:val="005B2F1D"/>
    <w:rsid w:val="005B37E9"/>
    <w:rsid w:val="005B385E"/>
    <w:rsid w:val="005B388A"/>
    <w:rsid w:val="005B3D2B"/>
    <w:rsid w:val="005B3EF5"/>
    <w:rsid w:val="005B3F33"/>
    <w:rsid w:val="005B456E"/>
    <w:rsid w:val="005B46BB"/>
    <w:rsid w:val="005B4A3D"/>
    <w:rsid w:val="005B4B48"/>
    <w:rsid w:val="005B59EE"/>
    <w:rsid w:val="005B5E99"/>
    <w:rsid w:val="005B6406"/>
    <w:rsid w:val="005B6D79"/>
    <w:rsid w:val="005B7375"/>
    <w:rsid w:val="005B7AC8"/>
    <w:rsid w:val="005C0473"/>
    <w:rsid w:val="005C0A3F"/>
    <w:rsid w:val="005C11FC"/>
    <w:rsid w:val="005C120C"/>
    <w:rsid w:val="005C1653"/>
    <w:rsid w:val="005C1F09"/>
    <w:rsid w:val="005C2779"/>
    <w:rsid w:val="005C298C"/>
    <w:rsid w:val="005C3211"/>
    <w:rsid w:val="005C3304"/>
    <w:rsid w:val="005C34B0"/>
    <w:rsid w:val="005C34C4"/>
    <w:rsid w:val="005C35C4"/>
    <w:rsid w:val="005C39ED"/>
    <w:rsid w:val="005C4230"/>
    <w:rsid w:val="005C4EDA"/>
    <w:rsid w:val="005C5852"/>
    <w:rsid w:val="005C67B2"/>
    <w:rsid w:val="005C6D12"/>
    <w:rsid w:val="005C701B"/>
    <w:rsid w:val="005D008A"/>
    <w:rsid w:val="005D0244"/>
    <w:rsid w:val="005D035A"/>
    <w:rsid w:val="005D09B7"/>
    <w:rsid w:val="005D0B8F"/>
    <w:rsid w:val="005D0D64"/>
    <w:rsid w:val="005D1270"/>
    <w:rsid w:val="005D15C3"/>
    <w:rsid w:val="005D15D8"/>
    <w:rsid w:val="005D1854"/>
    <w:rsid w:val="005D1E21"/>
    <w:rsid w:val="005D2233"/>
    <w:rsid w:val="005D30A8"/>
    <w:rsid w:val="005D31B5"/>
    <w:rsid w:val="005D364F"/>
    <w:rsid w:val="005D3965"/>
    <w:rsid w:val="005D471E"/>
    <w:rsid w:val="005D4739"/>
    <w:rsid w:val="005D49BA"/>
    <w:rsid w:val="005D4DD6"/>
    <w:rsid w:val="005D50E1"/>
    <w:rsid w:val="005D615A"/>
    <w:rsid w:val="005D638A"/>
    <w:rsid w:val="005D6C74"/>
    <w:rsid w:val="005D6CA0"/>
    <w:rsid w:val="005D72D7"/>
    <w:rsid w:val="005E08AD"/>
    <w:rsid w:val="005E11FD"/>
    <w:rsid w:val="005E2E35"/>
    <w:rsid w:val="005E2E4F"/>
    <w:rsid w:val="005E311C"/>
    <w:rsid w:val="005E3750"/>
    <w:rsid w:val="005E43D7"/>
    <w:rsid w:val="005E4608"/>
    <w:rsid w:val="005E4C14"/>
    <w:rsid w:val="005E5348"/>
    <w:rsid w:val="005E588A"/>
    <w:rsid w:val="005E64E1"/>
    <w:rsid w:val="005E6BD2"/>
    <w:rsid w:val="005E7553"/>
    <w:rsid w:val="005E7F45"/>
    <w:rsid w:val="005F08BD"/>
    <w:rsid w:val="005F0DB4"/>
    <w:rsid w:val="005F121A"/>
    <w:rsid w:val="005F312F"/>
    <w:rsid w:val="005F37F3"/>
    <w:rsid w:val="005F3D83"/>
    <w:rsid w:val="005F3F83"/>
    <w:rsid w:val="005F41C2"/>
    <w:rsid w:val="005F4765"/>
    <w:rsid w:val="005F570D"/>
    <w:rsid w:val="005F5DB2"/>
    <w:rsid w:val="005F65BB"/>
    <w:rsid w:val="005F6B4E"/>
    <w:rsid w:val="005F6DE3"/>
    <w:rsid w:val="005F6F67"/>
    <w:rsid w:val="005F784B"/>
    <w:rsid w:val="005F790C"/>
    <w:rsid w:val="005F79D7"/>
    <w:rsid w:val="005F7C72"/>
    <w:rsid w:val="005F7F2A"/>
    <w:rsid w:val="005F7FDE"/>
    <w:rsid w:val="0060048C"/>
    <w:rsid w:val="00601ED4"/>
    <w:rsid w:val="0060247A"/>
    <w:rsid w:val="00602781"/>
    <w:rsid w:val="00603627"/>
    <w:rsid w:val="00603BED"/>
    <w:rsid w:val="00604003"/>
    <w:rsid w:val="00604911"/>
    <w:rsid w:val="00604B43"/>
    <w:rsid w:val="00604F6B"/>
    <w:rsid w:val="00605661"/>
    <w:rsid w:val="00605970"/>
    <w:rsid w:val="00605D29"/>
    <w:rsid w:val="00605E2E"/>
    <w:rsid w:val="0060610F"/>
    <w:rsid w:val="00606290"/>
    <w:rsid w:val="0060704D"/>
    <w:rsid w:val="00607C45"/>
    <w:rsid w:val="0061028F"/>
    <w:rsid w:val="00610516"/>
    <w:rsid w:val="006107A5"/>
    <w:rsid w:val="006111B6"/>
    <w:rsid w:val="00611275"/>
    <w:rsid w:val="00611797"/>
    <w:rsid w:val="00611ACB"/>
    <w:rsid w:val="00611EE5"/>
    <w:rsid w:val="00612070"/>
    <w:rsid w:val="00612AA5"/>
    <w:rsid w:val="00613932"/>
    <w:rsid w:val="00614198"/>
    <w:rsid w:val="006141DF"/>
    <w:rsid w:val="00614A16"/>
    <w:rsid w:val="00614CD4"/>
    <w:rsid w:val="00614D6C"/>
    <w:rsid w:val="006151F2"/>
    <w:rsid w:val="00615523"/>
    <w:rsid w:val="006155E1"/>
    <w:rsid w:val="00615883"/>
    <w:rsid w:val="006160E0"/>
    <w:rsid w:val="006160F9"/>
    <w:rsid w:val="00616B40"/>
    <w:rsid w:val="00616DD9"/>
    <w:rsid w:val="00616DF4"/>
    <w:rsid w:val="006170A3"/>
    <w:rsid w:val="006172DC"/>
    <w:rsid w:val="0061731F"/>
    <w:rsid w:val="00617E52"/>
    <w:rsid w:val="0062011D"/>
    <w:rsid w:val="006202EA"/>
    <w:rsid w:val="006206EA"/>
    <w:rsid w:val="00620A30"/>
    <w:rsid w:val="00620A56"/>
    <w:rsid w:val="006210B0"/>
    <w:rsid w:val="0062128E"/>
    <w:rsid w:val="006215F8"/>
    <w:rsid w:val="00621B8A"/>
    <w:rsid w:val="00621DEF"/>
    <w:rsid w:val="00622B25"/>
    <w:rsid w:val="00622B48"/>
    <w:rsid w:val="006232BA"/>
    <w:rsid w:val="006239D2"/>
    <w:rsid w:val="00623B1B"/>
    <w:rsid w:val="00624352"/>
    <w:rsid w:val="006244B7"/>
    <w:rsid w:val="00624991"/>
    <w:rsid w:val="00625026"/>
    <w:rsid w:val="00625111"/>
    <w:rsid w:val="00625A19"/>
    <w:rsid w:val="00625F1C"/>
    <w:rsid w:val="0062626D"/>
    <w:rsid w:val="00626AB2"/>
    <w:rsid w:val="0062707F"/>
    <w:rsid w:val="00627A25"/>
    <w:rsid w:val="00627A36"/>
    <w:rsid w:val="006302F6"/>
    <w:rsid w:val="00630705"/>
    <w:rsid w:val="00630A85"/>
    <w:rsid w:val="00631213"/>
    <w:rsid w:val="0063126A"/>
    <w:rsid w:val="00631590"/>
    <w:rsid w:val="006318D5"/>
    <w:rsid w:val="006318DD"/>
    <w:rsid w:val="00632417"/>
    <w:rsid w:val="00632919"/>
    <w:rsid w:val="00632B8B"/>
    <w:rsid w:val="00632D27"/>
    <w:rsid w:val="00632D3B"/>
    <w:rsid w:val="006339C7"/>
    <w:rsid w:val="0063483D"/>
    <w:rsid w:val="00634D20"/>
    <w:rsid w:val="006355D9"/>
    <w:rsid w:val="00635A96"/>
    <w:rsid w:val="00636D39"/>
    <w:rsid w:val="00636D48"/>
    <w:rsid w:val="00636E3B"/>
    <w:rsid w:val="00637B0F"/>
    <w:rsid w:val="00640568"/>
    <w:rsid w:val="006408AF"/>
    <w:rsid w:val="006410C4"/>
    <w:rsid w:val="006412E4"/>
    <w:rsid w:val="00643409"/>
    <w:rsid w:val="00643413"/>
    <w:rsid w:val="00643560"/>
    <w:rsid w:val="0064417C"/>
    <w:rsid w:val="00644759"/>
    <w:rsid w:val="00644925"/>
    <w:rsid w:val="00644A00"/>
    <w:rsid w:val="00645856"/>
    <w:rsid w:val="00645D99"/>
    <w:rsid w:val="00645F61"/>
    <w:rsid w:val="00645FF9"/>
    <w:rsid w:val="00646042"/>
    <w:rsid w:val="00646479"/>
    <w:rsid w:val="006465BF"/>
    <w:rsid w:val="00646C17"/>
    <w:rsid w:val="00647341"/>
    <w:rsid w:val="006478D5"/>
    <w:rsid w:val="006478E1"/>
    <w:rsid w:val="00650426"/>
    <w:rsid w:val="00650641"/>
    <w:rsid w:val="00650A6E"/>
    <w:rsid w:val="0065186D"/>
    <w:rsid w:val="006521EA"/>
    <w:rsid w:val="00652B5F"/>
    <w:rsid w:val="00652D14"/>
    <w:rsid w:val="006530D0"/>
    <w:rsid w:val="00653312"/>
    <w:rsid w:val="00653657"/>
    <w:rsid w:val="00654063"/>
    <w:rsid w:val="00654A05"/>
    <w:rsid w:val="00654ACD"/>
    <w:rsid w:val="00654B80"/>
    <w:rsid w:val="00654C50"/>
    <w:rsid w:val="00654E01"/>
    <w:rsid w:val="00655AFE"/>
    <w:rsid w:val="00655F09"/>
    <w:rsid w:val="00656372"/>
    <w:rsid w:val="006572A7"/>
    <w:rsid w:val="006574F0"/>
    <w:rsid w:val="00657849"/>
    <w:rsid w:val="00657BC0"/>
    <w:rsid w:val="00657DFE"/>
    <w:rsid w:val="00660218"/>
    <w:rsid w:val="00660488"/>
    <w:rsid w:val="00660E54"/>
    <w:rsid w:val="006614C5"/>
    <w:rsid w:val="00661E06"/>
    <w:rsid w:val="00662DD3"/>
    <w:rsid w:val="006634A3"/>
    <w:rsid w:val="00663ED9"/>
    <w:rsid w:val="0066429D"/>
    <w:rsid w:val="006647DB"/>
    <w:rsid w:val="00664B80"/>
    <w:rsid w:val="00664C3B"/>
    <w:rsid w:val="00665355"/>
    <w:rsid w:val="00665372"/>
    <w:rsid w:val="00665B42"/>
    <w:rsid w:val="00665BBF"/>
    <w:rsid w:val="00666023"/>
    <w:rsid w:val="0066630D"/>
    <w:rsid w:val="00666467"/>
    <w:rsid w:val="00666DE0"/>
    <w:rsid w:val="006708BE"/>
    <w:rsid w:val="00671925"/>
    <w:rsid w:val="00671A67"/>
    <w:rsid w:val="00671F12"/>
    <w:rsid w:val="00672965"/>
    <w:rsid w:val="0067307D"/>
    <w:rsid w:val="00673333"/>
    <w:rsid w:val="006734F6"/>
    <w:rsid w:val="0067354E"/>
    <w:rsid w:val="006735DF"/>
    <w:rsid w:val="006735F7"/>
    <w:rsid w:val="00673679"/>
    <w:rsid w:val="00673765"/>
    <w:rsid w:val="006748CA"/>
    <w:rsid w:val="00674B14"/>
    <w:rsid w:val="00674BC2"/>
    <w:rsid w:val="00675BFA"/>
    <w:rsid w:val="006762F2"/>
    <w:rsid w:val="00676498"/>
    <w:rsid w:val="006765C0"/>
    <w:rsid w:val="006777FC"/>
    <w:rsid w:val="00677C8D"/>
    <w:rsid w:val="00680986"/>
    <w:rsid w:val="006809C5"/>
    <w:rsid w:val="00680F6B"/>
    <w:rsid w:val="00682704"/>
    <w:rsid w:val="00682822"/>
    <w:rsid w:val="00682DA5"/>
    <w:rsid w:val="0068312A"/>
    <w:rsid w:val="00683610"/>
    <w:rsid w:val="00684039"/>
    <w:rsid w:val="00684380"/>
    <w:rsid w:val="0068461A"/>
    <w:rsid w:val="006849F0"/>
    <w:rsid w:val="00685666"/>
    <w:rsid w:val="006857D8"/>
    <w:rsid w:val="00685916"/>
    <w:rsid w:val="0068612B"/>
    <w:rsid w:val="00686522"/>
    <w:rsid w:val="00686590"/>
    <w:rsid w:val="006865BF"/>
    <w:rsid w:val="00686D47"/>
    <w:rsid w:val="00687013"/>
    <w:rsid w:val="00687258"/>
    <w:rsid w:val="00687925"/>
    <w:rsid w:val="00687948"/>
    <w:rsid w:val="0069087C"/>
    <w:rsid w:val="00690BE8"/>
    <w:rsid w:val="0069113E"/>
    <w:rsid w:val="006916BD"/>
    <w:rsid w:val="006917BE"/>
    <w:rsid w:val="006918BC"/>
    <w:rsid w:val="00691B39"/>
    <w:rsid w:val="00691D65"/>
    <w:rsid w:val="006921A8"/>
    <w:rsid w:val="006925E4"/>
    <w:rsid w:val="00692802"/>
    <w:rsid w:val="00692AB4"/>
    <w:rsid w:val="00692E9E"/>
    <w:rsid w:val="006939BD"/>
    <w:rsid w:val="006942CB"/>
    <w:rsid w:val="00694341"/>
    <w:rsid w:val="00694775"/>
    <w:rsid w:val="0069596A"/>
    <w:rsid w:val="00695A40"/>
    <w:rsid w:val="00695D73"/>
    <w:rsid w:val="00695EF7"/>
    <w:rsid w:val="0069688C"/>
    <w:rsid w:val="00697AAB"/>
    <w:rsid w:val="00697BFD"/>
    <w:rsid w:val="006A0230"/>
    <w:rsid w:val="006A0BC8"/>
    <w:rsid w:val="006A0E5B"/>
    <w:rsid w:val="006A1477"/>
    <w:rsid w:val="006A1D71"/>
    <w:rsid w:val="006A1DF1"/>
    <w:rsid w:val="006A2228"/>
    <w:rsid w:val="006A2CB6"/>
    <w:rsid w:val="006A2E49"/>
    <w:rsid w:val="006A3708"/>
    <w:rsid w:val="006A3921"/>
    <w:rsid w:val="006A4998"/>
    <w:rsid w:val="006A4CE5"/>
    <w:rsid w:val="006A4F60"/>
    <w:rsid w:val="006A5870"/>
    <w:rsid w:val="006A5876"/>
    <w:rsid w:val="006A58BB"/>
    <w:rsid w:val="006A5B50"/>
    <w:rsid w:val="006A5C79"/>
    <w:rsid w:val="006A5D28"/>
    <w:rsid w:val="006A5D93"/>
    <w:rsid w:val="006A684D"/>
    <w:rsid w:val="006A6FF9"/>
    <w:rsid w:val="006A7067"/>
    <w:rsid w:val="006A77E1"/>
    <w:rsid w:val="006A7A25"/>
    <w:rsid w:val="006A7AD8"/>
    <w:rsid w:val="006A7E66"/>
    <w:rsid w:val="006B03DB"/>
    <w:rsid w:val="006B0629"/>
    <w:rsid w:val="006B0887"/>
    <w:rsid w:val="006B1306"/>
    <w:rsid w:val="006B1625"/>
    <w:rsid w:val="006B2179"/>
    <w:rsid w:val="006B2327"/>
    <w:rsid w:val="006B2B15"/>
    <w:rsid w:val="006B2E49"/>
    <w:rsid w:val="006B33FB"/>
    <w:rsid w:val="006B3428"/>
    <w:rsid w:val="006B3799"/>
    <w:rsid w:val="006B3C0B"/>
    <w:rsid w:val="006B3F7D"/>
    <w:rsid w:val="006B4C84"/>
    <w:rsid w:val="006B4E5F"/>
    <w:rsid w:val="006B50FF"/>
    <w:rsid w:val="006B5321"/>
    <w:rsid w:val="006B58D9"/>
    <w:rsid w:val="006B5A59"/>
    <w:rsid w:val="006B5A9F"/>
    <w:rsid w:val="006B5C84"/>
    <w:rsid w:val="006B616B"/>
    <w:rsid w:val="006B68F5"/>
    <w:rsid w:val="006B6EF3"/>
    <w:rsid w:val="006B6F51"/>
    <w:rsid w:val="006B6FE5"/>
    <w:rsid w:val="006B7170"/>
    <w:rsid w:val="006C0174"/>
    <w:rsid w:val="006C063F"/>
    <w:rsid w:val="006C0A4C"/>
    <w:rsid w:val="006C1458"/>
    <w:rsid w:val="006C1D02"/>
    <w:rsid w:val="006C1ED5"/>
    <w:rsid w:val="006C2115"/>
    <w:rsid w:val="006C219B"/>
    <w:rsid w:val="006C34FE"/>
    <w:rsid w:val="006C389D"/>
    <w:rsid w:val="006C4532"/>
    <w:rsid w:val="006C46F7"/>
    <w:rsid w:val="006C4793"/>
    <w:rsid w:val="006C4BAC"/>
    <w:rsid w:val="006C4E36"/>
    <w:rsid w:val="006C5209"/>
    <w:rsid w:val="006C5E72"/>
    <w:rsid w:val="006C66FD"/>
    <w:rsid w:val="006C6AC3"/>
    <w:rsid w:val="006C6FC7"/>
    <w:rsid w:val="006C732F"/>
    <w:rsid w:val="006C73F0"/>
    <w:rsid w:val="006C75C1"/>
    <w:rsid w:val="006C76D6"/>
    <w:rsid w:val="006D0411"/>
    <w:rsid w:val="006D0469"/>
    <w:rsid w:val="006D0B06"/>
    <w:rsid w:val="006D1050"/>
    <w:rsid w:val="006D17E9"/>
    <w:rsid w:val="006D2A76"/>
    <w:rsid w:val="006D2CAB"/>
    <w:rsid w:val="006D32B7"/>
    <w:rsid w:val="006D39B9"/>
    <w:rsid w:val="006D3E6A"/>
    <w:rsid w:val="006D4782"/>
    <w:rsid w:val="006D4832"/>
    <w:rsid w:val="006D5212"/>
    <w:rsid w:val="006D595A"/>
    <w:rsid w:val="006D5F5A"/>
    <w:rsid w:val="006D621D"/>
    <w:rsid w:val="006D63E0"/>
    <w:rsid w:val="006D67D6"/>
    <w:rsid w:val="006D6DD0"/>
    <w:rsid w:val="006D70C2"/>
    <w:rsid w:val="006D7711"/>
    <w:rsid w:val="006D7F0D"/>
    <w:rsid w:val="006E0D4A"/>
    <w:rsid w:val="006E15E1"/>
    <w:rsid w:val="006E1600"/>
    <w:rsid w:val="006E3560"/>
    <w:rsid w:val="006E3E45"/>
    <w:rsid w:val="006E4A5C"/>
    <w:rsid w:val="006E52EC"/>
    <w:rsid w:val="006E585F"/>
    <w:rsid w:val="006E5ABA"/>
    <w:rsid w:val="006E5AE5"/>
    <w:rsid w:val="006E65CC"/>
    <w:rsid w:val="006E685D"/>
    <w:rsid w:val="006E6C4B"/>
    <w:rsid w:val="006E6D16"/>
    <w:rsid w:val="006E6F6F"/>
    <w:rsid w:val="006E709A"/>
    <w:rsid w:val="006E71ED"/>
    <w:rsid w:val="006E73B3"/>
    <w:rsid w:val="006E73C0"/>
    <w:rsid w:val="006E74B6"/>
    <w:rsid w:val="006F077E"/>
    <w:rsid w:val="006F08F4"/>
    <w:rsid w:val="006F0BC6"/>
    <w:rsid w:val="006F0F7E"/>
    <w:rsid w:val="006F13FC"/>
    <w:rsid w:val="006F21AB"/>
    <w:rsid w:val="006F2577"/>
    <w:rsid w:val="006F265A"/>
    <w:rsid w:val="006F2D9B"/>
    <w:rsid w:val="006F31DB"/>
    <w:rsid w:val="006F339F"/>
    <w:rsid w:val="006F3903"/>
    <w:rsid w:val="006F3AB3"/>
    <w:rsid w:val="006F4134"/>
    <w:rsid w:val="006F4555"/>
    <w:rsid w:val="006F4DE3"/>
    <w:rsid w:val="006F57EE"/>
    <w:rsid w:val="006F5820"/>
    <w:rsid w:val="006F5873"/>
    <w:rsid w:val="006F5910"/>
    <w:rsid w:val="006F6649"/>
    <w:rsid w:val="006F6FC4"/>
    <w:rsid w:val="006F6FD2"/>
    <w:rsid w:val="006F7214"/>
    <w:rsid w:val="006F795B"/>
    <w:rsid w:val="007000B7"/>
    <w:rsid w:val="00700320"/>
    <w:rsid w:val="007003DA"/>
    <w:rsid w:val="00700ECB"/>
    <w:rsid w:val="00701575"/>
    <w:rsid w:val="00701964"/>
    <w:rsid w:val="00702092"/>
    <w:rsid w:val="00702259"/>
    <w:rsid w:val="0070263C"/>
    <w:rsid w:val="00702B9D"/>
    <w:rsid w:val="00703990"/>
    <w:rsid w:val="0070428F"/>
    <w:rsid w:val="00705073"/>
    <w:rsid w:val="0070528F"/>
    <w:rsid w:val="007054E8"/>
    <w:rsid w:val="00705B7F"/>
    <w:rsid w:val="00706F26"/>
    <w:rsid w:val="007072BC"/>
    <w:rsid w:val="00707455"/>
    <w:rsid w:val="00707527"/>
    <w:rsid w:val="0070766A"/>
    <w:rsid w:val="00707C58"/>
    <w:rsid w:val="00707D5A"/>
    <w:rsid w:val="00710210"/>
    <w:rsid w:val="007104D2"/>
    <w:rsid w:val="0071058F"/>
    <w:rsid w:val="0071082F"/>
    <w:rsid w:val="00710F94"/>
    <w:rsid w:val="00711215"/>
    <w:rsid w:val="0071183A"/>
    <w:rsid w:val="0071189F"/>
    <w:rsid w:val="00711A4A"/>
    <w:rsid w:val="00711FCD"/>
    <w:rsid w:val="0071208D"/>
    <w:rsid w:val="00712191"/>
    <w:rsid w:val="00712967"/>
    <w:rsid w:val="00712EE3"/>
    <w:rsid w:val="00713B79"/>
    <w:rsid w:val="00713FE1"/>
    <w:rsid w:val="0071424F"/>
    <w:rsid w:val="00715DFD"/>
    <w:rsid w:val="00716360"/>
    <w:rsid w:val="007164AA"/>
    <w:rsid w:val="007165EC"/>
    <w:rsid w:val="00716A88"/>
    <w:rsid w:val="0071700D"/>
    <w:rsid w:val="00717CC8"/>
    <w:rsid w:val="00720119"/>
    <w:rsid w:val="0072019F"/>
    <w:rsid w:val="00720316"/>
    <w:rsid w:val="007207F1"/>
    <w:rsid w:val="00720E6E"/>
    <w:rsid w:val="00720EF0"/>
    <w:rsid w:val="00721BA1"/>
    <w:rsid w:val="0072280A"/>
    <w:rsid w:val="007233AC"/>
    <w:rsid w:val="00723454"/>
    <w:rsid w:val="00723888"/>
    <w:rsid w:val="00724C08"/>
    <w:rsid w:val="00724CE3"/>
    <w:rsid w:val="00725019"/>
    <w:rsid w:val="00725710"/>
    <w:rsid w:val="00725EAD"/>
    <w:rsid w:val="00726247"/>
    <w:rsid w:val="00726599"/>
    <w:rsid w:val="00726B32"/>
    <w:rsid w:val="00726BEA"/>
    <w:rsid w:val="007272E5"/>
    <w:rsid w:val="00727A3B"/>
    <w:rsid w:val="00727E39"/>
    <w:rsid w:val="007303A9"/>
    <w:rsid w:val="00730501"/>
    <w:rsid w:val="00730815"/>
    <w:rsid w:val="00730BF9"/>
    <w:rsid w:val="00730F4C"/>
    <w:rsid w:val="007316E7"/>
    <w:rsid w:val="00731EBE"/>
    <w:rsid w:val="0073233A"/>
    <w:rsid w:val="0073291B"/>
    <w:rsid w:val="007329C6"/>
    <w:rsid w:val="00732D92"/>
    <w:rsid w:val="00732E9D"/>
    <w:rsid w:val="00732FD2"/>
    <w:rsid w:val="00733087"/>
    <w:rsid w:val="00733307"/>
    <w:rsid w:val="007337CC"/>
    <w:rsid w:val="00733A29"/>
    <w:rsid w:val="00733A39"/>
    <w:rsid w:val="00733FD1"/>
    <w:rsid w:val="00734197"/>
    <w:rsid w:val="0073462E"/>
    <w:rsid w:val="00734984"/>
    <w:rsid w:val="00734CF0"/>
    <w:rsid w:val="0073504F"/>
    <w:rsid w:val="00735999"/>
    <w:rsid w:val="00736215"/>
    <w:rsid w:val="007371DE"/>
    <w:rsid w:val="00737218"/>
    <w:rsid w:val="007376D3"/>
    <w:rsid w:val="0073788C"/>
    <w:rsid w:val="00737E07"/>
    <w:rsid w:val="00740B84"/>
    <w:rsid w:val="0074124E"/>
    <w:rsid w:val="00741714"/>
    <w:rsid w:val="00741CB3"/>
    <w:rsid w:val="00741D45"/>
    <w:rsid w:val="00742577"/>
    <w:rsid w:val="00742B6C"/>
    <w:rsid w:val="007436D2"/>
    <w:rsid w:val="007438FF"/>
    <w:rsid w:val="00743B6C"/>
    <w:rsid w:val="00743FFE"/>
    <w:rsid w:val="007450DC"/>
    <w:rsid w:val="007450EB"/>
    <w:rsid w:val="00745911"/>
    <w:rsid w:val="00745EB3"/>
    <w:rsid w:val="00746112"/>
    <w:rsid w:val="0074615D"/>
    <w:rsid w:val="00746865"/>
    <w:rsid w:val="007471CD"/>
    <w:rsid w:val="00747E0A"/>
    <w:rsid w:val="007500B0"/>
    <w:rsid w:val="007506E7"/>
    <w:rsid w:val="00750D58"/>
    <w:rsid w:val="00750FA9"/>
    <w:rsid w:val="00750FB8"/>
    <w:rsid w:val="00750FCC"/>
    <w:rsid w:val="0075112A"/>
    <w:rsid w:val="0075147A"/>
    <w:rsid w:val="00751621"/>
    <w:rsid w:val="00751C15"/>
    <w:rsid w:val="007526E7"/>
    <w:rsid w:val="00752DA8"/>
    <w:rsid w:val="00753060"/>
    <w:rsid w:val="00753574"/>
    <w:rsid w:val="00753892"/>
    <w:rsid w:val="00753961"/>
    <w:rsid w:val="00753A09"/>
    <w:rsid w:val="00754667"/>
    <w:rsid w:val="00754F68"/>
    <w:rsid w:val="0075562F"/>
    <w:rsid w:val="00756060"/>
    <w:rsid w:val="00756412"/>
    <w:rsid w:val="00756A8B"/>
    <w:rsid w:val="00756BB2"/>
    <w:rsid w:val="00757024"/>
    <w:rsid w:val="00757164"/>
    <w:rsid w:val="00757436"/>
    <w:rsid w:val="00760111"/>
    <w:rsid w:val="00760370"/>
    <w:rsid w:val="00761059"/>
    <w:rsid w:val="00761250"/>
    <w:rsid w:val="00761735"/>
    <w:rsid w:val="00761941"/>
    <w:rsid w:val="00761A56"/>
    <w:rsid w:val="007629C0"/>
    <w:rsid w:val="00762AFD"/>
    <w:rsid w:val="0076349D"/>
    <w:rsid w:val="00763B40"/>
    <w:rsid w:val="00763C8F"/>
    <w:rsid w:val="00765D7D"/>
    <w:rsid w:val="00765EBF"/>
    <w:rsid w:val="00765FC9"/>
    <w:rsid w:val="0076602A"/>
    <w:rsid w:val="007663E5"/>
    <w:rsid w:val="0076692F"/>
    <w:rsid w:val="007674BF"/>
    <w:rsid w:val="00767575"/>
    <w:rsid w:val="00767C9A"/>
    <w:rsid w:val="00767DDE"/>
    <w:rsid w:val="0077007D"/>
    <w:rsid w:val="007701E2"/>
    <w:rsid w:val="00770455"/>
    <w:rsid w:val="0077065B"/>
    <w:rsid w:val="00770D9A"/>
    <w:rsid w:val="00771AFF"/>
    <w:rsid w:val="00772210"/>
    <w:rsid w:val="0077273F"/>
    <w:rsid w:val="0077278A"/>
    <w:rsid w:val="00772D4E"/>
    <w:rsid w:val="007736AB"/>
    <w:rsid w:val="00773E2D"/>
    <w:rsid w:val="00775103"/>
    <w:rsid w:val="007756E3"/>
    <w:rsid w:val="00775CF1"/>
    <w:rsid w:val="00776054"/>
    <w:rsid w:val="00776870"/>
    <w:rsid w:val="00776B76"/>
    <w:rsid w:val="00776D04"/>
    <w:rsid w:val="00776D60"/>
    <w:rsid w:val="0077785C"/>
    <w:rsid w:val="00777E21"/>
    <w:rsid w:val="00781C1D"/>
    <w:rsid w:val="00782179"/>
    <w:rsid w:val="00782AFB"/>
    <w:rsid w:val="007839E1"/>
    <w:rsid w:val="0078404C"/>
    <w:rsid w:val="00784493"/>
    <w:rsid w:val="00784518"/>
    <w:rsid w:val="007846F5"/>
    <w:rsid w:val="00784FB5"/>
    <w:rsid w:val="007851A7"/>
    <w:rsid w:val="007855FD"/>
    <w:rsid w:val="00785DF0"/>
    <w:rsid w:val="0078633E"/>
    <w:rsid w:val="00786CFA"/>
    <w:rsid w:val="00787170"/>
    <w:rsid w:val="00787404"/>
    <w:rsid w:val="0078769C"/>
    <w:rsid w:val="007878FF"/>
    <w:rsid w:val="00787CC4"/>
    <w:rsid w:val="00787CF5"/>
    <w:rsid w:val="00787D43"/>
    <w:rsid w:val="00787D4E"/>
    <w:rsid w:val="00787DF2"/>
    <w:rsid w:val="00791819"/>
    <w:rsid w:val="007918A1"/>
    <w:rsid w:val="00791A56"/>
    <w:rsid w:val="00791A5F"/>
    <w:rsid w:val="00791AD2"/>
    <w:rsid w:val="007922DC"/>
    <w:rsid w:val="007928AA"/>
    <w:rsid w:val="00792BBB"/>
    <w:rsid w:val="00793EEA"/>
    <w:rsid w:val="00794166"/>
    <w:rsid w:val="00794EBC"/>
    <w:rsid w:val="00794F9E"/>
    <w:rsid w:val="007957AD"/>
    <w:rsid w:val="007967B7"/>
    <w:rsid w:val="0079685B"/>
    <w:rsid w:val="00796863"/>
    <w:rsid w:val="00796BB8"/>
    <w:rsid w:val="00796D74"/>
    <w:rsid w:val="00796FB1"/>
    <w:rsid w:val="0079709A"/>
    <w:rsid w:val="007A05F5"/>
    <w:rsid w:val="007A0C62"/>
    <w:rsid w:val="007A10BF"/>
    <w:rsid w:val="007A1A6A"/>
    <w:rsid w:val="007A208B"/>
    <w:rsid w:val="007A272B"/>
    <w:rsid w:val="007A2F8E"/>
    <w:rsid w:val="007A2FB7"/>
    <w:rsid w:val="007A35DF"/>
    <w:rsid w:val="007A3A37"/>
    <w:rsid w:val="007A42A8"/>
    <w:rsid w:val="007A42BD"/>
    <w:rsid w:val="007A47AA"/>
    <w:rsid w:val="007A48C7"/>
    <w:rsid w:val="007A4D80"/>
    <w:rsid w:val="007A5582"/>
    <w:rsid w:val="007A582B"/>
    <w:rsid w:val="007A58EA"/>
    <w:rsid w:val="007A5ADC"/>
    <w:rsid w:val="007A5D32"/>
    <w:rsid w:val="007A6097"/>
    <w:rsid w:val="007A689C"/>
    <w:rsid w:val="007A6D78"/>
    <w:rsid w:val="007A7114"/>
    <w:rsid w:val="007A746D"/>
    <w:rsid w:val="007A7584"/>
    <w:rsid w:val="007A7656"/>
    <w:rsid w:val="007A7727"/>
    <w:rsid w:val="007B0064"/>
    <w:rsid w:val="007B0161"/>
    <w:rsid w:val="007B07D2"/>
    <w:rsid w:val="007B11BD"/>
    <w:rsid w:val="007B1536"/>
    <w:rsid w:val="007B235B"/>
    <w:rsid w:val="007B2A3A"/>
    <w:rsid w:val="007B3400"/>
    <w:rsid w:val="007B35E8"/>
    <w:rsid w:val="007B381F"/>
    <w:rsid w:val="007B3AB0"/>
    <w:rsid w:val="007B413C"/>
    <w:rsid w:val="007B4BF0"/>
    <w:rsid w:val="007B4FB3"/>
    <w:rsid w:val="007B5685"/>
    <w:rsid w:val="007B5712"/>
    <w:rsid w:val="007B6560"/>
    <w:rsid w:val="007B688C"/>
    <w:rsid w:val="007B6C1F"/>
    <w:rsid w:val="007B74D3"/>
    <w:rsid w:val="007B7C80"/>
    <w:rsid w:val="007B7F8D"/>
    <w:rsid w:val="007C020F"/>
    <w:rsid w:val="007C0700"/>
    <w:rsid w:val="007C0F08"/>
    <w:rsid w:val="007C1D20"/>
    <w:rsid w:val="007C20A3"/>
    <w:rsid w:val="007C2174"/>
    <w:rsid w:val="007C2434"/>
    <w:rsid w:val="007C265B"/>
    <w:rsid w:val="007C28C0"/>
    <w:rsid w:val="007C2949"/>
    <w:rsid w:val="007C45EB"/>
    <w:rsid w:val="007C46A6"/>
    <w:rsid w:val="007C4A98"/>
    <w:rsid w:val="007C606C"/>
    <w:rsid w:val="007C6CA8"/>
    <w:rsid w:val="007C6D99"/>
    <w:rsid w:val="007C6F59"/>
    <w:rsid w:val="007C7053"/>
    <w:rsid w:val="007C727F"/>
    <w:rsid w:val="007C7372"/>
    <w:rsid w:val="007C793C"/>
    <w:rsid w:val="007C7C51"/>
    <w:rsid w:val="007C7F53"/>
    <w:rsid w:val="007D07E0"/>
    <w:rsid w:val="007D087A"/>
    <w:rsid w:val="007D0B62"/>
    <w:rsid w:val="007D1237"/>
    <w:rsid w:val="007D1881"/>
    <w:rsid w:val="007D1BF1"/>
    <w:rsid w:val="007D2B17"/>
    <w:rsid w:val="007D2F52"/>
    <w:rsid w:val="007D362B"/>
    <w:rsid w:val="007D374C"/>
    <w:rsid w:val="007D420C"/>
    <w:rsid w:val="007D4793"/>
    <w:rsid w:val="007D4D7A"/>
    <w:rsid w:val="007D539D"/>
    <w:rsid w:val="007D54D0"/>
    <w:rsid w:val="007D57DA"/>
    <w:rsid w:val="007D5A98"/>
    <w:rsid w:val="007D6574"/>
    <w:rsid w:val="007D7BC0"/>
    <w:rsid w:val="007D7D7B"/>
    <w:rsid w:val="007E1141"/>
    <w:rsid w:val="007E11A4"/>
    <w:rsid w:val="007E13A0"/>
    <w:rsid w:val="007E1DF7"/>
    <w:rsid w:val="007E245F"/>
    <w:rsid w:val="007E2666"/>
    <w:rsid w:val="007E2BE8"/>
    <w:rsid w:val="007E2C25"/>
    <w:rsid w:val="007E3101"/>
    <w:rsid w:val="007E32B2"/>
    <w:rsid w:val="007E3776"/>
    <w:rsid w:val="007E3825"/>
    <w:rsid w:val="007E4180"/>
    <w:rsid w:val="007E5049"/>
    <w:rsid w:val="007E55F0"/>
    <w:rsid w:val="007E641F"/>
    <w:rsid w:val="007E7796"/>
    <w:rsid w:val="007E7A0A"/>
    <w:rsid w:val="007E7F96"/>
    <w:rsid w:val="007E7F97"/>
    <w:rsid w:val="007F05A0"/>
    <w:rsid w:val="007F0A50"/>
    <w:rsid w:val="007F0B19"/>
    <w:rsid w:val="007F15B6"/>
    <w:rsid w:val="007F221D"/>
    <w:rsid w:val="007F2A94"/>
    <w:rsid w:val="007F2CAD"/>
    <w:rsid w:val="007F32A1"/>
    <w:rsid w:val="007F3710"/>
    <w:rsid w:val="007F38CB"/>
    <w:rsid w:val="007F3ED1"/>
    <w:rsid w:val="007F41F1"/>
    <w:rsid w:val="007F4379"/>
    <w:rsid w:val="007F4C80"/>
    <w:rsid w:val="007F58BB"/>
    <w:rsid w:val="007F5DC0"/>
    <w:rsid w:val="007F612D"/>
    <w:rsid w:val="007F6D17"/>
    <w:rsid w:val="007F6D3E"/>
    <w:rsid w:val="007F6D71"/>
    <w:rsid w:val="007F73A9"/>
    <w:rsid w:val="007F7E12"/>
    <w:rsid w:val="00800E52"/>
    <w:rsid w:val="00800FFB"/>
    <w:rsid w:val="00801312"/>
    <w:rsid w:val="00801BB3"/>
    <w:rsid w:val="00802B4C"/>
    <w:rsid w:val="00802EC4"/>
    <w:rsid w:val="00803340"/>
    <w:rsid w:val="0080344D"/>
    <w:rsid w:val="008035D9"/>
    <w:rsid w:val="008036C1"/>
    <w:rsid w:val="00803C4F"/>
    <w:rsid w:val="00803F17"/>
    <w:rsid w:val="008040A8"/>
    <w:rsid w:val="00804898"/>
    <w:rsid w:val="00804CAC"/>
    <w:rsid w:val="00805DCF"/>
    <w:rsid w:val="00805EE9"/>
    <w:rsid w:val="008063AD"/>
    <w:rsid w:val="008063BA"/>
    <w:rsid w:val="00806ADA"/>
    <w:rsid w:val="00806D97"/>
    <w:rsid w:val="00807202"/>
    <w:rsid w:val="00807AD1"/>
    <w:rsid w:val="00807DBE"/>
    <w:rsid w:val="00810CF1"/>
    <w:rsid w:val="0081199A"/>
    <w:rsid w:val="008119A5"/>
    <w:rsid w:val="008123B7"/>
    <w:rsid w:val="00812697"/>
    <w:rsid w:val="00813A7B"/>
    <w:rsid w:val="00813C33"/>
    <w:rsid w:val="00813E46"/>
    <w:rsid w:val="00814142"/>
    <w:rsid w:val="00814176"/>
    <w:rsid w:val="008141C7"/>
    <w:rsid w:val="008143EF"/>
    <w:rsid w:val="00814BB3"/>
    <w:rsid w:val="00814C0C"/>
    <w:rsid w:val="008150B9"/>
    <w:rsid w:val="00815402"/>
    <w:rsid w:val="00815C7E"/>
    <w:rsid w:val="00815C8B"/>
    <w:rsid w:val="00817859"/>
    <w:rsid w:val="00817FE5"/>
    <w:rsid w:val="00820229"/>
    <w:rsid w:val="00820257"/>
    <w:rsid w:val="00820447"/>
    <w:rsid w:val="00820651"/>
    <w:rsid w:val="00820D85"/>
    <w:rsid w:val="00820E0C"/>
    <w:rsid w:val="008215D0"/>
    <w:rsid w:val="008228E4"/>
    <w:rsid w:val="008228EC"/>
    <w:rsid w:val="008229DC"/>
    <w:rsid w:val="00822A8F"/>
    <w:rsid w:val="00822D52"/>
    <w:rsid w:val="00823417"/>
    <w:rsid w:val="0082353A"/>
    <w:rsid w:val="008236B5"/>
    <w:rsid w:val="008239DA"/>
    <w:rsid w:val="00824273"/>
    <w:rsid w:val="00824427"/>
    <w:rsid w:val="00824F21"/>
    <w:rsid w:val="00825348"/>
    <w:rsid w:val="00825915"/>
    <w:rsid w:val="00825DF9"/>
    <w:rsid w:val="00826F28"/>
    <w:rsid w:val="008276AC"/>
    <w:rsid w:val="0082796F"/>
    <w:rsid w:val="008300F7"/>
    <w:rsid w:val="008310F3"/>
    <w:rsid w:val="008313FA"/>
    <w:rsid w:val="008319A0"/>
    <w:rsid w:val="00831A12"/>
    <w:rsid w:val="00831A59"/>
    <w:rsid w:val="00831F36"/>
    <w:rsid w:val="00831F68"/>
    <w:rsid w:val="00832117"/>
    <w:rsid w:val="00832523"/>
    <w:rsid w:val="00832A1F"/>
    <w:rsid w:val="00832AD7"/>
    <w:rsid w:val="00832F5D"/>
    <w:rsid w:val="008338A3"/>
    <w:rsid w:val="00833D04"/>
    <w:rsid w:val="00833F5B"/>
    <w:rsid w:val="00834133"/>
    <w:rsid w:val="00834136"/>
    <w:rsid w:val="008341F9"/>
    <w:rsid w:val="00834318"/>
    <w:rsid w:val="00834637"/>
    <w:rsid w:val="008346D4"/>
    <w:rsid w:val="00834B23"/>
    <w:rsid w:val="008350A4"/>
    <w:rsid w:val="00835221"/>
    <w:rsid w:val="008352BF"/>
    <w:rsid w:val="0083689F"/>
    <w:rsid w:val="00836BF5"/>
    <w:rsid w:val="00836C2C"/>
    <w:rsid w:val="00837332"/>
    <w:rsid w:val="0083783A"/>
    <w:rsid w:val="008379BF"/>
    <w:rsid w:val="00840336"/>
    <w:rsid w:val="0084064C"/>
    <w:rsid w:val="0084092F"/>
    <w:rsid w:val="00840DB5"/>
    <w:rsid w:val="00841523"/>
    <w:rsid w:val="008415F4"/>
    <w:rsid w:val="008419AB"/>
    <w:rsid w:val="008426D2"/>
    <w:rsid w:val="00843683"/>
    <w:rsid w:val="00843E9A"/>
    <w:rsid w:val="00843F53"/>
    <w:rsid w:val="008440DF"/>
    <w:rsid w:val="008443BB"/>
    <w:rsid w:val="008444CF"/>
    <w:rsid w:val="008444E2"/>
    <w:rsid w:val="008448BD"/>
    <w:rsid w:val="008450A2"/>
    <w:rsid w:val="00845116"/>
    <w:rsid w:val="00845483"/>
    <w:rsid w:val="008458E8"/>
    <w:rsid w:val="00845E07"/>
    <w:rsid w:val="008467A5"/>
    <w:rsid w:val="00846811"/>
    <w:rsid w:val="00846D73"/>
    <w:rsid w:val="00847F80"/>
    <w:rsid w:val="00850D06"/>
    <w:rsid w:val="00850E07"/>
    <w:rsid w:val="00852206"/>
    <w:rsid w:val="00852352"/>
    <w:rsid w:val="008526C4"/>
    <w:rsid w:val="008529E0"/>
    <w:rsid w:val="00853A5E"/>
    <w:rsid w:val="00853F05"/>
    <w:rsid w:val="00853F4B"/>
    <w:rsid w:val="0085449F"/>
    <w:rsid w:val="00854F09"/>
    <w:rsid w:val="0085511C"/>
    <w:rsid w:val="008553DE"/>
    <w:rsid w:val="00855516"/>
    <w:rsid w:val="00855910"/>
    <w:rsid w:val="00855DDE"/>
    <w:rsid w:val="008568A7"/>
    <w:rsid w:val="00856A05"/>
    <w:rsid w:val="00856FF1"/>
    <w:rsid w:val="0085710E"/>
    <w:rsid w:val="0085720F"/>
    <w:rsid w:val="00857669"/>
    <w:rsid w:val="00857D03"/>
    <w:rsid w:val="008600E5"/>
    <w:rsid w:val="008602FB"/>
    <w:rsid w:val="00860ADA"/>
    <w:rsid w:val="00860F18"/>
    <w:rsid w:val="00861162"/>
    <w:rsid w:val="00862C00"/>
    <w:rsid w:val="008630DC"/>
    <w:rsid w:val="00863FB1"/>
    <w:rsid w:val="0086404B"/>
    <w:rsid w:val="008643B1"/>
    <w:rsid w:val="00864762"/>
    <w:rsid w:val="008648C5"/>
    <w:rsid w:val="00864CFC"/>
    <w:rsid w:val="008653C2"/>
    <w:rsid w:val="00865958"/>
    <w:rsid w:val="0086596E"/>
    <w:rsid w:val="008660E2"/>
    <w:rsid w:val="00866262"/>
    <w:rsid w:val="0086659D"/>
    <w:rsid w:val="00866C5F"/>
    <w:rsid w:val="008678ED"/>
    <w:rsid w:val="0087002D"/>
    <w:rsid w:val="00870036"/>
    <w:rsid w:val="0087026F"/>
    <w:rsid w:val="008706C2"/>
    <w:rsid w:val="00870E0F"/>
    <w:rsid w:val="0087159F"/>
    <w:rsid w:val="00871BEE"/>
    <w:rsid w:val="008735C0"/>
    <w:rsid w:val="0087420C"/>
    <w:rsid w:val="00874850"/>
    <w:rsid w:val="0087530E"/>
    <w:rsid w:val="00875B12"/>
    <w:rsid w:val="008763F1"/>
    <w:rsid w:val="008768AE"/>
    <w:rsid w:val="00876D45"/>
    <w:rsid w:val="00877275"/>
    <w:rsid w:val="008773B1"/>
    <w:rsid w:val="0087787D"/>
    <w:rsid w:val="00877F0D"/>
    <w:rsid w:val="00880DD1"/>
    <w:rsid w:val="0088173C"/>
    <w:rsid w:val="00881ACF"/>
    <w:rsid w:val="00882835"/>
    <w:rsid w:val="00883CFA"/>
    <w:rsid w:val="00883D50"/>
    <w:rsid w:val="00884097"/>
    <w:rsid w:val="00884395"/>
    <w:rsid w:val="00884414"/>
    <w:rsid w:val="008850A7"/>
    <w:rsid w:val="0088564C"/>
    <w:rsid w:val="00885C13"/>
    <w:rsid w:val="00885D8E"/>
    <w:rsid w:val="00886509"/>
    <w:rsid w:val="00886956"/>
    <w:rsid w:val="00886AB1"/>
    <w:rsid w:val="00886AED"/>
    <w:rsid w:val="00886FBD"/>
    <w:rsid w:val="0088722A"/>
    <w:rsid w:val="00887622"/>
    <w:rsid w:val="00887634"/>
    <w:rsid w:val="00887DD0"/>
    <w:rsid w:val="008902AD"/>
    <w:rsid w:val="00890352"/>
    <w:rsid w:val="00890377"/>
    <w:rsid w:val="00890D12"/>
    <w:rsid w:val="00890E7F"/>
    <w:rsid w:val="008912A6"/>
    <w:rsid w:val="0089154B"/>
    <w:rsid w:val="00891AA2"/>
    <w:rsid w:val="00891CC8"/>
    <w:rsid w:val="00891FFB"/>
    <w:rsid w:val="00892809"/>
    <w:rsid w:val="0089290D"/>
    <w:rsid w:val="00892ABC"/>
    <w:rsid w:val="00892B01"/>
    <w:rsid w:val="00892D01"/>
    <w:rsid w:val="0089385A"/>
    <w:rsid w:val="008938D9"/>
    <w:rsid w:val="00893A49"/>
    <w:rsid w:val="00893A74"/>
    <w:rsid w:val="00893C43"/>
    <w:rsid w:val="00894323"/>
    <w:rsid w:val="00894CE1"/>
    <w:rsid w:val="00894FBB"/>
    <w:rsid w:val="0089557B"/>
    <w:rsid w:val="00896290"/>
    <w:rsid w:val="00896878"/>
    <w:rsid w:val="00896C0E"/>
    <w:rsid w:val="00896F76"/>
    <w:rsid w:val="008A006C"/>
    <w:rsid w:val="008A0DDC"/>
    <w:rsid w:val="008A1012"/>
    <w:rsid w:val="008A1854"/>
    <w:rsid w:val="008A24B3"/>
    <w:rsid w:val="008A27CF"/>
    <w:rsid w:val="008A29FA"/>
    <w:rsid w:val="008A3154"/>
    <w:rsid w:val="008A3402"/>
    <w:rsid w:val="008A3643"/>
    <w:rsid w:val="008A4616"/>
    <w:rsid w:val="008A489C"/>
    <w:rsid w:val="008A6348"/>
    <w:rsid w:val="008A7114"/>
    <w:rsid w:val="008A7500"/>
    <w:rsid w:val="008A761C"/>
    <w:rsid w:val="008A7BA9"/>
    <w:rsid w:val="008B0320"/>
    <w:rsid w:val="008B0C0A"/>
    <w:rsid w:val="008B0E76"/>
    <w:rsid w:val="008B160E"/>
    <w:rsid w:val="008B17B6"/>
    <w:rsid w:val="008B1CED"/>
    <w:rsid w:val="008B1E8C"/>
    <w:rsid w:val="008B20EE"/>
    <w:rsid w:val="008B23D3"/>
    <w:rsid w:val="008B2DB8"/>
    <w:rsid w:val="008B2DCC"/>
    <w:rsid w:val="008B3066"/>
    <w:rsid w:val="008B321D"/>
    <w:rsid w:val="008B3A80"/>
    <w:rsid w:val="008B3B46"/>
    <w:rsid w:val="008B3DE3"/>
    <w:rsid w:val="008B3E32"/>
    <w:rsid w:val="008B4303"/>
    <w:rsid w:val="008B5359"/>
    <w:rsid w:val="008B58BF"/>
    <w:rsid w:val="008B595F"/>
    <w:rsid w:val="008B655F"/>
    <w:rsid w:val="008B6CCA"/>
    <w:rsid w:val="008B6FF6"/>
    <w:rsid w:val="008B7348"/>
    <w:rsid w:val="008B76C6"/>
    <w:rsid w:val="008B7766"/>
    <w:rsid w:val="008B79CB"/>
    <w:rsid w:val="008B7AB0"/>
    <w:rsid w:val="008B7C7E"/>
    <w:rsid w:val="008C05E7"/>
    <w:rsid w:val="008C086F"/>
    <w:rsid w:val="008C13CA"/>
    <w:rsid w:val="008C14EC"/>
    <w:rsid w:val="008C162D"/>
    <w:rsid w:val="008C16C2"/>
    <w:rsid w:val="008C18B3"/>
    <w:rsid w:val="008C192F"/>
    <w:rsid w:val="008C1ECA"/>
    <w:rsid w:val="008C2E1A"/>
    <w:rsid w:val="008C3D14"/>
    <w:rsid w:val="008C3F9C"/>
    <w:rsid w:val="008C4385"/>
    <w:rsid w:val="008C4CC3"/>
    <w:rsid w:val="008C4F34"/>
    <w:rsid w:val="008C56AE"/>
    <w:rsid w:val="008C5D9E"/>
    <w:rsid w:val="008C66DB"/>
    <w:rsid w:val="008C6C99"/>
    <w:rsid w:val="008C6F44"/>
    <w:rsid w:val="008C6FA7"/>
    <w:rsid w:val="008C737C"/>
    <w:rsid w:val="008C749F"/>
    <w:rsid w:val="008C770C"/>
    <w:rsid w:val="008C77DA"/>
    <w:rsid w:val="008C7964"/>
    <w:rsid w:val="008C7E74"/>
    <w:rsid w:val="008D06AE"/>
    <w:rsid w:val="008D0D36"/>
    <w:rsid w:val="008D0E57"/>
    <w:rsid w:val="008D1185"/>
    <w:rsid w:val="008D1884"/>
    <w:rsid w:val="008D1D20"/>
    <w:rsid w:val="008D1D55"/>
    <w:rsid w:val="008D2095"/>
    <w:rsid w:val="008D2684"/>
    <w:rsid w:val="008D2893"/>
    <w:rsid w:val="008D3EFB"/>
    <w:rsid w:val="008D4215"/>
    <w:rsid w:val="008D4609"/>
    <w:rsid w:val="008D4B8B"/>
    <w:rsid w:val="008D525E"/>
    <w:rsid w:val="008D5810"/>
    <w:rsid w:val="008D6016"/>
    <w:rsid w:val="008D6144"/>
    <w:rsid w:val="008D6665"/>
    <w:rsid w:val="008D6732"/>
    <w:rsid w:val="008D6D7F"/>
    <w:rsid w:val="008D702C"/>
    <w:rsid w:val="008E04EA"/>
    <w:rsid w:val="008E10D8"/>
    <w:rsid w:val="008E193E"/>
    <w:rsid w:val="008E1A9B"/>
    <w:rsid w:val="008E237E"/>
    <w:rsid w:val="008E2625"/>
    <w:rsid w:val="008E2D15"/>
    <w:rsid w:val="008E31DD"/>
    <w:rsid w:val="008E3206"/>
    <w:rsid w:val="008E380D"/>
    <w:rsid w:val="008E3BF5"/>
    <w:rsid w:val="008E3DB2"/>
    <w:rsid w:val="008E41CD"/>
    <w:rsid w:val="008E427A"/>
    <w:rsid w:val="008E4871"/>
    <w:rsid w:val="008E49A4"/>
    <w:rsid w:val="008E4CBA"/>
    <w:rsid w:val="008E4E43"/>
    <w:rsid w:val="008E5092"/>
    <w:rsid w:val="008E5598"/>
    <w:rsid w:val="008E5DC7"/>
    <w:rsid w:val="008E5E3F"/>
    <w:rsid w:val="008E68BD"/>
    <w:rsid w:val="008E719E"/>
    <w:rsid w:val="008E7C30"/>
    <w:rsid w:val="008F03C6"/>
    <w:rsid w:val="008F0E8A"/>
    <w:rsid w:val="008F1B2A"/>
    <w:rsid w:val="008F1B6C"/>
    <w:rsid w:val="008F1C8C"/>
    <w:rsid w:val="008F1EC6"/>
    <w:rsid w:val="008F1EDF"/>
    <w:rsid w:val="008F2C76"/>
    <w:rsid w:val="008F2D7F"/>
    <w:rsid w:val="008F2E4C"/>
    <w:rsid w:val="008F2E86"/>
    <w:rsid w:val="008F2F43"/>
    <w:rsid w:val="008F30CB"/>
    <w:rsid w:val="008F3A92"/>
    <w:rsid w:val="008F4341"/>
    <w:rsid w:val="008F4593"/>
    <w:rsid w:val="008F4598"/>
    <w:rsid w:val="008F5249"/>
    <w:rsid w:val="008F6B8E"/>
    <w:rsid w:val="008F6DF3"/>
    <w:rsid w:val="008F70D8"/>
    <w:rsid w:val="00900154"/>
    <w:rsid w:val="009014AA"/>
    <w:rsid w:val="00902181"/>
    <w:rsid w:val="009024CF"/>
    <w:rsid w:val="009027AA"/>
    <w:rsid w:val="00903171"/>
    <w:rsid w:val="00903560"/>
    <w:rsid w:val="009035C5"/>
    <w:rsid w:val="0090364E"/>
    <w:rsid w:val="00903A05"/>
    <w:rsid w:val="00903C18"/>
    <w:rsid w:val="00904468"/>
    <w:rsid w:val="009047CC"/>
    <w:rsid w:val="00904C1C"/>
    <w:rsid w:val="00904DD8"/>
    <w:rsid w:val="00905290"/>
    <w:rsid w:val="0090539E"/>
    <w:rsid w:val="00905654"/>
    <w:rsid w:val="0090658A"/>
    <w:rsid w:val="00906D98"/>
    <w:rsid w:val="009074A2"/>
    <w:rsid w:val="0090755B"/>
    <w:rsid w:val="0090756E"/>
    <w:rsid w:val="00907E4F"/>
    <w:rsid w:val="00910608"/>
    <w:rsid w:val="00910ECC"/>
    <w:rsid w:val="0091205F"/>
    <w:rsid w:val="00912296"/>
    <w:rsid w:val="0091237C"/>
    <w:rsid w:val="00912B10"/>
    <w:rsid w:val="00912EF9"/>
    <w:rsid w:val="00912FB6"/>
    <w:rsid w:val="0091342B"/>
    <w:rsid w:val="0091342E"/>
    <w:rsid w:val="009139BB"/>
    <w:rsid w:val="00913AEC"/>
    <w:rsid w:val="00913BBC"/>
    <w:rsid w:val="00914256"/>
    <w:rsid w:val="00914EB5"/>
    <w:rsid w:val="009151E9"/>
    <w:rsid w:val="009157C4"/>
    <w:rsid w:val="00915A88"/>
    <w:rsid w:val="00915F11"/>
    <w:rsid w:val="0091607E"/>
    <w:rsid w:val="00916500"/>
    <w:rsid w:val="00916C9D"/>
    <w:rsid w:val="00917A7B"/>
    <w:rsid w:val="00917BC3"/>
    <w:rsid w:val="00917F73"/>
    <w:rsid w:val="009205E2"/>
    <w:rsid w:val="00920DC6"/>
    <w:rsid w:val="0092130A"/>
    <w:rsid w:val="00921672"/>
    <w:rsid w:val="009216C9"/>
    <w:rsid w:val="00921A2D"/>
    <w:rsid w:val="00921CE7"/>
    <w:rsid w:val="00922004"/>
    <w:rsid w:val="00922256"/>
    <w:rsid w:val="00922924"/>
    <w:rsid w:val="00922B5E"/>
    <w:rsid w:val="009242CD"/>
    <w:rsid w:val="00924573"/>
    <w:rsid w:val="00924D14"/>
    <w:rsid w:val="00925203"/>
    <w:rsid w:val="00925F52"/>
    <w:rsid w:val="00926016"/>
    <w:rsid w:val="00926764"/>
    <w:rsid w:val="0092688D"/>
    <w:rsid w:val="00926896"/>
    <w:rsid w:val="00926AE5"/>
    <w:rsid w:val="00926B9F"/>
    <w:rsid w:val="00926E47"/>
    <w:rsid w:val="009272B8"/>
    <w:rsid w:val="0092747D"/>
    <w:rsid w:val="00927978"/>
    <w:rsid w:val="009279D8"/>
    <w:rsid w:val="00927B1A"/>
    <w:rsid w:val="00930211"/>
    <w:rsid w:val="00930E25"/>
    <w:rsid w:val="00930FC7"/>
    <w:rsid w:val="0093109C"/>
    <w:rsid w:val="0093135B"/>
    <w:rsid w:val="00931F7D"/>
    <w:rsid w:val="00932115"/>
    <w:rsid w:val="0093218B"/>
    <w:rsid w:val="00932281"/>
    <w:rsid w:val="009334AB"/>
    <w:rsid w:val="0093364D"/>
    <w:rsid w:val="00933E29"/>
    <w:rsid w:val="00934130"/>
    <w:rsid w:val="009342A5"/>
    <w:rsid w:val="00934CF1"/>
    <w:rsid w:val="00934D4C"/>
    <w:rsid w:val="00934DB9"/>
    <w:rsid w:val="0093511D"/>
    <w:rsid w:val="00935E45"/>
    <w:rsid w:val="009363F3"/>
    <w:rsid w:val="0093655F"/>
    <w:rsid w:val="009366B5"/>
    <w:rsid w:val="00936C7A"/>
    <w:rsid w:val="00936EA0"/>
    <w:rsid w:val="009402C6"/>
    <w:rsid w:val="009402F9"/>
    <w:rsid w:val="00940DF2"/>
    <w:rsid w:val="00941A44"/>
    <w:rsid w:val="00941CFD"/>
    <w:rsid w:val="00942315"/>
    <w:rsid w:val="00942403"/>
    <w:rsid w:val="00942910"/>
    <w:rsid w:val="00942BFC"/>
    <w:rsid w:val="00943113"/>
    <w:rsid w:val="009431EA"/>
    <w:rsid w:val="009438C7"/>
    <w:rsid w:val="009439B7"/>
    <w:rsid w:val="00943BDE"/>
    <w:rsid w:val="0094448D"/>
    <w:rsid w:val="009444A2"/>
    <w:rsid w:val="00944710"/>
    <w:rsid w:val="009448DA"/>
    <w:rsid w:val="00945025"/>
    <w:rsid w:val="00945226"/>
    <w:rsid w:val="009452A8"/>
    <w:rsid w:val="00945511"/>
    <w:rsid w:val="009456E7"/>
    <w:rsid w:val="00945C30"/>
    <w:rsid w:val="00946324"/>
    <w:rsid w:val="009464C1"/>
    <w:rsid w:val="00946535"/>
    <w:rsid w:val="0094709A"/>
    <w:rsid w:val="00947406"/>
    <w:rsid w:val="00947ECB"/>
    <w:rsid w:val="00950755"/>
    <w:rsid w:val="00950AF0"/>
    <w:rsid w:val="00950B48"/>
    <w:rsid w:val="009521AE"/>
    <w:rsid w:val="00952B2E"/>
    <w:rsid w:val="009531B2"/>
    <w:rsid w:val="00953381"/>
    <w:rsid w:val="00953571"/>
    <w:rsid w:val="009536AB"/>
    <w:rsid w:val="0095371B"/>
    <w:rsid w:val="00953A48"/>
    <w:rsid w:val="00953D16"/>
    <w:rsid w:val="0095400C"/>
    <w:rsid w:val="0095434D"/>
    <w:rsid w:val="00954499"/>
    <w:rsid w:val="009546FE"/>
    <w:rsid w:val="00954B39"/>
    <w:rsid w:val="00955636"/>
    <w:rsid w:val="00955781"/>
    <w:rsid w:val="009559FB"/>
    <w:rsid w:val="00955CD5"/>
    <w:rsid w:val="00956091"/>
    <w:rsid w:val="009560D5"/>
    <w:rsid w:val="009564ED"/>
    <w:rsid w:val="009565FB"/>
    <w:rsid w:val="00956637"/>
    <w:rsid w:val="0095682E"/>
    <w:rsid w:val="00956CCF"/>
    <w:rsid w:val="00956E16"/>
    <w:rsid w:val="00956E47"/>
    <w:rsid w:val="00956EB5"/>
    <w:rsid w:val="009571ED"/>
    <w:rsid w:val="00957391"/>
    <w:rsid w:val="009573B8"/>
    <w:rsid w:val="00957C04"/>
    <w:rsid w:val="00957D2B"/>
    <w:rsid w:val="00957E7D"/>
    <w:rsid w:val="00960198"/>
    <w:rsid w:val="00961E9F"/>
    <w:rsid w:val="00961F99"/>
    <w:rsid w:val="00962409"/>
    <w:rsid w:val="00962B68"/>
    <w:rsid w:val="00963E84"/>
    <w:rsid w:val="00964915"/>
    <w:rsid w:val="00964AC3"/>
    <w:rsid w:val="00965384"/>
    <w:rsid w:val="0096602A"/>
    <w:rsid w:val="00966277"/>
    <w:rsid w:val="00967651"/>
    <w:rsid w:val="009678C4"/>
    <w:rsid w:val="0097027E"/>
    <w:rsid w:val="009703B0"/>
    <w:rsid w:val="0097066A"/>
    <w:rsid w:val="0097071B"/>
    <w:rsid w:val="00971877"/>
    <w:rsid w:val="00971D8C"/>
    <w:rsid w:val="00972407"/>
    <w:rsid w:val="0097244F"/>
    <w:rsid w:val="009728FF"/>
    <w:rsid w:val="00973314"/>
    <w:rsid w:val="009738DE"/>
    <w:rsid w:val="00973E2F"/>
    <w:rsid w:val="00973EA8"/>
    <w:rsid w:val="00973F8D"/>
    <w:rsid w:val="009745AB"/>
    <w:rsid w:val="0097490E"/>
    <w:rsid w:val="00974CA1"/>
    <w:rsid w:val="009763D3"/>
    <w:rsid w:val="00976C8F"/>
    <w:rsid w:val="00977798"/>
    <w:rsid w:val="00980388"/>
    <w:rsid w:val="009817AB"/>
    <w:rsid w:val="00981E61"/>
    <w:rsid w:val="00982686"/>
    <w:rsid w:val="00982AF0"/>
    <w:rsid w:val="00982B5C"/>
    <w:rsid w:val="0098304B"/>
    <w:rsid w:val="009837D6"/>
    <w:rsid w:val="00984119"/>
    <w:rsid w:val="009841A9"/>
    <w:rsid w:val="009845CD"/>
    <w:rsid w:val="009847DD"/>
    <w:rsid w:val="0098487A"/>
    <w:rsid w:val="00984935"/>
    <w:rsid w:val="00984E98"/>
    <w:rsid w:val="009854A1"/>
    <w:rsid w:val="0098568D"/>
    <w:rsid w:val="00985A82"/>
    <w:rsid w:val="00985F5B"/>
    <w:rsid w:val="0098664A"/>
    <w:rsid w:val="00986CF1"/>
    <w:rsid w:val="00987060"/>
    <w:rsid w:val="00987983"/>
    <w:rsid w:val="00990146"/>
    <w:rsid w:val="009907EF"/>
    <w:rsid w:val="009908A4"/>
    <w:rsid w:val="00990AEE"/>
    <w:rsid w:val="00990CE8"/>
    <w:rsid w:val="009914BD"/>
    <w:rsid w:val="00991ABF"/>
    <w:rsid w:val="00991BA2"/>
    <w:rsid w:val="00991C0B"/>
    <w:rsid w:val="00991F0E"/>
    <w:rsid w:val="009925C5"/>
    <w:rsid w:val="009927D7"/>
    <w:rsid w:val="00993968"/>
    <w:rsid w:val="00993BAB"/>
    <w:rsid w:val="0099461E"/>
    <w:rsid w:val="00994B4A"/>
    <w:rsid w:val="0099535D"/>
    <w:rsid w:val="00995462"/>
    <w:rsid w:val="00995524"/>
    <w:rsid w:val="0099556C"/>
    <w:rsid w:val="00995A7B"/>
    <w:rsid w:val="00995C76"/>
    <w:rsid w:val="00995CC9"/>
    <w:rsid w:val="00995E55"/>
    <w:rsid w:val="00996131"/>
    <w:rsid w:val="00996717"/>
    <w:rsid w:val="0099687C"/>
    <w:rsid w:val="0099725D"/>
    <w:rsid w:val="00997732"/>
    <w:rsid w:val="00997BF3"/>
    <w:rsid w:val="00997C88"/>
    <w:rsid w:val="009A012F"/>
    <w:rsid w:val="009A0226"/>
    <w:rsid w:val="009A05C9"/>
    <w:rsid w:val="009A07BC"/>
    <w:rsid w:val="009A0EF7"/>
    <w:rsid w:val="009A19F9"/>
    <w:rsid w:val="009A1A6E"/>
    <w:rsid w:val="009A2598"/>
    <w:rsid w:val="009A2DA0"/>
    <w:rsid w:val="009A4C7F"/>
    <w:rsid w:val="009A52F1"/>
    <w:rsid w:val="009A579C"/>
    <w:rsid w:val="009A5F6A"/>
    <w:rsid w:val="009A5FB3"/>
    <w:rsid w:val="009A617A"/>
    <w:rsid w:val="009A674A"/>
    <w:rsid w:val="009A6BE4"/>
    <w:rsid w:val="009A7496"/>
    <w:rsid w:val="009A793C"/>
    <w:rsid w:val="009B06F4"/>
    <w:rsid w:val="009B0DD6"/>
    <w:rsid w:val="009B0F45"/>
    <w:rsid w:val="009B17D3"/>
    <w:rsid w:val="009B181B"/>
    <w:rsid w:val="009B1891"/>
    <w:rsid w:val="009B1FA3"/>
    <w:rsid w:val="009B20E5"/>
    <w:rsid w:val="009B2595"/>
    <w:rsid w:val="009B2B82"/>
    <w:rsid w:val="009B2F07"/>
    <w:rsid w:val="009B3702"/>
    <w:rsid w:val="009B3954"/>
    <w:rsid w:val="009B3EDF"/>
    <w:rsid w:val="009B4040"/>
    <w:rsid w:val="009B4405"/>
    <w:rsid w:val="009B4B8C"/>
    <w:rsid w:val="009B5035"/>
    <w:rsid w:val="009B5086"/>
    <w:rsid w:val="009B510B"/>
    <w:rsid w:val="009B59C0"/>
    <w:rsid w:val="009B5B84"/>
    <w:rsid w:val="009B5D8A"/>
    <w:rsid w:val="009B5DD8"/>
    <w:rsid w:val="009B64CD"/>
    <w:rsid w:val="009B6615"/>
    <w:rsid w:val="009B66A0"/>
    <w:rsid w:val="009B6830"/>
    <w:rsid w:val="009B68B6"/>
    <w:rsid w:val="009B7030"/>
    <w:rsid w:val="009B7A44"/>
    <w:rsid w:val="009C1122"/>
    <w:rsid w:val="009C1253"/>
    <w:rsid w:val="009C15BD"/>
    <w:rsid w:val="009C15DC"/>
    <w:rsid w:val="009C207B"/>
    <w:rsid w:val="009C21B7"/>
    <w:rsid w:val="009C2638"/>
    <w:rsid w:val="009C2A3F"/>
    <w:rsid w:val="009C334C"/>
    <w:rsid w:val="009C339B"/>
    <w:rsid w:val="009C358B"/>
    <w:rsid w:val="009C3F31"/>
    <w:rsid w:val="009C460F"/>
    <w:rsid w:val="009C48B6"/>
    <w:rsid w:val="009C4CA2"/>
    <w:rsid w:val="009C5003"/>
    <w:rsid w:val="009C5405"/>
    <w:rsid w:val="009C6A11"/>
    <w:rsid w:val="009C7DEB"/>
    <w:rsid w:val="009D0087"/>
    <w:rsid w:val="009D0237"/>
    <w:rsid w:val="009D0445"/>
    <w:rsid w:val="009D1583"/>
    <w:rsid w:val="009D16C8"/>
    <w:rsid w:val="009D1833"/>
    <w:rsid w:val="009D1A3A"/>
    <w:rsid w:val="009D1AB5"/>
    <w:rsid w:val="009D1B27"/>
    <w:rsid w:val="009D2065"/>
    <w:rsid w:val="009D23F9"/>
    <w:rsid w:val="009D2E4F"/>
    <w:rsid w:val="009D2EE2"/>
    <w:rsid w:val="009D348A"/>
    <w:rsid w:val="009D34C0"/>
    <w:rsid w:val="009D38CA"/>
    <w:rsid w:val="009D39B4"/>
    <w:rsid w:val="009D43E2"/>
    <w:rsid w:val="009D4574"/>
    <w:rsid w:val="009D4D8C"/>
    <w:rsid w:val="009D6850"/>
    <w:rsid w:val="009D6964"/>
    <w:rsid w:val="009D6D68"/>
    <w:rsid w:val="009D6EDF"/>
    <w:rsid w:val="009D7091"/>
    <w:rsid w:val="009D7D50"/>
    <w:rsid w:val="009D7E2B"/>
    <w:rsid w:val="009D7F35"/>
    <w:rsid w:val="009E047A"/>
    <w:rsid w:val="009E1779"/>
    <w:rsid w:val="009E1D1C"/>
    <w:rsid w:val="009E1F67"/>
    <w:rsid w:val="009E317A"/>
    <w:rsid w:val="009E31E5"/>
    <w:rsid w:val="009E3673"/>
    <w:rsid w:val="009E3D03"/>
    <w:rsid w:val="009E4834"/>
    <w:rsid w:val="009E4B94"/>
    <w:rsid w:val="009E5CB5"/>
    <w:rsid w:val="009E63CB"/>
    <w:rsid w:val="009E64C2"/>
    <w:rsid w:val="009E6700"/>
    <w:rsid w:val="009E6BBA"/>
    <w:rsid w:val="009E7B56"/>
    <w:rsid w:val="009E7D4C"/>
    <w:rsid w:val="009E7DC2"/>
    <w:rsid w:val="009F0107"/>
    <w:rsid w:val="009F073C"/>
    <w:rsid w:val="009F07DC"/>
    <w:rsid w:val="009F11A2"/>
    <w:rsid w:val="009F1251"/>
    <w:rsid w:val="009F187F"/>
    <w:rsid w:val="009F1F54"/>
    <w:rsid w:val="009F2258"/>
    <w:rsid w:val="009F25B7"/>
    <w:rsid w:val="009F32F4"/>
    <w:rsid w:val="009F372F"/>
    <w:rsid w:val="009F3EDF"/>
    <w:rsid w:val="009F403A"/>
    <w:rsid w:val="009F4043"/>
    <w:rsid w:val="009F4D26"/>
    <w:rsid w:val="009F539F"/>
    <w:rsid w:val="009F5B52"/>
    <w:rsid w:val="009F6882"/>
    <w:rsid w:val="009F6E15"/>
    <w:rsid w:val="009F73C2"/>
    <w:rsid w:val="009F78A5"/>
    <w:rsid w:val="009F7E80"/>
    <w:rsid w:val="00A009F4"/>
    <w:rsid w:val="00A00A90"/>
    <w:rsid w:val="00A00D10"/>
    <w:rsid w:val="00A012B0"/>
    <w:rsid w:val="00A0131B"/>
    <w:rsid w:val="00A01F26"/>
    <w:rsid w:val="00A01FAA"/>
    <w:rsid w:val="00A01FEB"/>
    <w:rsid w:val="00A021CA"/>
    <w:rsid w:val="00A0228A"/>
    <w:rsid w:val="00A02942"/>
    <w:rsid w:val="00A03003"/>
    <w:rsid w:val="00A03B64"/>
    <w:rsid w:val="00A03F99"/>
    <w:rsid w:val="00A04479"/>
    <w:rsid w:val="00A04AE8"/>
    <w:rsid w:val="00A0544C"/>
    <w:rsid w:val="00A05B8A"/>
    <w:rsid w:val="00A05CC1"/>
    <w:rsid w:val="00A06956"/>
    <w:rsid w:val="00A069B8"/>
    <w:rsid w:val="00A06CCB"/>
    <w:rsid w:val="00A07118"/>
    <w:rsid w:val="00A07AAB"/>
    <w:rsid w:val="00A07ACC"/>
    <w:rsid w:val="00A104C7"/>
    <w:rsid w:val="00A10F1B"/>
    <w:rsid w:val="00A10F62"/>
    <w:rsid w:val="00A1191E"/>
    <w:rsid w:val="00A11BE1"/>
    <w:rsid w:val="00A11BEC"/>
    <w:rsid w:val="00A11D30"/>
    <w:rsid w:val="00A1208D"/>
    <w:rsid w:val="00A12B6C"/>
    <w:rsid w:val="00A12CD7"/>
    <w:rsid w:val="00A12E56"/>
    <w:rsid w:val="00A13663"/>
    <w:rsid w:val="00A13BBE"/>
    <w:rsid w:val="00A14673"/>
    <w:rsid w:val="00A146AE"/>
    <w:rsid w:val="00A14D66"/>
    <w:rsid w:val="00A153CB"/>
    <w:rsid w:val="00A15622"/>
    <w:rsid w:val="00A15A8B"/>
    <w:rsid w:val="00A15E0F"/>
    <w:rsid w:val="00A15EBA"/>
    <w:rsid w:val="00A16482"/>
    <w:rsid w:val="00A16817"/>
    <w:rsid w:val="00A17839"/>
    <w:rsid w:val="00A20325"/>
    <w:rsid w:val="00A203DD"/>
    <w:rsid w:val="00A210CC"/>
    <w:rsid w:val="00A21208"/>
    <w:rsid w:val="00A21A52"/>
    <w:rsid w:val="00A22428"/>
    <w:rsid w:val="00A226D7"/>
    <w:rsid w:val="00A22847"/>
    <w:rsid w:val="00A22A01"/>
    <w:rsid w:val="00A22EDE"/>
    <w:rsid w:val="00A23A85"/>
    <w:rsid w:val="00A24098"/>
    <w:rsid w:val="00A24576"/>
    <w:rsid w:val="00A2458E"/>
    <w:rsid w:val="00A246CD"/>
    <w:rsid w:val="00A248AE"/>
    <w:rsid w:val="00A254D3"/>
    <w:rsid w:val="00A254F6"/>
    <w:rsid w:val="00A261B1"/>
    <w:rsid w:val="00A26390"/>
    <w:rsid w:val="00A26913"/>
    <w:rsid w:val="00A26BCA"/>
    <w:rsid w:val="00A26BD3"/>
    <w:rsid w:val="00A26C4D"/>
    <w:rsid w:val="00A27ACF"/>
    <w:rsid w:val="00A27C80"/>
    <w:rsid w:val="00A3005A"/>
    <w:rsid w:val="00A31663"/>
    <w:rsid w:val="00A31A46"/>
    <w:rsid w:val="00A322F5"/>
    <w:rsid w:val="00A3254D"/>
    <w:rsid w:val="00A32FEB"/>
    <w:rsid w:val="00A3306E"/>
    <w:rsid w:val="00A33751"/>
    <w:rsid w:val="00A338C7"/>
    <w:rsid w:val="00A34111"/>
    <w:rsid w:val="00A3458F"/>
    <w:rsid w:val="00A34748"/>
    <w:rsid w:val="00A34840"/>
    <w:rsid w:val="00A34E35"/>
    <w:rsid w:val="00A3562A"/>
    <w:rsid w:val="00A35872"/>
    <w:rsid w:val="00A359A6"/>
    <w:rsid w:val="00A35B2C"/>
    <w:rsid w:val="00A36357"/>
    <w:rsid w:val="00A36C00"/>
    <w:rsid w:val="00A37122"/>
    <w:rsid w:val="00A3756D"/>
    <w:rsid w:val="00A37748"/>
    <w:rsid w:val="00A37AD9"/>
    <w:rsid w:val="00A37B87"/>
    <w:rsid w:val="00A403DE"/>
    <w:rsid w:val="00A405BD"/>
    <w:rsid w:val="00A4097A"/>
    <w:rsid w:val="00A41201"/>
    <w:rsid w:val="00A41217"/>
    <w:rsid w:val="00A4124B"/>
    <w:rsid w:val="00A4175C"/>
    <w:rsid w:val="00A417B9"/>
    <w:rsid w:val="00A41AC6"/>
    <w:rsid w:val="00A41B62"/>
    <w:rsid w:val="00A41CBC"/>
    <w:rsid w:val="00A41F00"/>
    <w:rsid w:val="00A42794"/>
    <w:rsid w:val="00A427EB"/>
    <w:rsid w:val="00A42864"/>
    <w:rsid w:val="00A42B4C"/>
    <w:rsid w:val="00A42BAA"/>
    <w:rsid w:val="00A42CE3"/>
    <w:rsid w:val="00A43347"/>
    <w:rsid w:val="00A43548"/>
    <w:rsid w:val="00A43C0B"/>
    <w:rsid w:val="00A441BA"/>
    <w:rsid w:val="00A4480C"/>
    <w:rsid w:val="00A449BA"/>
    <w:rsid w:val="00A46081"/>
    <w:rsid w:val="00A46607"/>
    <w:rsid w:val="00A46C98"/>
    <w:rsid w:val="00A47842"/>
    <w:rsid w:val="00A501C9"/>
    <w:rsid w:val="00A50445"/>
    <w:rsid w:val="00A5174D"/>
    <w:rsid w:val="00A51757"/>
    <w:rsid w:val="00A51876"/>
    <w:rsid w:val="00A51A79"/>
    <w:rsid w:val="00A51CE0"/>
    <w:rsid w:val="00A5203A"/>
    <w:rsid w:val="00A52592"/>
    <w:rsid w:val="00A52A33"/>
    <w:rsid w:val="00A52AE7"/>
    <w:rsid w:val="00A53C6B"/>
    <w:rsid w:val="00A540C0"/>
    <w:rsid w:val="00A547C7"/>
    <w:rsid w:val="00A5524A"/>
    <w:rsid w:val="00A55ACA"/>
    <w:rsid w:val="00A56016"/>
    <w:rsid w:val="00A5614C"/>
    <w:rsid w:val="00A566AC"/>
    <w:rsid w:val="00A567C1"/>
    <w:rsid w:val="00A56A40"/>
    <w:rsid w:val="00A57016"/>
    <w:rsid w:val="00A575C5"/>
    <w:rsid w:val="00A6058D"/>
    <w:rsid w:val="00A60A6B"/>
    <w:rsid w:val="00A60C9F"/>
    <w:rsid w:val="00A60E0C"/>
    <w:rsid w:val="00A60E9E"/>
    <w:rsid w:val="00A618C5"/>
    <w:rsid w:val="00A61C0F"/>
    <w:rsid w:val="00A627E9"/>
    <w:rsid w:val="00A62B60"/>
    <w:rsid w:val="00A62F13"/>
    <w:rsid w:val="00A631B1"/>
    <w:rsid w:val="00A63239"/>
    <w:rsid w:val="00A64507"/>
    <w:rsid w:val="00A6495F"/>
    <w:rsid w:val="00A64E99"/>
    <w:rsid w:val="00A64FBE"/>
    <w:rsid w:val="00A65181"/>
    <w:rsid w:val="00A65D42"/>
    <w:rsid w:val="00A668A8"/>
    <w:rsid w:val="00A668EE"/>
    <w:rsid w:val="00A66C95"/>
    <w:rsid w:val="00A67048"/>
    <w:rsid w:val="00A671B5"/>
    <w:rsid w:val="00A67204"/>
    <w:rsid w:val="00A67CEB"/>
    <w:rsid w:val="00A70692"/>
    <w:rsid w:val="00A70FA3"/>
    <w:rsid w:val="00A71518"/>
    <w:rsid w:val="00A71A0C"/>
    <w:rsid w:val="00A71E81"/>
    <w:rsid w:val="00A71F74"/>
    <w:rsid w:val="00A7283F"/>
    <w:rsid w:val="00A72858"/>
    <w:rsid w:val="00A728B5"/>
    <w:rsid w:val="00A72E38"/>
    <w:rsid w:val="00A730E9"/>
    <w:rsid w:val="00A7322D"/>
    <w:rsid w:val="00A73659"/>
    <w:rsid w:val="00A738E6"/>
    <w:rsid w:val="00A73C57"/>
    <w:rsid w:val="00A741BE"/>
    <w:rsid w:val="00A745C0"/>
    <w:rsid w:val="00A75047"/>
    <w:rsid w:val="00A750D6"/>
    <w:rsid w:val="00A75564"/>
    <w:rsid w:val="00A7630D"/>
    <w:rsid w:val="00A76813"/>
    <w:rsid w:val="00A76968"/>
    <w:rsid w:val="00A7794A"/>
    <w:rsid w:val="00A77CBA"/>
    <w:rsid w:val="00A801B4"/>
    <w:rsid w:val="00A80944"/>
    <w:rsid w:val="00A80A58"/>
    <w:rsid w:val="00A815B7"/>
    <w:rsid w:val="00A81FE9"/>
    <w:rsid w:val="00A8204A"/>
    <w:rsid w:val="00A82127"/>
    <w:rsid w:val="00A825A4"/>
    <w:rsid w:val="00A82DDD"/>
    <w:rsid w:val="00A8338B"/>
    <w:rsid w:val="00A83DE5"/>
    <w:rsid w:val="00A83FC9"/>
    <w:rsid w:val="00A84930"/>
    <w:rsid w:val="00A84969"/>
    <w:rsid w:val="00A84AD3"/>
    <w:rsid w:val="00A8593C"/>
    <w:rsid w:val="00A85A26"/>
    <w:rsid w:val="00A85D86"/>
    <w:rsid w:val="00A8635D"/>
    <w:rsid w:val="00A87D64"/>
    <w:rsid w:val="00A908DB"/>
    <w:rsid w:val="00A90E1A"/>
    <w:rsid w:val="00A9132C"/>
    <w:rsid w:val="00A91927"/>
    <w:rsid w:val="00A92046"/>
    <w:rsid w:val="00A924BF"/>
    <w:rsid w:val="00A9295F"/>
    <w:rsid w:val="00A93554"/>
    <w:rsid w:val="00A93A06"/>
    <w:rsid w:val="00A93A9A"/>
    <w:rsid w:val="00A94792"/>
    <w:rsid w:val="00A94CC4"/>
    <w:rsid w:val="00A94DFD"/>
    <w:rsid w:val="00A94F08"/>
    <w:rsid w:val="00A95394"/>
    <w:rsid w:val="00A95EE9"/>
    <w:rsid w:val="00A96201"/>
    <w:rsid w:val="00A96508"/>
    <w:rsid w:val="00A96563"/>
    <w:rsid w:val="00A96AD8"/>
    <w:rsid w:val="00A96CBF"/>
    <w:rsid w:val="00A97073"/>
    <w:rsid w:val="00A9743A"/>
    <w:rsid w:val="00A97471"/>
    <w:rsid w:val="00A97895"/>
    <w:rsid w:val="00A978BA"/>
    <w:rsid w:val="00A97F49"/>
    <w:rsid w:val="00AA06F4"/>
    <w:rsid w:val="00AA1996"/>
    <w:rsid w:val="00AA1F24"/>
    <w:rsid w:val="00AA33CF"/>
    <w:rsid w:val="00AA368F"/>
    <w:rsid w:val="00AA3AE5"/>
    <w:rsid w:val="00AA3B74"/>
    <w:rsid w:val="00AA3E06"/>
    <w:rsid w:val="00AA3F39"/>
    <w:rsid w:val="00AA413D"/>
    <w:rsid w:val="00AA4630"/>
    <w:rsid w:val="00AA47F8"/>
    <w:rsid w:val="00AA4BEC"/>
    <w:rsid w:val="00AA4C43"/>
    <w:rsid w:val="00AA4C53"/>
    <w:rsid w:val="00AA4DB4"/>
    <w:rsid w:val="00AA4F78"/>
    <w:rsid w:val="00AA5315"/>
    <w:rsid w:val="00AA577E"/>
    <w:rsid w:val="00AA57B9"/>
    <w:rsid w:val="00AA623F"/>
    <w:rsid w:val="00AA641D"/>
    <w:rsid w:val="00AA6592"/>
    <w:rsid w:val="00AA6669"/>
    <w:rsid w:val="00AA6940"/>
    <w:rsid w:val="00AA6E16"/>
    <w:rsid w:val="00AA736F"/>
    <w:rsid w:val="00AA751C"/>
    <w:rsid w:val="00AA7601"/>
    <w:rsid w:val="00AA7C3F"/>
    <w:rsid w:val="00AA7FB3"/>
    <w:rsid w:val="00AB02F6"/>
    <w:rsid w:val="00AB1701"/>
    <w:rsid w:val="00AB1B15"/>
    <w:rsid w:val="00AB1BE8"/>
    <w:rsid w:val="00AB1E16"/>
    <w:rsid w:val="00AB1F70"/>
    <w:rsid w:val="00AB240B"/>
    <w:rsid w:val="00AB2BFE"/>
    <w:rsid w:val="00AB2DDD"/>
    <w:rsid w:val="00AB2F4E"/>
    <w:rsid w:val="00AB33D5"/>
    <w:rsid w:val="00AB3502"/>
    <w:rsid w:val="00AB377C"/>
    <w:rsid w:val="00AB39B7"/>
    <w:rsid w:val="00AB4C21"/>
    <w:rsid w:val="00AB5744"/>
    <w:rsid w:val="00AB5BFB"/>
    <w:rsid w:val="00AB5E6C"/>
    <w:rsid w:val="00AB6F48"/>
    <w:rsid w:val="00AB7646"/>
    <w:rsid w:val="00AB77E2"/>
    <w:rsid w:val="00AB77FC"/>
    <w:rsid w:val="00AB7A52"/>
    <w:rsid w:val="00AB7E8C"/>
    <w:rsid w:val="00AC0033"/>
    <w:rsid w:val="00AC07E0"/>
    <w:rsid w:val="00AC104A"/>
    <w:rsid w:val="00AC157D"/>
    <w:rsid w:val="00AC1771"/>
    <w:rsid w:val="00AC25AB"/>
    <w:rsid w:val="00AC28FB"/>
    <w:rsid w:val="00AC2CC8"/>
    <w:rsid w:val="00AC2E15"/>
    <w:rsid w:val="00AC301A"/>
    <w:rsid w:val="00AC321C"/>
    <w:rsid w:val="00AC3A1A"/>
    <w:rsid w:val="00AC3B74"/>
    <w:rsid w:val="00AC4169"/>
    <w:rsid w:val="00AC423D"/>
    <w:rsid w:val="00AC45B9"/>
    <w:rsid w:val="00AC470B"/>
    <w:rsid w:val="00AC4C20"/>
    <w:rsid w:val="00AC4CA7"/>
    <w:rsid w:val="00AC4E1A"/>
    <w:rsid w:val="00AC5740"/>
    <w:rsid w:val="00AC5745"/>
    <w:rsid w:val="00AC58A3"/>
    <w:rsid w:val="00AC593E"/>
    <w:rsid w:val="00AC5D74"/>
    <w:rsid w:val="00AC5EF3"/>
    <w:rsid w:val="00AC63D8"/>
    <w:rsid w:val="00AC6804"/>
    <w:rsid w:val="00AC68D1"/>
    <w:rsid w:val="00AC6C73"/>
    <w:rsid w:val="00AC6D93"/>
    <w:rsid w:val="00AC716E"/>
    <w:rsid w:val="00AC787B"/>
    <w:rsid w:val="00AC7923"/>
    <w:rsid w:val="00AC7DF0"/>
    <w:rsid w:val="00AC7EEF"/>
    <w:rsid w:val="00AD015A"/>
    <w:rsid w:val="00AD0DB6"/>
    <w:rsid w:val="00AD1016"/>
    <w:rsid w:val="00AD10C2"/>
    <w:rsid w:val="00AD1917"/>
    <w:rsid w:val="00AD1DC7"/>
    <w:rsid w:val="00AD1FCA"/>
    <w:rsid w:val="00AD24CD"/>
    <w:rsid w:val="00AD25DC"/>
    <w:rsid w:val="00AD31AA"/>
    <w:rsid w:val="00AD34CE"/>
    <w:rsid w:val="00AD3AA8"/>
    <w:rsid w:val="00AD3B12"/>
    <w:rsid w:val="00AD47CC"/>
    <w:rsid w:val="00AD4F19"/>
    <w:rsid w:val="00AD5786"/>
    <w:rsid w:val="00AD5896"/>
    <w:rsid w:val="00AD6089"/>
    <w:rsid w:val="00AD6118"/>
    <w:rsid w:val="00AD6984"/>
    <w:rsid w:val="00AD6CFB"/>
    <w:rsid w:val="00AD7444"/>
    <w:rsid w:val="00AD7FDF"/>
    <w:rsid w:val="00AE0FE4"/>
    <w:rsid w:val="00AE111D"/>
    <w:rsid w:val="00AE1DD5"/>
    <w:rsid w:val="00AE23DA"/>
    <w:rsid w:val="00AE2612"/>
    <w:rsid w:val="00AE29E1"/>
    <w:rsid w:val="00AE3464"/>
    <w:rsid w:val="00AE441F"/>
    <w:rsid w:val="00AE445E"/>
    <w:rsid w:val="00AE544A"/>
    <w:rsid w:val="00AE55C3"/>
    <w:rsid w:val="00AE5740"/>
    <w:rsid w:val="00AE5D21"/>
    <w:rsid w:val="00AE5EBD"/>
    <w:rsid w:val="00AE6171"/>
    <w:rsid w:val="00AE660F"/>
    <w:rsid w:val="00AE6783"/>
    <w:rsid w:val="00AE7200"/>
    <w:rsid w:val="00AF01E7"/>
    <w:rsid w:val="00AF03A7"/>
    <w:rsid w:val="00AF04EE"/>
    <w:rsid w:val="00AF0E75"/>
    <w:rsid w:val="00AF0FEB"/>
    <w:rsid w:val="00AF10AD"/>
    <w:rsid w:val="00AF129F"/>
    <w:rsid w:val="00AF185B"/>
    <w:rsid w:val="00AF2211"/>
    <w:rsid w:val="00AF2699"/>
    <w:rsid w:val="00AF33FE"/>
    <w:rsid w:val="00AF3E2F"/>
    <w:rsid w:val="00AF420D"/>
    <w:rsid w:val="00AF4704"/>
    <w:rsid w:val="00AF4953"/>
    <w:rsid w:val="00AF4A04"/>
    <w:rsid w:val="00AF4D6E"/>
    <w:rsid w:val="00AF50D6"/>
    <w:rsid w:val="00AF53A4"/>
    <w:rsid w:val="00AF55F0"/>
    <w:rsid w:val="00AF64FB"/>
    <w:rsid w:val="00AF658B"/>
    <w:rsid w:val="00AF6685"/>
    <w:rsid w:val="00AF6A15"/>
    <w:rsid w:val="00AF6C40"/>
    <w:rsid w:val="00AF7320"/>
    <w:rsid w:val="00AF7560"/>
    <w:rsid w:val="00B000CE"/>
    <w:rsid w:val="00B003EB"/>
    <w:rsid w:val="00B008E4"/>
    <w:rsid w:val="00B01066"/>
    <w:rsid w:val="00B01213"/>
    <w:rsid w:val="00B02792"/>
    <w:rsid w:val="00B03817"/>
    <w:rsid w:val="00B039D8"/>
    <w:rsid w:val="00B03F3D"/>
    <w:rsid w:val="00B0482D"/>
    <w:rsid w:val="00B049D5"/>
    <w:rsid w:val="00B04F84"/>
    <w:rsid w:val="00B0527C"/>
    <w:rsid w:val="00B05711"/>
    <w:rsid w:val="00B0576C"/>
    <w:rsid w:val="00B06F76"/>
    <w:rsid w:val="00B07492"/>
    <w:rsid w:val="00B075B1"/>
    <w:rsid w:val="00B07786"/>
    <w:rsid w:val="00B07BBC"/>
    <w:rsid w:val="00B07FA5"/>
    <w:rsid w:val="00B11658"/>
    <w:rsid w:val="00B117AC"/>
    <w:rsid w:val="00B117DD"/>
    <w:rsid w:val="00B135E8"/>
    <w:rsid w:val="00B1391A"/>
    <w:rsid w:val="00B13B7A"/>
    <w:rsid w:val="00B13FE0"/>
    <w:rsid w:val="00B14A94"/>
    <w:rsid w:val="00B14B49"/>
    <w:rsid w:val="00B16400"/>
    <w:rsid w:val="00B16498"/>
    <w:rsid w:val="00B165E8"/>
    <w:rsid w:val="00B16A71"/>
    <w:rsid w:val="00B16B64"/>
    <w:rsid w:val="00B16EA4"/>
    <w:rsid w:val="00B16FC3"/>
    <w:rsid w:val="00B17584"/>
    <w:rsid w:val="00B17A09"/>
    <w:rsid w:val="00B17E0C"/>
    <w:rsid w:val="00B17E53"/>
    <w:rsid w:val="00B20013"/>
    <w:rsid w:val="00B202DE"/>
    <w:rsid w:val="00B20400"/>
    <w:rsid w:val="00B20477"/>
    <w:rsid w:val="00B20867"/>
    <w:rsid w:val="00B20995"/>
    <w:rsid w:val="00B21B8B"/>
    <w:rsid w:val="00B21C19"/>
    <w:rsid w:val="00B22013"/>
    <w:rsid w:val="00B22040"/>
    <w:rsid w:val="00B22201"/>
    <w:rsid w:val="00B22392"/>
    <w:rsid w:val="00B22436"/>
    <w:rsid w:val="00B2257C"/>
    <w:rsid w:val="00B228F6"/>
    <w:rsid w:val="00B240CC"/>
    <w:rsid w:val="00B24408"/>
    <w:rsid w:val="00B24AEA"/>
    <w:rsid w:val="00B24C79"/>
    <w:rsid w:val="00B24F83"/>
    <w:rsid w:val="00B252FE"/>
    <w:rsid w:val="00B2582C"/>
    <w:rsid w:val="00B25D5D"/>
    <w:rsid w:val="00B26598"/>
    <w:rsid w:val="00B267E0"/>
    <w:rsid w:val="00B269ED"/>
    <w:rsid w:val="00B26F96"/>
    <w:rsid w:val="00B272BF"/>
    <w:rsid w:val="00B2760F"/>
    <w:rsid w:val="00B27744"/>
    <w:rsid w:val="00B27759"/>
    <w:rsid w:val="00B27F07"/>
    <w:rsid w:val="00B27FEC"/>
    <w:rsid w:val="00B30691"/>
    <w:rsid w:val="00B308FB"/>
    <w:rsid w:val="00B30F39"/>
    <w:rsid w:val="00B3165D"/>
    <w:rsid w:val="00B318E9"/>
    <w:rsid w:val="00B32332"/>
    <w:rsid w:val="00B32920"/>
    <w:rsid w:val="00B329EC"/>
    <w:rsid w:val="00B32AAC"/>
    <w:rsid w:val="00B32B1F"/>
    <w:rsid w:val="00B32CD1"/>
    <w:rsid w:val="00B3366E"/>
    <w:rsid w:val="00B33DA2"/>
    <w:rsid w:val="00B341CF"/>
    <w:rsid w:val="00B342C0"/>
    <w:rsid w:val="00B3524E"/>
    <w:rsid w:val="00B35524"/>
    <w:rsid w:val="00B358AA"/>
    <w:rsid w:val="00B35A1D"/>
    <w:rsid w:val="00B35DA5"/>
    <w:rsid w:val="00B35F75"/>
    <w:rsid w:val="00B360AC"/>
    <w:rsid w:val="00B360D9"/>
    <w:rsid w:val="00B36783"/>
    <w:rsid w:val="00B37547"/>
    <w:rsid w:val="00B37895"/>
    <w:rsid w:val="00B37FB9"/>
    <w:rsid w:val="00B403B9"/>
    <w:rsid w:val="00B4051D"/>
    <w:rsid w:val="00B40C1A"/>
    <w:rsid w:val="00B40D8B"/>
    <w:rsid w:val="00B41446"/>
    <w:rsid w:val="00B4174C"/>
    <w:rsid w:val="00B41A3D"/>
    <w:rsid w:val="00B42796"/>
    <w:rsid w:val="00B42838"/>
    <w:rsid w:val="00B429FD"/>
    <w:rsid w:val="00B42D81"/>
    <w:rsid w:val="00B42D92"/>
    <w:rsid w:val="00B431DA"/>
    <w:rsid w:val="00B43832"/>
    <w:rsid w:val="00B4480F"/>
    <w:rsid w:val="00B44B45"/>
    <w:rsid w:val="00B44C16"/>
    <w:rsid w:val="00B44F3D"/>
    <w:rsid w:val="00B45355"/>
    <w:rsid w:val="00B46A27"/>
    <w:rsid w:val="00B46BBF"/>
    <w:rsid w:val="00B46DCB"/>
    <w:rsid w:val="00B46EB4"/>
    <w:rsid w:val="00B47118"/>
    <w:rsid w:val="00B473D7"/>
    <w:rsid w:val="00B47402"/>
    <w:rsid w:val="00B478C0"/>
    <w:rsid w:val="00B47B69"/>
    <w:rsid w:val="00B47D1A"/>
    <w:rsid w:val="00B50272"/>
    <w:rsid w:val="00B502A8"/>
    <w:rsid w:val="00B507EC"/>
    <w:rsid w:val="00B50EAB"/>
    <w:rsid w:val="00B512A9"/>
    <w:rsid w:val="00B515C1"/>
    <w:rsid w:val="00B51857"/>
    <w:rsid w:val="00B524AF"/>
    <w:rsid w:val="00B52CBF"/>
    <w:rsid w:val="00B52CCD"/>
    <w:rsid w:val="00B52E4A"/>
    <w:rsid w:val="00B531E4"/>
    <w:rsid w:val="00B5372A"/>
    <w:rsid w:val="00B538EA"/>
    <w:rsid w:val="00B53DB5"/>
    <w:rsid w:val="00B53EE6"/>
    <w:rsid w:val="00B540C4"/>
    <w:rsid w:val="00B541D8"/>
    <w:rsid w:val="00B543F3"/>
    <w:rsid w:val="00B54ACA"/>
    <w:rsid w:val="00B54BAA"/>
    <w:rsid w:val="00B55630"/>
    <w:rsid w:val="00B55879"/>
    <w:rsid w:val="00B55C88"/>
    <w:rsid w:val="00B55DC6"/>
    <w:rsid w:val="00B5637F"/>
    <w:rsid w:val="00B56C4B"/>
    <w:rsid w:val="00B575F3"/>
    <w:rsid w:val="00B57C1B"/>
    <w:rsid w:val="00B57E66"/>
    <w:rsid w:val="00B60A32"/>
    <w:rsid w:val="00B61F8C"/>
    <w:rsid w:val="00B624AC"/>
    <w:rsid w:val="00B62EB5"/>
    <w:rsid w:val="00B63122"/>
    <w:rsid w:val="00B642D7"/>
    <w:rsid w:val="00B64679"/>
    <w:rsid w:val="00B646D9"/>
    <w:rsid w:val="00B64FA4"/>
    <w:rsid w:val="00B65546"/>
    <w:rsid w:val="00B658C9"/>
    <w:rsid w:val="00B66478"/>
    <w:rsid w:val="00B664B2"/>
    <w:rsid w:val="00B66C2C"/>
    <w:rsid w:val="00B675AB"/>
    <w:rsid w:val="00B6761E"/>
    <w:rsid w:val="00B67A5C"/>
    <w:rsid w:val="00B70BCB"/>
    <w:rsid w:val="00B7142B"/>
    <w:rsid w:val="00B715FD"/>
    <w:rsid w:val="00B718F2"/>
    <w:rsid w:val="00B71E73"/>
    <w:rsid w:val="00B71EEB"/>
    <w:rsid w:val="00B7211C"/>
    <w:rsid w:val="00B7223D"/>
    <w:rsid w:val="00B72504"/>
    <w:rsid w:val="00B729FA"/>
    <w:rsid w:val="00B72A25"/>
    <w:rsid w:val="00B72AC4"/>
    <w:rsid w:val="00B7339E"/>
    <w:rsid w:val="00B737FC"/>
    <w:rsid w:val="00B73B7D"/>
    <w:rsid w:val="00B73B80"/>
    <w:rsid w:val="00B73C27"/>
    <w:rsid w:val="00B73DA8"/>
    <w:rsid w:val="00B7400E"/>
    <w:rsid w:val="00B74351"/>
    <w:rsid w:val="00B74392"/>
    <w:rsid w:val="00B744AF"/>
    <w:rsid w:val="00B74F8E"/>
    <w:rsid w:val="00B756C9"/>
    <w:rsid w:val="00B757DD"/>
    <w:rsid w:val="00B758D9"/>
    <w:rsid w:val="00B75EA2"/>
    <w:rsid w:val="00B75ECB"/>
    <w:rsid w:val="00B7638E"/>
    <w:rsid w:val="00B768F9"/>
    <w:rsid w:val="00B769DF"/>
    <w:rsid w:val="00B76AE6"/>
    <w:rsid w:val="00B76B20"/>
    <w:rsid w:val="00B76CBD"/>
    <w:rsid w:val="00B76ECD"/>
    <w:rsid w:val="00B7745C"/>
    <w:rsid w:val="00B77A13"/>
    <w:rsid w:val="00B77E7A"/>
    <w:rsid w:val="00B80453"/>
    <w:rsid w:val="00B81B63"/>
    <w:rsid w:val="00B81B87"/>
    <w:rsid w:val="00B81E5D"/>
    <w:rsid w:val="00B82095"/>
    <w:rsid w:val="00B822C7"/>
    <w:rsid w:val="00B82E12"/>
    <w:rsid w:val="00B83032"/>
    <w:rsid w:val="00B833EE"/>
    <w:rsid w:val="00B8359A"/>
    <w:rsid w:val="00B83AA5"/>
    <w:rsid w:val="00B84078"/>
    <w:rsid w:val="00B84160"/>
    <w:rsid w:val="00B8453A"/>
    <w:rsid w:val="00B847CA"/>
    <w:rsid w:val="00B8498D"/>
    <w:rsid w:val="00B84BA4"/>
    <w:rsid w:val="00B85068"/>
    <w:rsid w:val="00B85FA5"/>
    <w:rsid w:val="00B867AB"/>
    <w:rsid w:val="00B86952"/>
    <w:rsid w:val="00B869AD"/>
    <w:rsid w:val="00B876C7"/>
    <w:rsid w:val="00B90A27"/>
    <w:rsid w:val="00B92046"/>
    <w:rsid w:val="00B92D36"/>
    <w:rsid w:val="00B92F49"/>
    <w:rsid w:val="00B93072"/>
    <w:rsid w:val="00B935FD"/>
    <w:rsid w:val="00B9442D"/>
    <w:rsid w:val="00B95849"/>
    <w:rsid w:val="00B95AB1"/>
    <w:rsid w:val="00B95E7A"/>
    <w:rsid w:val="00B960F3"/>
    <w:rsid w:val="00B96A79"/>
    <w:rsid w:val="00B96DEE"/>
    <w:rsid w:val="00B972DA"/>
    <w:rsid w:val="00B9764E"/>
    <w:rsid w:val="00BA034B"/>
    <w:rsid w:val="00BA06BB"/>
    <w:rsid w:val="00BA141E"/>
    <w:rsid w:val="00BA16D1"/>
    <w:rsid w:val="00BA29C8"/>
    <w:rsid w:val="00BA2A36"/>
    <w:rsid w:val="00BA2B71"/>
    <w:rsid w:val="00BA3053"/>
    <w:rsid w:val="00BA62F0"/>
    <w:rsid w:val="00BA6942"/>
    <w:rsid w:val="00BA6A42"/>
    <w:rsid w:val="00BA6A7B"/>
    <w:rsid w:val="00BA6D20"/>
    <w:rsid w:val="00BA6DE6"/>
    <w:rsid w:val="00BA7698"/>
    <w:rsid w:val="00BA7910"/>
    <w:rsid w:val="00BA7953"/>
    <w:rsid w:val="00BB0506"/>
    <w:rsid w:val="00BB0640"/>
    <w:rsid w:val="00BB0EF5"/>
    <w:rsid w:val="00BB11F8"/>
    <w:rsid w:val="00BB1333"/>
    <w:rsid w:val="00BB176D"/>
    <w:rsid w:val="00BB1E55"/>
    <w:rsid w:val="00BB2087"/>
    <w:rsid w:val="00BB2101"/>
    <w:rsid w:val="00BB22C3"/>
    <w:rsid w:val="00BB2AA4"/>
    <w:rsid w:val="00BB2B7C"/>
    <w:rsid w:val="00BB2DB7"/>
    <w:rsid w:val="00BB3429"/>
    <w:rsid w:val="00BB37CD"/>
    <w:rsid w:val="00BB3A5D"/>
    <w:rsid w:val="00BB46FF"/>
    <w:rsid w:val="00BB4848"/>
    <w:rsid w:val="00BB4941"/>
    <w:rsid w:val="00BB5384"/>
    <w:rsid w:val="00BB5583"/>
    <w:rsid w:val="00BB58BE"/>
    <w:rsid w:val="00BB5CC4"/>
    <w:rsid w:val="00BB5F1D"/>
    <w:rsid w:val="00BB638D"/>
    <w:rsid w:val="00BB69CF"/>
    <w:rsid w:val="00BB6C2F"/>
    <w:rsid w:val="00BB6E89"/>
    <w:rsid w:val="00BB7114"/>
    <w:rsid w:val="00BB73EA"/>
    <w:rsid w:val="00BB7684"/>
    <w:rsid w:val="00BB7B60"/>
    <w:rsid w:val="00BB7FBF"/>
    <w:rsid w:val="00BC02EA"/>
    <w:rsid w:val="00BC0710"/>
    <w:rsid w:val="00BC0749"/>
    <w:rsid w:val="00BC0824"/>
    <w:rsid w:val="00BC0883"/>
    <w:rsid w:val="00BC0B20"/>
    <w:rsid w:val="00BC0D22"/>
    <w:rsid w:val="00BC0F15"/>
    <w:rsid w:val="00BC14AE"/>
    <w:rsid w:val="00BC14C1"/>
    <w:rsid w:val="00BC1894"/>
    <w:rsid w:val="00BC19EA"/>
    <w:rsid w:val="00BC2A56"/>
    <w:rsid w:val="00BC2B2F"/>
    <w:rsid w:val="00BC31D4"/>
    <w:rsid w:val="00BC33B5"/>
    <w:rsid w:val="00BC3A3A"/>
    <w:rsid w:val="00BC3DFE"/>
    <w:rsid w:val="00BC3EBE"/>
    <w:rsid w:val="00BC3EFC"/>
    <w:rsid w:val="00BC4324"/>
    <w:rsid w:val="00BC480E"/>
    <w:rsid w:val="00BC4F1A"/>
    <w:rsid w:val="00BC528E"/>
    <w:rsid w:val="00BC648B"/>
    <w:rsid w:val="00BC6B83"/>
    <w:rsid w:val="00BC6CE8"/>
    <w:rsid w:val="00BC6DA0"/>
    <w:rsid w:val="00BC6F50"/>
    <w:rsid w:val="00BC72F2"/>
    <w:rsid w:val="00BC7300"/>
    <w:rsid w:val="00BC7A4C"/>
    <w:rsid w:val="00BD016F"/>
    <w:rsid w:val="00BD03DE"/>
    <w:rsid w:val="00BD0E3A"/>
    <w:rsid w:val="00BD129E"/>
    <w:rsid w:val="00BD147B"/>
    <w:rsid w:val="00BD2672"/>
    <w:rsid w:val="00BD2CC8"/>
    <w:rsid w:val="00BD36E7"/>
    <w:rsid w:val="00BD46F9"/>
    <w:rsid w:val="00BD4E1D"/>
    <w:rsid w:val="00BD4E63"/>
    <w:rsid w:val="00BD4ED4"/>
    <w:rsid w:val="00BD55B6"/>
    <w:rsid w:val="00BD59D3"/>
    <w:rsid w:val="00BD601D"/>
    <w:rsid w:val="00BD6668"/>
    <w:rsid w:val="00BD6A05"/>
    <w:rsid w:val="00BD6F0E"/>
    <w:rsid w:val="00BD7836"/>
    <w:rsid w:val="00BD7BA1"/>
    <w:rsid w:val="00BE038B"/>
    <w:rsid w:val="00BE0466"/>
    <w:rsid w:val="00BE0928"/>
    <w:rsid w:val="00BE0D86"/>
    <w:rsid w:val="00BE0DF5"/>
    <w:rsid w:val="00BE1149"/>
    <w:rsid w:val="00BE1B1D"/>
    <w:rsid w:val="00BE1F13"/>
    <w:rsid w:val="00BE22C0"/>
    <w:rsid w:val="00BE22E0"/>
    <w:rsid w:val="00BE2B8F"/>
    <w:rsid w:val="00BE2FAF"/>
    <w:rsid w:val="00BE376A"/>
    <w:rsid w:val="00BE3E34"/>
    <w:rsid w:val="00BE4305"/>
    <w:rsid w:val="00BE4BAF"/>
    <w:rsid w:val="00BE4C25"/>
    <w:rsid w:val="00BE5B17"/>
    <w:rsid w:val="00BE5FF6"/>
    <w:rsid w:val="00BE6310"/>
    <w:rsid w:val="00BE6E2E"/>
    <w:rsid w:val="00BE738B"/>
    <w:rsid w:val="00BE75FE"/>
    <w:rsid w:val="00BE788D"/>
    <w:rsid w:val="00BF0469"/>
    <w:rsid w:val="00BF0AB0"/>
    <w:rsid w:val="00BF0E31"/>
    <w:rsid w:val="00BF14E2"/>
    <w:rsid w:val="00BF16D9"/>
    <w:rsid w:val="00BF18B8"/>
    <w:rsid w:val="00BF292B"/>
    <w:rsid w:val="00BF298C"/>
    <w:rsid w:val="00BF2ADE"/>
    <w:rsid w:val="00BF32B7"/>
    <w:rsid w:val="00BF33BA"/>
    <w:rsid w:val="00BF34EB"/>
    <w:rsid w:val="00BF424E"/>
    <w:rsid w:val="00BF4561"/>
    <w:rsid w:val="00BF4949"/>
    <w:rsid w:val="00BF4E37"/>
    <w:rsid w:val="00BF4FF0"/>
    <w:rsid w:val="00BF558B"/>
    <w:rsid w:val="00BF5B29"/>
    <w:rsid w:val="00BF6CDE"/>
    <w:rsid w:val="00BF6F17"/>
    <w:rsid w:val="00C00687"/>
    <w:rsid w:val="00C01089"/>
    <w:rsid w:val="00C01C25"/>
    <w:rsid w:val="00C01DC9"/>
    <w:rsid w:val="00C01F3E"/>
    <w:rsid w:val="00C02109"/>
    <w:rsid w:val="00C02697"/>
    <w:rsid w:val="00C02BEE"/>
    <w:rsid w:val="00C03548"/>
    <w:rsid w:val="00C0391F"/>
    <w:rsid w:val="00C04192"/>
    <w:rsid w:val="00C04194"/>
    <w:rsid w:val="00C04334"/>
    <w:rsid w:val="00C04727"/>
    <w:rsid w:val="00C04E12"/>
    <w:rsid w:val="00C04E20"/>
    <w:rsid w:val="00C04FE3"/>
    <w:rsid w:val="00C05CAF"/>
    <w:rsid w:val="00C05ED1"/>
    <w:rsid w:val="00C0692B"/>
    <w:rsid w:val="00C06BF0"/>
    <w:rsid w:val="00C06D99"/>
    <w:rsid w:val="00C078D3"/>
    <w:rsid w:val="00C07FD6"/>
    <w:rsid w:val="00C10704"/>
    <w:rsid w:val="00C11879"/>
    <w:rsid w:val="00C11940"/>
    <w:rsid w:val="00C12325"/>
    <w:rsid w:val="00C125F3"/>
    <w:rsid w:val="00C129F1"/>
    <w:rsid w:val="00C12A24"/>
    <w:rsid w:val="00C1449F"/>
    <w:rsid w:val="00C1496B"/>
    <w:rsid w:val="00C15295"/>
    <w:rsid w:val="00C1633F"/>
    <w:rsid w:val="00C16350"/>
    <w:rsid w:val="00C16893"/>
    <w:rsid w:val="00C16908"/>
    <w:rsid w:val="00C16B86"/>
    <w:rsid w:val="00C17348"/>
    <w:rsid w:val="00C1763B"/>
    <w:rsid w:val="00C17A46"/>
    <w:rsid w:val="00C17B0B"/>
    <w:rsid w:val="00C17E79"/>
    <w:rsid w:val="00C20325"/>
    <w:rsid w:val="00C20804"/>
    <w:rsid w:val="00C213B9"/>
    <w:rsid w:val="00C21515"/>
    <w:rsid w:val="00C2180D"/>
    <w:rsid w:val="00C22582"/>
    <w:rsid w:val="00C228DF"/>
    <w:rsid w:val="00C232DC"/>
    <w:rsid w:val="00C23366"/>
    <w:rsid w:val="00C23FCB"/>
    <w:rsid w:val="00C24300"/>
    <w:rsid w:val="00C245A4"/>
    <w:rsid w:val="00C24F8F"/>
    <w:rsid w:val="00C253B8"/>
    <w:rsid w:val="00C25574"/>
    <w:rsid w:val="00C256E4"/>
    <w:rsid w:val="00C2595B"/>
    <w:rsid w:val="00C26213"/>
    <w:rsid w:val="00C26708"/>
    <w:rsid w:val="00C26900"/>
    <w:rsid w:val="00C271A0"/>
    <w:rsid w:val="00C27C78"/>
    <w:rsid w:val="00C30449"/>
    <w:rsid w:val="00C30B31"/>
    <w:rsid w:val="00C30C93"/>
    <w:rsid w:val="00C30F86"/>
    <w:rsid w:val="00C3135E"/>
    <w:rsid w:val="00C31D38"/>
    <w:rsid w:val="00C31E50"/>
    <w:rsid w:val="00C324A3"/>
    <w:rsid w:val="00C328D1"/>
    <w:rsid w:val="00C32A59"/>
    <w:rsid w:val="00C32FC8"/>
    <w:rsid w:val="00C3311B"/>
    <w:rsid w:val="00C33220"/>
    <w:rsid w:val="00C332A8"/>
    <w:rsid w:val="00C33594"/>
    <w:rsid w:val="00C33F63"/>
    <w:rsid w:val="00C341C4"/>
    <w:rsid w:val="00C349A6"/>
    <w:rsid w:val="00C34B1F"/>
    <w:rsid w:val="00C35127"/>
    <w:rsid w:val="00C36B63"/>
    <w:rsid w:val="00C37020"/>
    <w:rsid w:val="00C37471"/>
    <w:rsid w:val="00C374F2"/>
    <w:rsid w:val="00C37847"/>
    <w:rsid w:val="00C40BF9"/>
    <w:rsid w:val="00C40EA1"/>
    <w:rsid w:val="00C414FB"/>
    <w:rsid w:val="00C41978"/>
    <w:rsid w:val="00C41A16"/>
    <w:rsid w:val="00C41D32"/>
    <w:rsid w:val="00C41DF5"/>
    <w:rsid w:val="00C4295A"/>
    <w:rsid w:val="00C42967"/>
    <w:rsid w:val="00C42FCA"/>
    <w:rsid w:val="00C43132"/>
    <w:rsid w:val="00C4314A"/>
    <w:rsid w:val="00C433F6"/>
    <w:rsid w:val="00C440D1"/>
    <w:rsid w:val="00C442CE"/>
    <w:rsid w:val="00C44B62"/>
    <w:rsid w:val="00C44BB6"/>
    <w:rsid w:val="00C45EDC"/>
    <w:rsid w:val="00C46092"/>
    <w:rsid w:val="00C460FA"/>
    <w:rsid w:val="00C46146"/>
    <w:rsid w:val="00C463DC"/>
    <w:rsid w:val="00C46C6F"/>
    <w:rsid w:val="00C470B9"/>
    <w:rsid w:val="00C476F6"/>
    <w:rsid w:val="00C4782B"/>
    <w:rsid w:val="00C47850"/>
    <w:rsid w:val="00C50223"/>
    <w:rsid w:val="00C50526"/>
    <w:rsid w:val="00C50721"/>
    <w:rsid w:val="00C518C6"/>
    <w:rsid w:val="00C51D9F"/>
    <w:rsid w:val="00C51F87"/>
    <w:rsid w:val="00C52162"/>
    <w:rsid w:val="00C5230E"/>
    <w:rsid w:val="00C528BA"/>
    <w:rsid w:val="00C52A6C"/>
    <w:rsid w:val="00C531E4"/>
    <w:rsid w:val="00C5369F"/>
    <w:rsid w:val="00C53A2D"/>
    <w:rsid w:val="00C54638"/>
    <w:rsid w:val="00C54A0C"/>
    <w:rsid w:val="00C554CA"/>
    <w:rsid w:val="00C554F2"/>
    <w:rsid w:val="00C5552E"/>
    <w:rsid w:val="00C55809"/>
    <w:rsid w:val="00C56417"/>
    <w:rsid w:val="00C5672E"/>
    <w:rsid w:val="00C56EA3"/>
    <w:rsid w:val="00C56FFE"/>
    <w:rsid w:val="00C573D2"/>
    <w:rsid w:val="00C57B86"/>
    <w:rsid w:val="00C6089C"/>
    <w:rsid w:val="00C6140A"/>
    <w:rsid w:val="00C61EB5"/>
    <w:rsid w:val="00C621D6"/>
    <w:rsid w:val="00C627FC"/>
    <w:rsid w:val="00C62ABD"/>
    <w:rsid w:val="00C62F29"/>
    <w:rsid w:val="00C630C7"/>
    <w:rsid w:val="00C63593"/>
    <w:rsid w:val="00C6396D"/>
    <w:rsid w:val="00C64894"/>
    <w:rsid w:val="00C649AF"/>
    <w:rsid w:val="00C64C71"/>
    <w:rsid w:val="00C65A11"/>
    <w:rsid w:val="00C65AFB"/>
    <w:rsid w:val="00C65C53"/>
    <w:rsid w:val="00C65FE5"/>
    <w:rsid w:val="00C66F3E"/>
    <w:rsid w:val="00C66F8D"/>
    <w:rsid w:val="00C6706C"/>
    <w:rsid w:val="00C6788D"/>
    <w:rsid w:val="00C67AE8"/>
    <w:rsid w:val="00C67E74"/>
    <w:rsid w:val="00C70539"/>
    <w:rsid w:val="00C705C8"/>
    <w:rsid w:val="00C70701"/>
    <w:rsid w:val="00C70A6F"/>
    <w:rsid w:val="00C70C10"/>
    <w:rsid w:val="00C71138"/>
    <w:rsid w:val="00C731D0"/>
    <w:rsid w:val="00C7457B"/>
    <w:rsid w:val="00C746DA"/>
    <w:rsid w:val="00C74D49"/>
    <w:rsid w:val="00C74E23"/>
    <w:rsid w:val="00C74E36"/>
    <w:rsid w:val="00C74E97"/>
    <w:rsid w:val="00C757F3"/>
    <w:rsid w:val="00C75930"/>
    <w:rsid w:val="00C75933"/>
    <w:rsid w:val="00C75F8B"/>
    <w:rsid w:val="00C766A6"/>
    <w:rsid w:val="00C7678D"/>
    <w:rsid w:val="00C768FD"/>
    <w:rsid w:val="00C776B3"/>
    <w:rsid w:val="00C776D4"/>
    <w:rsid w:val="00C77C33"/>
    <w:rsid w:val="00C77CDE"/>
    <w:rsid w:val="00C77F2C"/>
    <w:rsid w:val="00C80637"/>
    <w:rsid w:val="00C80A83"/>
    <w:rsid w:val="00C80CCE"/>
    <w:rsid w:val="00C80E48"/>
    <w:rsid w:val="00C812DB"/>
    <w:rsid w:val="00C816F6"/>
    <w:rsid w:val="00C82AC4"/>
    <w:rsid w:val="00C8398E"/>
    <w:rsid w:val="00C83E1D"/>
    <w:rsid w:val="00C8402F"/>
    <w:rsid w:val="00C843CE"/>
    <w:rsid w:val="00C844F4"/>
    <w:rsid w:val="00C84547"/>
    <w:rsid w:val="00C84719"/>
    <w:rsid w:val="00C86085"/>
    <w:rsid w:val="00C87BF8"/>
    <w:rsid w:val="00C90117"/>
    <w:rsid w:val="00C90186"/>
    <w:rsid w:val="00C909BB"/>
    <w:rsid w:val="00C90CA0"/>
    <w:rsid w:val="00C911A3"/>
    <w:rsid w:val="00C9188E"/>
    <w:rsid w:val="00C91C0E"/>
    <w:rsid w:val="00C92333"/>
    <w:rsid w:val="00C92539"/>
    <w:rsid w:val="00C926AE"/>
    <w:rsid w:val="00C927AD"/>
    <w:rsid w:val="00C93479"/>
    <w:rsid w:val="00C93B74"/>
    <w:rsid w:val="00C93BEC"/>
    <w:rsid w:val="00C93C6E"/>
    <w:rsid w:val="00C93CAE"/>
    <w:rsid w:val="00C94890"/>
    <w:rsid w:val="00C94AB4"/>
    <w:rsid w:val="00C95BB6"/>
    <w:rsid w:val="00C95E00"/>
    <w:rsid w:val="00C961B7"/>
    <w:rsid w:val="00C966B6"/>
    <w:rsid w:val="00C96AC2"/>
    <w:rsid w:val="00C96EA7"/>
    <w:rsid w:val="00C97B6E"/>
    <w:rsid w:val="00CA01A5"/>
    <w:rsid w:val="00CA0522"/>
    <w:rsid w:val="00CA0915"/>
    <w:rsid w:val="00CA122D"/>
    <w:rsid w:val="00CA1717"/>
    <w:rsid w:val="00CA1C21"/>
    <w:rsid w:val="00CA219A"/>
    <w:rsid w:val="00CA2558"/>
    <w:rsid w:val="00CA2679"/>
    <w:rsid w:val="00CA2D00"/>
    <w:rsid w:val="00CA2E11"/>
    <w:rsid w:val="00CA37C3"/>
    <w:rsid w:val="00CA39E5"/>
    <w:rsid w:val="00CA3F20"/>
    <w:rsid w:val="00CA4BED"/>
    <w:rsid w:val="00CA536A"/>
    <w:rsid w:val="00CA5455"/>
    <w:rsid w:val="00CA5ED6"/>
    <w:rsid w:val="00CA6372"/>
    <w:rsid w:val="00CA6D79"/>
    <w:rsid w:val="00CA6DCD"/>
    <w:rsid w:val="00CA737B"/>
    <w:rsid w:val="00CA7534"/>
    <w:rsid w:val="00CA7C84"/>
    <w:rsid w:val="00CB12C9"/>
    <w:rsid w:val="00CB14E9"/>
    <w:rsid w:val="00CB1568"/>
    <w:rsid w:val="00CB1779"/>
    <w:rsid w:val="00CB1E15"/>
    <w:rsid w:val="00CB22CC"/>
    <w:rsid w:val="00CB35F5"/>
    <w:rsid w:val="00CB36FF"/>
    <w:rsid w:val="00CB3713"/>
    <w:rsid w:val="00CB3C2F"/>
    <w:rsid w:val="00CB3E84"/>
    <w:rsid w:val="00CB437F"/>
    <w:rsid w:val="00CB5460"/>
    <w:rsid w:val="00CB58D0"/>
    <w:rsid w:val="00CB5C68"/>
    <w:rsid w:val="00CB5EF0"/>
    <w:rsid w:val="00CB5FB5"/>
    <w:rsid w:val="00CB63E5"/>
    <w:rsid w:val="00CB65E4"/>
    <w:rsid w:val="00CB6B1D"/>
    <w:rsid w:val="00CB7C24"/>
    <w:rsid w:val="00CB7F5E"/>
    <w:rsid w:val="00CB7FFC"/>
    <w:rsid w:val="00CC022C"/>
    <w:rsid w:val="00CC0A2A"/>
    <w:rsid w:val="00CC0A95"/>
    <w:rsid w:val="00CC151F"/>
    <w:rsid w:val="00CC21BD"/>
    <w:rsid w:val="00CC2747"/>
    <w:rsid w:val="00CC29F0"/>
    <w:rsid w:val="00CC2E27"/>
    <w:rsid w:val="00CC34B8"/>
    <w:rsid w:val="00CC34CA"/>
    <w:rsid w:val="00CC3AF6"/>
    <w:rsid w:val="00CC4239"/>
    <w:rsid w:val="00CC47C0"/>
    <w:rsid w:val="00CC5A01"/>
    <w:rsid w:val="00CC70BD"/>
    <w:rsid w:val="00CC77FE"/>
    <w:rsid w:val="00CC7ECD"/>
    <w:rsid w:val="00CD041D"/>
    <w:rsid w:val="00CD078D"/>
    <w:rsid w:val="00CD0992"/>
    <w:rsid w:val="00CD0B5E"/>
    <w:rsid w:val="00CD14AA"/>
    <w:rsid w:val="00CD1AEA"/>
    <w:rsid w:val="00CD23A4"/>
    <w:rsid w:val="00CD2448"/>
    <w:rsid w:val="00CD24B6"/>
    <w:rsid w:val="00CD25C9"/>
    <w:rsid w:val="00CD27DF"/>
    <w:rsid w:val="00CD2915"/>
    <w:rsid w:val="00CD2A77"/>
    <w:rsid w:val="00CD308E"/>
    <w:rsid w:val="00CD35EC"/>
    <w:rsid w:val="00CD46DD"/>
    <w:rsid w:val="00CD4E88"/>
    <w:rsid w:val="00CD5081"/>
    <w:rsid w:val="00CD624D"/>
    <w:rsid w:val="00CD6A66"/>
    <w:rsid w:val="00CD73FC"/>
    <w:rsid w:val="00CD748F"/>
    <w:rsid w:val="00CD74DE"/>
    <w:rsid w:val="00CE0163"/>
    <w:rsid w:val="00CE02F5"/>
    <w:rsid w:val="00CE0AEB"/>
    <w:rsid w:val="00CE0F64"/>
    <w:rsid w:val="00CE16E3"/>
    <w:rsid w:val="00CE222A"/>
    <w:rsid w:val="00CE23B5"/>
    <w:rsid w:val="00CE23C7"/>
    <w:rsid w:val="00CE2C3F"/>
    <w:rsid w:val="00CE2E50"/>
    <w:rsid w:val="00CE2E69"/>
    <w:rsid w:val="00CE3125"/>
    <w:rsid w:val="00CE3AF8"/>
    <w:rsid w:val="00CE3B65"/>
    <w:rsid w:val="00CE3FC3"/>
    <w:rsid w:val="00CE4167"/>
    <w:rsid w:val="00CE4290"/>
    <w:rsid w:val="00CE43C5"/>
    <w:rsid w:val="00CE4FBE"/>
    <w:rsid w:val="00CE5CF6"/>
    <w:rsid w:val="00CE5D94"/>
    <w:rsid w:val="00CE5E65"/>
    <w:rsid w:val="00CE617D"/>
    <w:rsid w:val="00CE625E"/>
    <w:rsid w:val="00CE68BB"/>
    <w:rsid w:val="00CE68DE"/>
    <w:rsid w:val="00CE6EAF"/>
    <w:rsid w:val="00CE6FF7"/>
    <w:rsid w:val="00CE7281"/>
    <w:rsid w:val="00CE7406"/>
    <w:rsid w:val="00CE7670"/>
    <w:rsid w:val="00CF03E0"/>
    <w:rsid w:val="00CF0502"/>
    <w:rsid w:val="00CF0C25"/>
    <w:rsid w:val="00CF0CFA"/>
    <w:rsid w:val="00CF0E87"/>
    <w:rsid w:val="00CF102C"/>
    <w:rsid w:val="00CF118E"/>
    <w:rsid w:val="00CF1241"/>
    <w:rsid w:val="00CF13FF"/>
    <w:rsid w:val="00CF1564"/>
    <w:rsid w:val="00CF192B"/>
    <w:rsid w:val="00CF199D"/>
    <w:rsid w:val="00CF29E4"/>
    <w:rsid w:val="00CF2E10"/>
    <w:rsid w:val="00CF34C5"/>
    <w:rsid w:val="00CF3B4D"/>
    <w:rsid w:val="00CF3F3D"/>
    <w:rsid w:val="00CF4041"/>
    <w:rsid w:val="00CF4E78"/>
    <w:rsid w:val="00CF5E9E"/>
    <w:rsid w:val="00CF618A"/>
    <w:rsid w:val="00CF62D1"/>
    <w:rsid w:val="00CF6DB8"/>
    <w:rsid w:val="00CF7384"/>
    <w:rsid w:val="00CF7C2B"/>
    <w:rsid w:val="00D003D5"/>
    <w:rsid w:val="00D011A7"/>
    <w:rsid w:val="00D014C9"/>
    <w:rsid w:val="00D019E6"/>
    <w:rsid w:val="00D01ADE"/>
    <w:rsid w:val="00D01F45"/>
    <w:rsid w:val="00D02078"/>
    <w:rsid w:val="00D0222B"/>
    <w:rsid w:val="00D024EF"/>
    <w:rsid w:val="00D02662"/>
    <w:rsid w:val="00D02AEB"/>
    <w:rsid w:val="00D02DC0"/>
    <w:rsid w:val="00D030AA"/>
    <w:rsid w:val="00D035A5"/>
    <w:rsid w:val="00D03726"/>
    <w:rsid w:val="00D03E9F"/>
    <w:rsid w:val="00D04343"/>
    <w:rsid w:val="00D048D2"/>
    <w:rsid w:val="00D04CBC"/>
    <w:rsid w:val="00D0501B"/>
    <w:rsid w:val="00D05879"/>
    <w:rsid w:val="00D05FF7"/>
    <w:rsid w:val="00D061B6"/>
    <w:rsid w:val="00D06212"/>
    <w:rsid w:val="00D079D5"/>
    <w:rsid w:val="00D079EF"/>
    <w:rsid w:val="00D07D38"/>
    <w:rsid w:val="00D10232"/>
    <w:rsid w:val="00D109B8"/>
    <w:rsid w:val="00D117F3"/>
    <w:rsid w:val="00D1185F"/>
    <w:rsid w:val="00D12756"/>
    <w:rsid w:val="00D136DB"/>
    <w:rsid w:val="00D1372B"/>
    <w:rsid w:val="00D13EBA"/>
    <w:rsid w:val="00D14718"/>
    <w:rsid w:val="00D14850"/>
    <w:rsid w:val="00D15977"/>
    <w:rsid w:val="00D15EE9"/>
    <w:rsid w:val="00D16761"/>
    <w:rsid w:val="00D16DB9"/>
    <w:rsid w:val="00D170DF"/>
    <w:rsid w:val="00D1746E"/>
    <w:rsid w:val="00D17CB4"/>
    <w:rsid w:val="00D2073F"/>
    <w:rsid w:val="00D209A1"/>
    <w:rsid w:val="00D21127"/>
    <w:rsid w:val="00D214D2"/>
    <w:rsid w:val="00D21726"/>
    <w:rsid w:val="00D21B1B"/>
    <w:rsid w:val="00D2214B"/>
    <w:rsid w:val="00D223EA"/>
    <w:rsid w:val="00D22818"/>
    <w:rsid w:val="00D22897"/>
    <w:rsid w:val="00D22BC2"/>
    <w:rsid w:val="00D22C58"/>
    <w:rsid w:val="00D22F35"/>
    <w:rsid w:val="00D22FD5"/>
    <w:rsid w:val="00D23373"/>
    <w:rsid w:val="00D23487"/>
    <w:rsid w:val="00D235B4"/>
    <w:rsid w:val="00D24C80"/>
    <w:rsid w:val="00D24D49"/>
    <w:rsid w:val="00D253F4"/>
    <w:rsid w:val="00D256C6"/>
    <w:rsid w:val="00D25E43"/>
    <w:rsid w:val="00D2643F"/>
    <w:rsid w:val="00D27283"/>
    <w:rsid w:val="00D2784D"/>
    <w:rsid w:val="00D27C25"/>
    <w:rsid w:val="00D300CC"/>
    <w:rsid w:val="00D30381"/>
    <w:rsid w:val="00D30EF2"/>
    <w:rsid w:val="00D311A1"/>
    <w:rsid w:val="00D31C45"/>
    <w:rsid w:val="00D31CA4"/>
    <w:rsid w:val="00D32274"/>
    <w:rsid w:val="00D330B7"/>
    <w:rsid w:val="00D33454"/>
    <w:rsid w:val="00D33AAA"/>
    <w:rsid w:val="00D34058"/>
    <w:rsid w:val="00D34317"/>
    <w:rsid w:val="00D344A8"/>
    <w:rsid w:val="00D348EA"/>
    <w:rsid w:val="00D34CBD"/>
    <w:rsid w:val="00D35A71"/>
    <w:rsid w:val="00D37368"/>
    <w:rsid w:val="00D37377"/>
    <w:rsid w:val="00D37858"/>
    <w:rsid w:val="00D3792B"/>
    <w:rsid w:val="00D37947"/>
    <w:rsid w:val="00D37D90"/>
    <w:rsid w:val="00D404F6"/>
    <w:rsid w:val="00D4078E"/>
    <w:rsid w:val="00D41935"/>
    <w:rsid w:val="00D41ACE"/>
    <w:rsid w:val="00D41BC1"/>
    <w:rsid w:val="00D42F3C"/>
    <w:rsid w:val="00D43052"/>
    <w:rsid w:val="00D43340"/>
    <w:rsid w:val="00D43933"/>
    <w:rsid w:val="00D44168"/>
    <w:rsid w:val="00D449E7"/>
    <w:rsid w:val="00D46105"/>
    <w:rsid w:val="00D4614E"/>
    <w:rsid w:val="00D462DD"/>
    <w:rsid w:val="00D46E84"/>
    <w:rsid w:val="00D4709E"/>
    <w:rsid w:val="00D47802"/>
    <w:rsid w:val="00D500D0"/>
    <w:rsid w:val="00D501FA"/>
    <w:rsid w:val="00D51916"/>
    <w:rsid w:val="00D51C24"/>
    <w:rsid w:val="00D51D44"/>
    <w:rsid w:val="00D525F7"/>
    <w:rsid w:val="00D529CB"/>
    <w:rsid w:val="00D52A8C"/>
    <w:rsid w:val="00D52DC3"/>
    <w:rsid w:val="00D52E79"/>
    <w:rsid w:val="00D547FA"/>
    <w:rsid w:val="00D560ED"/>
    <w:rsid w:val="00D5643B"/>
    <w:rsid w:val="00D5677E"/>
    <w:rsid w:val="00D56782"/>
    <w:rsid w:val="00D5679A"/>
    <w:rsid w:val="00D56AFE"/>
    <w:rsid w:val="00D56DB5"/>
    <w:rsid w:val="00D572F6"/>
    <w:rsid w:val="00D575AC"/>
    <w:rsid w:val="00D6002E"/>
    <w:rsid w:val="00D60185"/>
    <w:rsid w:val="00D603A6"/>
    <w:rsid w:val="00D6069E"/>
    <w:rsid w:val="00D608F2"/>
    <w:rsid w:val="00D60A14"/>
    <w:rsid w:val="00D60CC2"/>
    <w:rsid w:val="00D624CD"/>
    <w:rsid w:val="00D62F5F"/>
    <w:rsid w:val="00D6315E"/>
    <w:rsid w:val="00D631A3"/>
    <w:rsid w:val="00D6334A"/>
    <w:rsid w:val="00D636EE"/>
    <w:rsid w:val="00D63E96"/>
    <w:rsid w:val="00D643DD"/>
    <w:rsid w:val="00D64C4E"/>
    <w:rsid w:val="00D653E9"/>
    <w:rsid w:val="00D654D9"/>
    <w:rsid w:val="00D65E04"/>
    <w:rsid w:val="00D66157"/>
    <w:rsid w:val="00D67330"/>
    <w:rsid w:val="00D6757E"/>
    <w:rsid w:val="00D704E2"/>
    <w:rsid w:val="00D70786"/>
    <w:rsid w:val="00D71206"/>
    <w:rsid w:val="00D7145F"/>
    <w:rsid w:val="00D718F5"/>
    <w:rsid w:val="00D71AE5"/>
    <w:rsid w:val="00D71EAC"/>
    <w:rsid w:val="00D72015"/>
    <w:rsid w:val="00D72568"/>
    <w:rsid w:val="00D72E40"/>
    <w:rsid w:val="00D72E99"/>
    <w:rsid w:val="00D730BC"/>
    <w:rsid w:val="00D739BA"/>
    <w:rsid w:val="00D73E87"/>
    <w:rsid w:val="00D73EC0"/>
    <w:rsid w:val="00D73F6C"/>
    <w:rsid w:val="00D740A6"/>
    <w:rsid w:val="00D7476B"/>
    <w:rsid w:val="00D74C26"/>
    <w:rsid w:val="00D74C29"/>
    <w:rsid w:val="00D74CBF"/>
    <w:rsid w:val="00D74DC6"/>
    <w:rsid w:val="00D75246"/>
    <w:rsid w:val="00D75420"/>
    <w:rsid w:val="00D76227"/>
    <w:rsid w:val="00D767F4"/>
    <w:rsid w:val="00D76A5D"/>
    <w:rsid w:val="00D77A24"/>
    <w:rsid w:val="00D77C61"/>
    <w:rsid w:val="00D77E07"/>
    <w:rsid w:val="00D8044A"/>
    <w:rsid w:val="00D8094E"/>
    <w:rsid w:val="00D80EC9"/>
    <w:rsid w:val="00D81F5E"/>
    <w:rsid w:val="00D825C4"/>
    <w:rsid w:val="00D828A1"/>
    <w:rsid w:val="00D82ECF"/>
    <w:rsid w:val="00D83CED"/>
    <w:rsid w:val="00D84400"/>
    <w:rsid w:val="00D844FB"/>
    <w:rsid w:val="00D8474E"/>
    <w:rsid w:val="00D849FA"/>
    <w:rsid w:val="00D84B22"/>
    <w:rsid w:val="00D84FF2"/>
    <w:rsid w:val="00D851CF"/>
    <w:rsid w:val="00D851FD"/>
    <w:rsid w:val="00D85588"/>
    <w:rsid w:val="00D863A9"/>
    <w:rsid w:val="00D86528"/>
    <w:rsid w:val="00D86B26"/>
    <w:rsid w:val="00D87A0C"/>
    <w:rsid w:val="00D87AA1"/>
    <w:rsid w:val="00D87C6D"/>
    <w:rsid w:val="00D902D1"/>
    <w:rsid w:val="00D90A56"/>
    <w:rsid w:val="00D90B85"/>
    <w:rsid w:val="00D90FF5"/>
    <w:rsid w:val="00D91197"/>
    <w:rsid w:val="00D914DD"/>
    <w:rsid w:val="00D9153C"/>
    <w:rsid w:val="00D91DFD"/>
    <w:rsid w:val="00D920C0"/>
    <w:rsid w:val="00D92293"/>
    <w:rsid w:val="00D9238D"/>
    <w:rsid w:val="00D92492"/>
    <w:rsid w:val="00D92C72"/>
    <w:rsid w:val="00D92FDE"/>
    <w:rsid w:val="00D93242"/>
    <w:rsid w:val="00D935F4"/>
    <w:rsid w:val="00D9367E"/>
    <w:rsid w:val="00D93C3C"/>
    <w:rsid w:val="00D94288"/>
    <w:rsid w:val="00D943CC"/>
    <w:rsid w:val="00D944F5"/>
    <w:rsid w:val="00D9464C"/>
    <w:rsid w:val="00D9546E"/>
    <w:rsid w:val="00D95A18"/>
    <w:rsid w:val="00D96083"/>
    <w:rsid w:val="00D960E4"/>
    <w:rsid w:val="00D963C3"/>
    <w:rsid w:val="00D969B7"/>
    <w:rsid w:val="00D9738F"/>
    <w:rsid w:val="00DA0070"/>
    <w:rsid w:val="00DA0262"/>
    <w:rsid w:val="00DA0A4B"/>
    <w:rsid w:val="00DA0D14"/>
    <w:rsid w:val="00DA0D3B"/>
    <w:rsid w:val="00DA120A"/>
    <w:rsid w:val="00DA15F2"/>
    <w:rsid w:val="00DA2A02"/>
    <w:rsid w:val="00DA2F7E"/>
    <w:rsid w:val="00DA3282"/>
    <w:rsid w:val="00DA3C32"/>
    <w:rsid w:val="00DA4B47"/>
    <w:rsid w:val="00DA53F4"/>
    <w:rsid w:val="00DA5695"/>
    <w:rsid w:val="00DA5922"/>
    <w:rsid w:val="00DA5FE6"/>
    <w:rsid w:val="00DA666D"/>
    <w:rsid w:val="00DA7050"/>
    <w:rsid w:val="00DA7C73"/>
    <w:rsid w:val="00DB055E"/>
    <w:rsid w:val="00DB0FE9"/>
    <w:rsid w:val="00DB1059"/>
    <w:rsid w:val="00DB151A"/>
    <w:rsid w:val="00DB1937"/>
    <w:rsid w:val="00DB229C"/>
    <w:rsid w:val="00DB26D2"/>
    <w:rsid w:val="00DB2799"/>
    <w:rsid w:val="00DB2E00"/>
    <w:rsid w:val="00DB37FF"/>
    <w:rsid w:val="00DB3B09"/>
    <w:rsid w:val="00DB3E7F"/>
    <w:rsid w:val="00DB3F17"/>
    <w:rsid w:val="00DB41FD"/>
    <w:rsid w:val="00DB4335"/>
    <w:rsid w:val="00DB499A"/>
    <w:rsid w:val="00DB4CC2"/>
    <w:rsid w:val="00DB510E"/>
    <w:rsid w:val="00DB54AA"/>
    <w:rsid w:val="00DB55E9"/>
    <w:rsid w:val="00DB5B1C"/>
    <w:rsid w:val="00DB5C70"/>
    <w:rsid w:val="00DB61B5"/>
    <w:rsid w:val="00DB6425"/>
    <w:rsid w:val="00DB6896"/>
    <w:rsid w:val="00DB68B6"/>
    <w:rsid w:val="00DB6ABB"/>
    <w:rsid w:val="00DB6F72"/>
    <w:rsid w:val="00DB702E"/>
    <w:rsid w:val="00DB7515"/>
    <w:rsid w:val="00DB78EB"/>
    <w:rsid w:val="00DB79D8"/>
    <w:rsid w:val="00DB7D13"/>
    <w:rsid w:val="00DB7DE1"/>
    <w:rsid w:val="00DB7E87"/>
    <w:rsid w:val="00DC00B1"/>
    <w:rsid w:val="00DC03B0"/>
    <w:rsid w:val="00DC0465"/>
    <w:rsid w:val="00DC07A9"/>
    <w:rsid w:val="00DC18E4"/>
    <w:rsid w:val="00DC203A"/>
    <w:rsid w:val="00DC241C"/>
    <w:rsid w:val="00DC2455"/>
    <w:rsid w:val="00DC2522"/>
    <w:rsid w:val="00DC284B"/>
    <w:rsid w:val="00DC2CD2"/>
    <w:rsid w:val="00DC3A99"/>
    <w:rsid w:val="00DC4E3E"/>
    <w:rsid w:val="00DC4EEA"/>
    <w:rsid w:val="00DC5067"/>
    <w:rsid w:val="00DC53F1"/>
    <w:rsid w:val="00DC5AE2"/>
    <w:rsid w:val="00DC5BCD"/>
    <w:rsid w:val="00DC673F"/>
    <w:rsid w:val="00DC6A67"/>
    <w:rsid w:val="00DC6C7C"/>
    <w:rsid w:val="00DC6D24"/>
    <w:rsid w:val="00DC73B0"/>
    <w:rsid w:val="00DC77EB"/>
    <w:rsid w:val="00DC78F8"/>
    <w:rsid w:val="00DC799B"/>
    <w:rsid w:val="00DC7F0D"/>
    <w:rsid w:val="00DD0529"/>
    <w:rsid w:val="00DD194E"/>
    <w:rsid w:val="00DD1A76"/>
    <w:rsid w:val="00DD1BD5"/>
    <w:rsid w:val="00DD1E12"/>
    <w:rsid w:val="00DD1E66"/>
    <w:rsid w:val="00DD1F80"/>
    <w:rsid w:val="00DD1F86"/>
    <w:rsid w:val="00DD2A5D"/>
    <w:rsid w:val="00DD2D26"/>
    <w:rsid w:val="00DD2D99"/>
    <w:rsid w:val="00DD30DF"/>
    <w:rsid w:val="00DD336C"/>
    <w:rsid w:val="00DD3678"/>
    <w:rsid w:val="00DD3847"/>
    <w:rsid w:val="00DD3BAB"/>
    <w:rsid w:val="00DD414B"/>
    <w:rsid w:val="00DD41D6"/>
    <w:rsid w:val="00DD4BF1"/>
    <w:rsid w:val="00DD4C16"/>
    <w:rsid w:val="00DD5B20"/>
    <w:rsid w:val="00DD5C67"/>
    <w:rsid w:val="00DD60B9"/>
    <w:rsid w:val="00DD616F"/>
    <w:rsid w:val="00DD6584"/>
    <w:rsid w:val="00DD70C5"/>
    <w:rsid w:val="00DD7586"/>
    <w:rsid w:val="00DE011F"/>
    <w:rsid w:val="00DE08CA"/>
    <w:rsid w:val="00DE0918"/>
    <w:rsid w:val="00DE09FA"/>
    <w:rsid w:val="00DE0D92"/>
    <w:rsid w:val="00DE0E0B"/>
    <w:rsid w:val="00DE0FCC"/>
    <w:rsid w:val="00DE1BB7"/>
    <w:rsid w:val="00DE2775"/>
    <w:rsid w:val="00DE2D37"/>
    <w:rsid w:val="00DE2F18"/>
    <w:rsid w:val="00DE328C"/>
    <w:rsid w:val="00DE328E"/>
    <w:rsid w:val="00DE330E"/>
    <w:rsid w:val="00DE3B5F"/>
    <w:rsid w:val="00DE3EF9"/>
    <w:rsid w:val="00DE4236"/>
    <w:rsid w:val="00DE4A0B"/>
    <w:rsid w:val="00DE5020"/>
    <w:rsid w:val="00DE529D"/>
    <w:rsid w:val="00DE5956"/>
    <w:rsid w:val="00DE65E7"/>
    <w:rsid w:val="00DE6846"/>
    <w:rsid w:val="00DE7272"/>
    <w:rsid w:val="00DF04F4"/>
    <w:rsid w:val="00DF16FD"/>
    <w:rsid w:val="00DF1803"/>
    <w:rsid w:val="00DF1E6D"/>
    <w:rsid w:val="00DF26C7"/>
    <w:rsid w:val="00DF2873"/>
    <w:rsid w:val="00DF2903"/>
    <w:rsid w:val="00DF2F46"/>
    <w:rsid w:val="00DF381D"/>
    <w:rsid w:val="00DF3E82"/>
    <w:rsid w:val="00DF4166"/>
    <w:rsid w:val="00DF4252"/>
    <w:rsid w:val="00DF4A29"/>
    <w:rsid w:val="00DF4BAC"/>
    <w:rsid w:val="00DF4F7B"/>
    <w:rsid w:val="00DF5680"/>
    <w:rsid w:val="00DF5A25"/>
    <w:rsid w:val="00DF5C33"/>
    <w:rsid w:val="00DF5E3F"/>
    <w:rsid w:val="00DF5EA1"/>
    <w:rsid w:val="00DF602E"/>
    <w:rsid w:val="00DF614E"/>
    <w:rsid w:val="00DF68D2"/>
    <w:rsid w:val="00DF6977"/>
    <w:rsid w:val="00DF70F8"/>
    <w:rsid w:val="00DF7240"/>
    <w:rsid w:val="00DF7411"/>
    <w:rsid w:val="00DF76E1"/>
    <w:rsid w:val="00DF7A7F"/>
    <w:rsid w:val="00DF7F10"/>
    <w:rsid w:val="00E00290"/>
    <w:rsid w:val="00E003C0"/>
    <w:rsid w:val="00E0043D"/>
    <w:rsid w:val="00E0124D"/>
    <w:rsid w:val="00E01327"/>
    <w:rsid w:val="00E01A6B"/>
    <w:rsid w:val="00E01F39"/>
    <w:rsid w:val="00E02040"/>
    <w:rsid w:val="00E02695"/>
    <w:rsid w:val="00E030DC"/>
    <w:rsid w:val="00E032F7"/>
    <w:rsid w:val="00E034F8"/>
    <w:rsid w:val="00E03F11"/>
    <w:rsid w:val="00E04092"/>
    <w:rsid w:val="00E041A7"/>
    <w:rsid w:val="00E0448A"/>
    <w:rsid w:val="00E05C6C"/>
    <w:rsid w:val="00E05FE1"/>
    <w:rsid w:val="00E06135"/>
    <w:rsid w:val="00E062A1"/>
    <w:rsid w:val="00E070D2"/>
    <w:rsid w:val="00E07A99"/>
    <w:rsid w:val="00E07AE4"/>
    <w:rsid w:val="00E07D56"/>
    <w:rsid w:val="00E07DCD"/>
    <w:rsid w:val="00E07E2A"/>
    <w:rsid w:val="00E10478"/>
    <w:rsid w:val="00E10B8E"/>
    <w:rsid w:val="00E114C7"/>
    <w:rsid w:val="00E12102"/>
    <w:rsid w:val="00E124EB"/>
    <w:rsid w:val="00E1253A"/>
    <w:rsid w:val="00E1263F"/>
    <w:rsid w:val="00E126D1"/>
    <w:rsid w:val="00E12AE6"/>
    <w:rsid w:val="00E12B4C"/>
    <w:rsid w:val="00E12C10"/>
    <w:rsid w:val="00E12C4A"/>
    <w:rsid w:val="00E12D4C"/>
    <w:rsid w:val="00E13092"/>
    <w:rsid w:val="00E134AA"/>
    <w:rsid w:val="00E139BB"/>
    <w:rsid w:val="00E13D84"/>
    <w:rsid w:val="00E147C5"/>
    <w:rsid w:val="00E14CEE"/>
    <w:rsid w:val="00E14DE2"/>
    <w:rsid w:val="00E14FF2"/>
    <w:rsid w:val="00E15379"/>
    <w:rsid w:val="00E15542"/>
    <w:rsid w:val="00E15561"/>
    <w:rsid w:val="00E16178"/>
    <w:rsid w:val="00E16659"/>
    <w:rsid w:val="00E17AD1"/>
    <w:rsid w:val="00E17CB7"/>
    <w:rsid w:val="00E17D33"/>
    <w:rsid w:val="00E17F99"/>
    <w:rsid w:val="00E20481"/>
    <w:rsid w:val="00E2073E"/>
    <w:rsid w:val="00E20B92"/>
    <w:rsid w:val="00E21712"/>
    <w:rsid w:val="00E21847"/>
    <w:rsid w:val="00E21953"/>
    <w:rsid w:val="00E21EDC"/>
    <w:rsid w:val="00E2218D"/>
    <w:rsid w:val="00E227D7"/>
    <w:rsid w:val="00E230F9"/>
    <w:rsid w:val="00E23B44"/>
    <w:rsid w:val="00E2400F"/>
    <w:rsid w:val="00E24114"/>
    <w:rsid w:val="00E246DC"/>
    <w:rsid w:val="00E24FE1"/>
    <w:rsid w:val="00E250B1"/>
    <w:rsid w:val="00E255CE"/>
    <w:rsid w:val="00E25BC2"/>
    <w:rsid w:val="00E25C60"/>
    <w:rsid w:val="00E26579"/>
    <w:rsid w:val="00E2682A"/>
    <w:rsid w:val="00E26950"/>
    <w:rsid w:val="00E26D45"/>
    <w:rsid w:val="00E26DB5"/>
    <w:rsid w:val="00E2742F"/>
    <w:rsid w:val="00E27662"/>
    <w:rsid w:val="00E301C3"/>
    <w:rsid w:val="00E30E63"/>
    <w:rsid w:val="00E31073"/>
    <w:rsid w:val="00E3168C"/>
    <w:rsid w:val="00E3184D"/>
    <w:rsid w:val="00E319E0"/>
    <w:rsid w:val="00E3225F"/>
    <w:rsid w:val="00E32727"/>
    <w:rsid w:val="00E32EF7"/>
    <w:rsid w:val="00E32F63"/>
    <w:rsid w:val="00E331B5"/>
    <w:rsid w:val="00E33870"/>
    <w:rsid w:val="00E34CEB"/>
    <w:rsid w:val="00E350C7"/>
    <w:rsid w:val="00E356B4"/>
    <w:rsid w:val="00E35B47"/>
    <w:rsid w:val="00E35C19"/>
    <w:rsid w:val="00E35E91"/>
    <w:rsid w:val="00E361DD"/>
    <w:rsid w:val="00E36A40"/>
    <w:rsid w:val="00E36B02"/>
    <w:rsid w:val="00E36BDA"/>
    <w:rsid w:val="00E36F45"/>
    <w:rsid w:val="00E370BB"/>
    <w:rsid w:val="00E3756D"/>
    <w:rsid w:val="00E379C1"/>
    <w:rsid w:val="00E404D8"/>
    <w:rsid w:val="00E407A6"/>
    <w:rsid w:val="00E40AA1"/>
    <w:rsid w:val="00E40BD5"/>
    <w:rsid w:val="00E40EA0"/>
    <w:rsid w:val="00E41FAD"/>
    <w:rsid w:val="00E425CD"/>
    <w:rsid w:val="00E425DF"/>
    <w:rsid w:val="00E42655"/>
    <w:rsid w:val="00E42AC9"/>
    <w:rsid w:val="00E432F0"/>
    <w:rsid w:val="00E43B67"/>
    <w:rsid w:val="00E44382"/>
    <w:rsid w:val="00E444AD"/>
    <w:rsid w:val="00E44559"/>
    <w:rsid w:val="00E445A6"/>
    <w:rsid w:val="00E448D3"/>
    <w:rsid w:val="00E44DAF"/>
    <w:rsid w:val="00E45287"/>
    <w:rsid w:val="00E453D2"/>
    <w:rsid w:val="00E455E7"/>
    <w:rsid w:val="00E45654"/>
    <w:rsid w:val="00E4748C"/>
    <w:rsid w:val="00E4760D"/>
    <w:rsid w:val="00E47BFD"/>
    <w:rsid w:val="00E5047D"/>
    <w:rsid w:val="00E50CA5"/>
    <w:rsid w:val="00E513EF"/>
    <w:rsid w:val="00E5151C"/>
    <w:rsid w:val="00E51AB1"/>
    <w:rsid w:val="00E51F69"/>
    <w:rsid w:val="00E5206F"/>
    <w:rsid w:val="00E5324D"/>
    <w:rsid w:val="00E53843"/>
    <w:rsid w:val="00E53CD2"/>
    <w:rsid w:val="00E53DEE"/>
    <w:rsid w:val="00E54186"/>
    <w:rsid w:val="00E546EC"/>
    <w:rsid w:val="00E54807"/>
    <w:rsid w:val="00E548CE"/>
    <w:rsid w:val="00E549F7"/>
    <w:rsid w:val="00E54F7D"/>
    <w:rsid w:val="00E55081"/>
    <w:rsid w:val="00E55996"/>
    <w:rsid w:val="00E55F17"/>
    <w:rsid w:val="00E56430"/>
    <w:rsid w:val="00E573E4"/>
    <w:rsid w:val="00E575A1"/>
    <w:rsid w:val="00E60F7A"/>
    <w:rsid w:val="00E60FC8"/>
    <w:rsid w:val="00E6171E"/>
    <w:rsid w:val="00E617D8"/>
    <w:rsid w:val="00E619C3"/>
    <w:rsid w:val="00E61B5C"/>
    <w:rsid w:val="00E61EAD"/>
    <w:rsid w:val="00E62324"/>
    <w:rsid w:val="00E62B24"/>
    <w:rsid w:val="00E62BF5"/>
    <w:rsid w:val="00E62E2F"/>
    <w:rsid w:val="00E62F2C"/>
    <w:rsid w:val="00E630A7"/>
    <w:rsid w:val="00E632BA"/>
    <w:rsid w:val="00E63744"/>
    <w:rsid w:val="00E63D3F"/>
    <w:rsid w:val="00E648EA"/>
    <w:rsid w:val="00E64D51"/>
    <w:rsid w:val="00E64F5C"/>
    <w:rsid w:val="00E64FFE"/>
    <w:rsid w:val="00E655E5"/>
    <w:rsid w:val="00E65E15"/>
    <w:rsid w:val="00E6677E"/>
    <w:rsid w:val="00E668C0"/>
    <w:rsid w:val="00E66C10"/>
    <w:rsid w:val="00E66FB6"/>
    <w:rsid w:val="00E672C4"/>
    <w:rsid w:val="00E6768E"/>
    <w:rsid w:val="00E67C6C"/>
    <w:rsid w:val="00E70420"/>
    <w:rsid w:val="00E70B50"/>
    <w:rsid w:val="00E72CF2"/>
    <w:rsid w:val="00E73377"/>
    <w:rsid w:val="00E7368B"/>
    <w:rsid w:val="00E73D3A"/>
    <w:rsid w:val="00E73F46"/>
    <w:rsid w:val="00E741C4"/>
    <w:rsid w:val="00E74283"/>
    <w:rsid w:val="00E74399"/>
    <w:rsid w:val="00E747DF"/>
    <w:rsid w:val="00E74A44"/>
    <w:rsid w:val="00E750D0"/>
    <w:rsid w:val="00E76774"/>
    <w:rsid w:val="00E77C05"/>
    <w:rsid w:val="00E77E7A"/>
    <w:rsid w:val="00E8026E"/>
    <w:rsid w:val="00E80C77"/>
    <w:rsid w:val="00E81B74"/>
    <w:rsid w:val="00E81CED"/>
    <w:rsid w:val="00E81ED0"/>
    <w:rsid w:val="00E8209D"/>
    <w:rsid w:val="00E821A8"/>
    <w:rsid w:val="00E822AF"/>
    <w:rsid w:val="00E82836"/>
    <w:rsid w:val="00E82AED"/>
    <w:rsid w:val="00E82DC9"/>
    <w:rsid w:val="00E82E10"/>
    <w:rsid w:val="00E83414"/>
    <w:rsid w:val="00E83475"/>
    <w:rsid w:val="00E83492"/>
    <w:rsid w:val="00E8359A"/>
    <w:rsid w:val="00E83697"/>
    <w:rsid w:val="00E84030"/>
    <w:rsid w:val="00E84B68"/>
    <w:rsid w:val="00E8503D"/>
    <w:rsid w:val="00E85C51"/>
    <w:rsid w:val="00E86140"/>
    <w:rsid w:val="00E868B9"/>
    <w:rsid w:val="00E870FF"/>
    <w:rsid w:val="00E879D2"/>
    <w:rsid w:val="00E87BC3"/>
    <w:rsid w:val="00E9071F"/>
    <w:rsid w:val="00E909EB"/>
    <w:rsid w:val="00E91378"/>
    <w:rsid w:val="00E915BC"/>
    <w:rsid w:val="00E91791"/>
    <w:rsid w:val="00E91C46"/>
    <w:rsid w:val="00E91DD3"/>
    <w:rsid w:val="00E9235E"/>
    <w:rsid w:val="00E924E5"/>
    <w:rsid w:val="00E92B0F"/>
    <w:rsid w:val="00E92B5A"/>
    <w:rsid w:val="00E92D66"/>
    <w:rsid w:val="00E92FC4"/>
    <w:rsid w:val="00E937F9"/>
    <w:rsid w:val="00E93D15"/>
    <w:rsid w:val="00E93E54"/>
    <w:rsid w:val="00E9432B"/>
    <w:rsid w:val="00E943FF"/>
    <w:rsid w:val="00E94F29"/>
    <w:rsid w:val="00E9540C"/>
    <w:rsid w:val="00E95AC9"/>
    <w:rsid w:val="00E95CCE"/>
    <w:rsid w:val="00E96007"/>
    <w:rsid w:val="00E96449"/>
    <w:rsid w:val="00E965BA"/>
    <w:rsid w:val="00E96703"/>
    <w:rsid w:val="00E96731"/>
    <w:rsid w:val="00E967E3"/>
    <w:rsid w:val="00E968AF"/>
    <w:rsid w:val="00E969CC"/>
    <w:rsid w:val="00E96D99"/>
    <w:rsid w:val="00E976DC"/>
    <w:rsid w:val="00E978A7"/>
    <w:rsid w:val="00E97CA7"/>
    <w:rsid w:val="00EA0EB9"/>
    <w:rsid w:val="00EA140D"/>
    <w:rsid w:val="00EA1578"/>
    <w:rsid w:val="00EA1734"/>
    <w:rsid w:val="00EA1ADE"/>
    <w:rsid w:val="00EA1F2C"/>
    <w:rsid w:val="00EA1FAE"/>
    <w:rsid w:val="00EA2273"/>
    <w:rsid w:val="00EA2DEA"/>
    <w:rsid w:val="00EA2EBB"/>
    <w:rsid w:val="00EA30F6"/>
    <w:rsid w:val="00EA3378"/>
    <w:rsid w:val="00EA38E4"/>
    <w:rsid w:val="00EA3ADB"/>
    <w:rsid w:val="00EA3EBC"/>
    <w:rsid w:val="00EA4B8C"/>
    <w:rsid w:val="00EA4D68"/>
    <w:rsid w:val="00EA4F1A"/>
    <w:rsid w:val="00EA50AF"/>
    <w:rsid w:val="00EA529A"/>
    <w:rsid w:val="00EA5880"/>
    <w:rsid w:val="00EA5C82"/>
    <w:rsid w:val="00EA5DE2"/>
    <w:rsid w:val="00EA67AB"/>
    <w:rsid w:val="00EA6BFB"/>
    <w:rsid w:val="00EA6BFC"/>
    <w:rsid w:val="00EA73D7"/>
    <w:rsid w:val="00EA768D"/>
    <w:rsid w:val="00EA7CBD"/>
    <w:rsid w:val="00EA7DD8"/>
    <w:rsid w:val="00EB05BE"/>
    <w:rsid w:val="00EB0662"/>
    <w:rsid w:val="00EB0931"/>
    <w:rsid w:val="00EB0F55"/>
    <w:rsid w:val="00EB110F"/>
    <w:rsid w:val="00EB1B38"/>
    <w:rsid w:val="00EB27EF"/>
    <w:rsid w:val="00EB2B2A"/>
    <w:rsid w:val="00EB2CC8"/>
    <w:rsid w:val="00EB3ABA"/>
    <w:rsid w:val="00EB3E9C"/>
    <w:rsid w:val="00EB458D"/>
    <w:rsid w:val="00EB4986"/>
    <w:rsid w:val="00EB4A65"/>
    <w:rsid w:val="00EB4ABB"/>
    <w:rsid w:val="00EB4BC2"/>
    <w:rsid w:val="00EB4BD7"/>
    <w:rsid w:val="00EB5279"/>
    <w:rsid w:val="00EB5727"/>
    <w:rsid w:val="00EB5984"/>
    <w:rsid w:val="00EB6928"/>
    <w:rsid w:val="00EB6AD2"/>
    <w:rsid w:val="00EC055C"/>
    <w:rsid w:val="00EC05D0"/>
    <w:rsid w:val="00EC0AE5"/>
    <w:rsid w:val="00EC0B59"/>
    <w:rsid w:val="00EC1607"/>
    <w:rsid w:val="00EC18F1"/>
    <w:rsid w:val="00EC1C45"/>
    <w:rsid w:val="00EC1F90"/>
    <w:rsid w:val="00EC2411"/>
    <w:rsid w:val="00EC2D05"/>
    <w:rsid w:val="00EC321C"/>
    <w:rsid w:val="00EC434A"/>
    <w:rsid w:val="00EC4444"/>
    <w:rsid w:val="00EC472F"/>
    <w:rsid w:val="00EC47E3"/>
    <w:rsid w:val="00EC50C5"/>
    <w:rsid w:val="00EC55FA"/>
    <w:rsid w:val="00EC59DA"/>
    <w:rsid w:val="00EC5D29"/>
    <w:rsid w:val="00EC5F95"/>
    <w:rsid w:val="00EC6309"/>
    <w:rsid w:val="00EC702F"/>
    <w:rsid w:val="00EC73EF"/>
    <w:rsid w:val="00EC7439"/>
    <w:rsid w:val="00EC753A"/>
    <w:rsid w:val="00EC7927"/>
    <w:rsid w:val="00ED0026"/>
    <w:rsid w:val="00ED00FB"/>
    <w:rsid w:val="00ED049F"/>
    <w:rsid w:val="00ED08CD"/>
    <w:rsid w:val="00ED0CFA"/>
    <w:rsid w:val="00ED0FCF"/>
    <w:rsid w:val="00ED1600"/>
    <w:rsid w:val="00ED17CF"/>
    <w:rsid w:val="00ED17F0"/>
    <w:rsid w:val="00ED1934"/>
    <w:rsid w:val="00ED1B47"/>
    <w:rsid w:val="00ED21D1"/>
    <w:rsid w:val="00ED25DB"/>
    <w:rsid w:val="00ED27A3"/>
    <w:rsid w:val="00ED2E4D"/>
    <w:rsid w:val="00ED2E63"/>
    <w:rsid w:val="00ED2F27"/>
    <w:rsid w:val="00ED2FC8"/>
    <w:rsid w:val="00ED3161"/>
    <w:rsid w:val="00ED3984"/>
    <w:rsid w:val="00ED50D4"/>
    <w:rsid w:val="00ED550C"/>
    <w:rsid w:val="00ED6BF3"/>
    <w:rsid w:val="00ED6ECE"/>
    <w:rsid w:val="00ED7DA7"/>
    <w:rsid w:val="00EE0194"/>
    <w:rsid w:val="00EE0696"/>
    <w:rsid w:val="00EE094E"/>
    <w:rsid w:val="00EE0AF4"/>
    <w:rsid w:val="00EE0BAF"/>
    <w:rsid w:val="00EE136B"/>
    <w:rsid w:val="00EE2626"/>
    <w:rsid w:val="00EE2698"/>
    <w:rsid w:val="00EE30B9"/>
    <w:rsid w:val="00EE3350"/>
    <w:rsid w:val="00EE3705"/>
    <w:rsid w:val="00EE3892"/>
    <w:rsid w:val="00EE4176"/>
    <w:rsid w:val="00EE438A"/>
    <w:rsid w:val="00EE49E3"/>
    <w:rsid w:val="00EE4A63"/>
    <w:rsid w:val="00EE4E8C"/>
    <w:rsid w:val="00EE4EAD"/>
    <w:rsid w:val="00EE54F9"/>
    <w:rsid w:val="00EE5F8C"/>
    <w:rsid w:val="00EE6077"/>
    <w:rsid w:val="00EE655B"/>
    <w:rsid w:val="00EE69DF"/>
    <w:rsid w:val="00EE6BC6"/>
    <w:rsid w:val="00EE6EB6"/>
    <w:rsid w:val="00EE709F"/>
    <w:rsid w:val="00EE74F1"/>
    <w:rsid w:val="00EE7DC5"/>
    <w:rsid w:val="00EF0150"/>
    <w:rsid w:val="00EF0210"/>
    <w:rsid w:val="00EF055A"/>
    <w:rsid w:val="00EF0F39"/>
    <w:rsid w:val="00EF186B"/>
    <w:rsid w:val="00EF188B"/>
    <w:rsid w:val="00EF1A7A"/>
    <w:rsid w:val="00EF1FFB"/>
    <w:rsid w:val="00EF2666"/>
    <w:rsid w:val="00EF2944"/>
    <w:rsid w:val="00EF2AC8"/>
    <w:rsid w:val="00EF2B6C"/>
    <w:rsid w:val="00EF331D"/>
    <w:rsid w:val="00EF3A0B"/>
    <w:rsid w:val="00EF3D5F"/>
    <w:rsid w:val="00EF3D63"/>
    <w:rsid w:val="00EF43B4"/>
    <w:rsid w:val="00EF49A8"/>
    <w:rsid w:val="00EF4C77"/>
    <w:rsid w:val="00EF4E57"/>
    <w:rsid w:val="00EF6527"/>
    <w:rsid w:val="00EF6762"/>
    <w:rsid w:val="00EF6792"/>
    <w:rsid w:val="00EF6B89"/>
    <w:rsid w:val="00EF7FDA"/>
    <w:rsid w:val="00F00453"/>
    <w:rsid w:val="00F00677"/>
    <w:rsid w:val="00F01239"/>
    <w:rsid w:val="00F01DF9"/>
    <w:rsid w:val="00F02F3F"/>
    <w:rsid w:val="00F0325E"/>
    <w:rsid w:val="00F03752"/>
    <w:rsid w:val="00F04179"/>
    <w:rsid w:val="00F0493C"/>
    <w:rsid w:val="00F04962"/>
    <w:rsid w:val="00F04F07"/>
    <w:rsid w:val="00F05116"/>
    <w:rsid w:val="00F05F00"/>
    <w:rsid w:val="00F0665D"/>
    <w:rsid w:val="00F067EA"/>
    <w:rsid w:val="00F06B09"/>
    <w:rsid w:val="00F06CCA"/>
    <w:rsid w:val="00F078D4"/>
    <w:rsid w:val="00F0791A"/>
    <w:rsid w:val="00F07D3D"/>
    <w:rsid w:val="00F07D80"/>
    <w:rsid w:val="00F07E21"/>
    <w:rsid w:val="00F10B40"/>
    <w:rsid w:val="00F11853"/>
    <w:rsid w:val="00F119E9"/>
    <w:rsid w:val="00F11BC9"/>
    <w:rsid w:val="00F11E54"/>
    <w:rsid w:val="00F11F68"/>
    <w:rsid w:val="00F1212E"/>
    <w:rsid w:val="00F12296"/>
    <w:rsid w:val="00F12466"/>
    <w:rsid w:val="00F1247A"/>
    <w:rsid w:val="00F12B2C"/>
    <w:rsid w:val="00F12E89"/>
    <w:rsid w:val="00F13340"/>
    <w:rsid w:val="00F1334F"/>
    <w:rsid w:val="00F13637"/>
    <w:rsid w:val="00F13D0A"/>
    <w:rsid w:val="00F143E4"/>
    <w:rsid w:val="00F14799"/>
    <w:rsid w:val="00F14976"/>
    <w:rsid w:val="00F15291"/>
    <w:rsid w:val="00F15470"/>
    <w:rsid w:val="00F1584B"/>
    <w:rsid w:val="00F161CC"/>
    <w:rsid w:val="00F1622F"/>
    <w:rsid w:val="00F16460"/>
    <w:rsid w:val="00F16A57"/>
    <w:rsid w:val="00F16AFC"/>
    <w:rsid w:val="00F16B0C"/>
    <w:rsid w:val="00F175E9"/>
    <w:rsid w:val="00F176BB"/>
    <w:rsid w:val="00F177ED"/>
    <w:rsid w:val="00F20108"/>
    <w:rsid w:val="00F204EE"/>
    <w:rsid w:val="00F2097E"/>
    <w:rsid w:val="00F20B75"/>
    <w:rsid w:val="00F21577"/>
    <w:rsid w:val="00F21DBA"/>
    <w:rsid w:val="00F2201F"/>
    <w:rsid w:val="00F2207F"/>
    <w:rsid w:val="00F224A3"/>
    <w:rsid w:val="00F22844"/>
    <w:rsid w:val="00F22EA1"/>
    <w:rsid w:val="00F22EA6"/>
    <w:rsid w:val="00F23259"/>
    <w:rsid w:val="00F23390"/>
    <w:rsid w:val="00F23543"/>
    <w:rsid w:val="00F2367C"/>
    <w:rsid w:val="00F24706"/>
    <w:rsid w:val="00F24A75"/>
    <w:rsid w:val="00F24C47"/>
    <w:rsid w:val="00F24D54"/>
    <w:rsid w:val="00F25293"/>
    <w:rsid w:val="00F25491"/>
    <w:rsid w:val="00F25E6D"/>
    <w:rsid w:val="00F26100"/>
    <w:rsid w:val="00F2624A"/>
    <w:rsid w:val="00F267FE"/>
    <w:rsid w:val="00F26C46"/>
    <w:rsid w:val="00F2707A"/>
    <w:rsid w:val="00F27109"/>
    <w:rsid w:val="00F27F0D"/>
    <w:rsid w:val="00F30429"/>
    <w:rsid w:val="00F3049E"/>
    <w:rsid w:val="00F3082B"/>
    <w:rsid w:val="00F30A7F"/>
    <w:rsid w:val="00F31143"/>
    <w:rsid w:val="00F31341"/>
    <w:rsid w:val="00F318E9"/>
    <w:rsid w:val="00F31B5D"/>
    <w:rsid w:val="00F32DCC"/>
    <w:rsid w:val="00F33ADA"/>
    <w:rsid w:val="00F33DC3"/>
    <w:rsid w:val="00F340A8"/>
    <w:rsid w:val="00F340AB"/>
    <w:rsid w:val="00F34986"/>
    <w:rsid w:val="00F34B94"/>
    <w:rsid w:val="00F35F75"/>
    <w:rsid w:val="00F36086"/>
    <w:rsid w:val="00F36696"/>
    <w:rsid w:val="00F37462"/>
    <w:rsid w:val="00F37AE1"/>
    <w:rsid w:val="00F37BF9"/>
    <w:rsid w:val="00F37FDE"/>
    <w:rsid w:val="00F40002"/>
    <w:rsid w:val="00F40445"/>
    <w:rsid w:val="00F407D2"/>
    <w:rsid w:val="00F40B3C"/>
    <w:rsid w:val="00F40E3C"/>
    <w:rsid w:val="00F42364"/>
    <w:rsid w:val="00F430F3"/>
    <w:rsid w:val="00F4349B"/>
    <w:rsid w:val="00F4362A"/>
    <w:rsid w:val="00F45D0D"/>
    <w:rsid w:val="00F47D42"/>
    <w:rsid w:val="00F513B1"/>
    <w:rsid w:val="00F51722"/>
    <w:rsid w:val="00F5216E"/>
    <w:rsid w:val="00F522E0"/>
    <w:rsid w:val="00F52401"/>
    <w:rsid w:val="00F5261D"/>
    <w:rsid w:val="00F52B0F"/>
    <w:rsid w:val="00F52C83"/>
    <w:rsid w:val="00F53820"/>
    <w:rsid w:val="00F53906"/>
    <w:rsid w:val="00F53B49"/>
    <w:rsid w:val="00F54471"/>
    <w:rsid w:val="00F54BDA"/>
    <w:rsid w:val="00F555F8"/>
    <w:rsid w:val="00F56437"/>
    <w:rsid w:val="00F569DE"/>
    <w:rsid w:val="00F5754F"/>
    <w:rsid w:val="00F57AED"/>
    <w:rsid w:val="00F57E54"/>
    <w:rsid w:val="00F604F7"/>
    <w:rsid w:val="00F612E4"/>
    <w:rsid w:val="00F61424"/>
    <w:rsid w:val="00F61546"/>
    <w:rsid w:val="00F61642"/>
    <w:rsid w:val="00F616BE"/>
    <w:rsid w:val="00F618CD"/>
    <w:rsid w:val="00F61AB4"/>
    <w:rsid w:val="00F61ADA"/>
    <w:rsid w:val="00F61C4F"/>
    <w:rsid w:val="00F62030"/>
    <w:rsid w:val="00F62559"/>
    <w:rsid w:val="00F62DED"/>
    <w:rsid w:val="00F634EE"/>
    <w:rsid w:val="00F639DC"/>
    <w:rsid w:val="00F63CC6"/>
    <w:rsid w:val="00F63CCF"/>
    <w:rsid w:val="00F63E17"/>
    <w:rsid w:val="00F645BF"/>
    <w:rsid w:val="00F64E51"/>
    <w:rsid w:val="00F65024"/>
    <w:rsid w:val="00F6582D"/>
    <w:rsid w:val="00F65E45"/>
    <w:rsid w:val="00F661C6"/>
    <w:rsid w:val="00F6657F"/>
    <w:rsid w:val="00F66D48"/>
    <w:rsid w:val="00F66D9F"/>
    <w:rsid w:val="00F673E2"/>
    <w:rsid w:val="00F700C1"/>
    <w:rsid w:val="00F702DE"/>
    <w:rsid w:val="00F707B9"/>
    <w:rsid w:val="00F71312"/>
    <w:rsid w:val="00F71B44"/>
    <w:rsid w:val="00F71D73"/>
    <w:rsid w:val="00F721A7"/>
    <w:rsid w:val="00F721BB"/>
    <w:rsid w:val="00F7329E"/>
    <w:rsid w:val="00F733AC"/>
    <w:rsid w:val="00F73974"/>
    <w:rsid w:val="00F739B1"/>
    <w:rsid w:val="00F73D9E"/>
    <w:rsid w:val="00F73E48"/>
    <w:rsid w:val="00F747A0"/>
    <w:rsid w:val="00F747B2"/>
    <w:rsid w:val="00F749C4"/>
    <w:rsid w:val="00F75179"/>
    <w:rsid w:val="00F75722"/>
    <w:rsid w:val="00F75858"/>
    <w:rsid w:val="00F763C8"/>
    <w:rsid w:val="00F769D0"/>
    <w:rsid w:val="00F76B6E"/>
    <w:rsid w:val="00F76C76"/>
    <w:rsid w:val="00F76F66"/>
    <w:rsid w:val="00F77B95"/>
    <w:rsid w:val="00F80232"/>
    <w:rsid w:val="00F807CF"/>
    <w:rsid w:val="00F81396"/>
    <w:rsid w:val="00F81C3E"/>
    <w:rsid w:val="00F81DEF"/>
    <w:rsid w:val="00F82444"/>
    <w:rsid w:val="00F82A21"/>
    <w:rsid w:val="00F8310B"/>
    <w:rsid w:val="00F8378F"/>
    <w:rsid w:val="00F839D5"/>
    <w:rsid w:val="00F85058"/>
    <w:rsid w:val="00F8683D"/>
    <w:rsid w:val="00F86944"/>
    <w:rsid w:val="00F87200"/>
    <w:rsid w:val="00F87BCD"/>
    <w:rsid w:val="00F90048"/>
    <w:rsid w:val="00F91197"/>
    <w:rsid w:val="00F91C24"/>
    <w:rsid w:val="00F91DEE"/>
    <w:rsid w:val="00F92120"/>
    <w:rsid w:val="00F92ACE"/>
    <w:rsid w:val="00F92B48"/>
    <w:rsid w:val="00F92F1D"/>
    <w:rsid w:val="00F93571"/>
    <w:rsid w:val="00F93CEE"/>
    <w:rsid w:val="00F9426F"/>
    <w:rsid w:val="00F94714"/>
    <w:rsid w:val="00F94C94"/>
    <w:rsid w:val="00F94EB9"/>
    <w:rsid w:val="00F95000"/>
    <w:rsid w:val="00F95583"/>
    <w:rsid w:val="00F95882"/>
    <w:rsid w:val="00F95B3B"/>
    <w:rsid w:val="00F95F4E"/>
    <w:rsid w:val="00F96757"/>
    <w:rsid w:val="00F96906"/>
    <w:rsid w:val="00F96DC2"/>
    <w:rsid w:val="00F9727B"/>
    <w:rsid w:val="00F97833"/>
    <w:rsid w:val="00FA07AA"/>
    <w:rsid w:val="00FA0906"/>
    <w:rsid w:val="00FA0CBD"/>
    <w:rsid w:val="00FA0D73"/>
    <w:rsid w:val="00FA148F"/>
    <w:rsid w:val="00FA1A83"/>
    <w:rsid w:val="00FA1CB9"/>
    <w:rsid w:val="00FA1D93"/>
    <w:rsid w:val="00FA200D"/>
    <w:rsid w:val="00FA2CE6"/>
    <w:rsid w:val="00FA3D67"/>
    <w:rsid w:val="00FA5043"/>
    <w:rsid w:val="00FA5076"/>
    <w:rsid w:val="00FA5C70"/>
    <w:rsid w:val="00FA5FF6"/>
    <w:rsid w:val="00FA6BC6"/>
    <w:rsid w:val="00FA6D0D"/>
    <w:rsid w:val="00FA70F4"/>
    <w:rsid w:val="00FA7236"/>
    <w:rsid w:val="00FA7695"/>
    <w:rsid w:val="00FB0044"/>
    <w:rsid w:val="00FB04CC"/>
    <w:rsid w:val="00FB0566"/>
    <w:rsid w:val="00FB0614"/>
    <w:rsid w:val="00FB0785"/>
    <w:rsid w:val="00FB0830"/>
    <w:rsid w:val="00FB0E41"/>
    <w:rsid w:val="00FB1B53"/>
    <w:rsid w:val="00FB24C0"/>
    <w:rsid w:val="00FB2C20"/>
    <w:rsid w:val="00FB2CA4"/>
    <w:rsid w:val="00FB3073"/>
    <w:rsid w:val="00FB3786"/>
    <w:rsid w:val="00FB4115"/>
    <w:rsid w:val="00FB4680"/>
    <w:rsid w:val="00FB47A3"/>
    <w:rsid w:val="00FB5095"/>
    <w:rsid w:val="00FB5E9E"/>
    <w:rsid w:val="00FB5F12"/>
    <w:rsid w:val="00FB608E"/>
    <w:rsid w:val="00FB628F"/>
    <w:rsid w:val="00FB6AC8"/>
    <w:rsid w:val="00FB7027"/>
    <w:rsid w:val="00FB7D30"/>
    <w:rsid w:val="00FB7D90"/>
    <w:rsid w:val="00FC0704"/>
    <w:rsid w:val="00FC108D"/>
    <w:rsid w:val="00FC115E"/>
    <w:rsid w:val="00FC166D"/>
    <w:rsid w:val="00FC16EF"/>
    <w:rsid w:val="00FC189D"/>
    <w:rsid w:val="00FC1FCC"/>
    <w:rsid w:val="00FC242C"/>
    <w:rsid w:val="00FC25DB"/>
    <w:rsid w:val="00FC283B"/>
    <w:rsid w:val="00FC2E4E"/>
    <w:rsid w:val="00FC2EFF"/>
    <w:rsid w:val="00FC3518"/>
    <w:rsid w:val="00FC3D2F"/>
    <w:rsid w:val="00FC3E6F"/>
    <w:rsid w:val="00FC41A5"/>
    <w:rsid w:val="00FC4320"/>
    <w:rsid w:val="00FC44EB"/>
    <w:rsid w:val="00FC4525"/>
    <w:rsid w:val="00FC4AC6"/>
    <w:rsid w:val="00FC4C2C"/>
    <w:rsid w:val="00FC507D"/>
    <w:rsid w:val="00FC5CF1"/>
    <w:rsid w:val="00FC5FC9"/>
    <w:rsid w:val="00FC60A7"/>
    <w:rsid w:val="00FC6AE4"/>
    <w:rsid w:val="00FC6AEA"/>
    <w:rsid w:val="00FC72E6"/>
    <w:rsid w:val="00FC75D9"/>
    <w:rsid w:val="00FC7AC4"/>
    <w:rsid w:val="00FC7B08"/>
    <w:rsid w:val="00FC7DB1"/>
    <w:rsid w:val="00FC7FAF"/>
    <w:rsid w:val="00FD03AD"/>
    <w:rsid w:val="00FD063C"/>
    <w:rsid w:val="00FD0F43"/>
    <w:rsid w:val="00FD0F90"/>
    <w:rsid w:val="00FD13B2"/>
    <w:rsid w:val="00FD143E"/>
    <w:rsid w:val="00FD17D8"/>
    <w:rsid w:val="00FD1AF9"/>
    <w:rsid w:val="00FD1C95"/>
    <w:rsid w:val="00FD22F9"/>
    <w:rsid w:val="00FD2EC0"/>
    <w:rsid w:val="00FD2FCF"/>
    <w:rsid w:val="00FD3283"/>
    <w:rsid w:val="00FD3326"/>
    <w:rsid w:val="00FD3BD5"/>
    <w:rsid w:val="00FD3E24"/>
    <w:rsid w:val="00FD4061"/>
    <w:rsid w:val="00FD48F0"/>
    <w:rsid w:val="00FD52DA"/>
    <w:rsid w:val="00FD5D30"/>
    <w:rsid w:val="00FD5E80"/>
    <w:rsid w:val="00FD600C"/>
    <w:rsid w:val="00FD6535"/>
    <w:rsid w:val="00FD6EA3"/>
    <w:rsid w:val="00FD79D9"/>
    <w:rsid w:val="00FD7B8A"/>
    <w:rsid w:val="00FD7CDF"/>
    <w:rsid w:val="00FD7E96"/>
    <w:rsid w:val="00FE05D8"/>
    <w:rsid w:val="00FE1706"/>
    <w:rsid w:val="00FE1904"/>
    <w:rsid w:val="00FE1D4F"/>
    <w:rsid w:val="00FE200A"/>
    <w:rsid w:val="00FE2105"/>
    <w:rsid w:val="00FE2188"/>
    <w:rsid w:val="00FE24C3"/>
    <w:rsid w:val="00FE2F49"/>
    <w:rsid w:val="00FE3BFC"/>
    <w:rsid w:val="00FE47A2"/>
    <w:rsid w:val="00FE4B57"/>
    <w:rsid w:val="00FE56B1"/>
    <w:rsid w:val="00FE5F77"/>
    <w:rsid w:val="00FE5FE6"/>
    <w:rsid w:val="00FE606E"/>
    <w:rsid w:val="00FE612E"/>
    <w:rsid w:val="00FE6429"/>
    <w:rsid w:val="00FE66AA"/>
    <w:rsid w:val="00FE7773"/>
    <w:rsid w:val="00FE77FB"/>
    <w:rsid w:val="00FE780B"/>
    <w:rsid w:val="00FE7FE0"/>
    <w:rsid w:val="00FF075E"/>
    <w:rsid w:val="00FF0769"/>
    <w:rsid w:val="00FF0CC0"/>
    <w:rsid w:val="00FF13B8"/>
    <w:rsid w:val="00FF1706"/>
    <w:rsid w:val="00FF1F98"/>
    <w:rsid w:val="00FF2134"/>
    <w:rsid w:val="00FF2454"/>
    <w:rsid w:val="00FF26A3"/>
    <w:rsid w:val="00FF4F31"/>
    <w:rsid w:val="00FF537A"/>
    <w:rsid w:val="00FF5415"/>
    <w:rsid w:val="00FF5881"/>
    <w:rsid w:val="00FF5A01"/>
    <w:rsid w:val="00FF5C25"/>
    <w:rsid w:val="00FF5FD4"/>
    <w:rsid w:val="00FF65F9"/>
    <w:rsid w:val="00FF6DFA"/>
    <w:rsid w:val="00FF6F82"/>
    <w:rsid w:val="00FF706C"/>
    <w:rsid w:val="00FF7699"/>
    <w:rsid w:val="00FF792B"/>
    <w:rsid w:val="00FF7F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50218"/>
  <w15:docId w15:val="{6E9477A9-3AA3-4229-8873-75C1C52DB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List Number" w:uiPriority="99"/>
    <w:lsdException w:name="Title" w:qFormat="1"/>
    <w:lsdException w:name="Subtitle" w:qFormat="1"/>
    <w:lsdException w:name="Hyperlink" w:uiPriority="99" w:qFormat="1"/>
    <w:lsdException w:name="Strong" w:uiPriority="22" w:qFormat="1"/>
    <w:lsdException w:name="Emphasis" w:qFormat="1"/>
    <w:lsdException w:name="Normal (Web)" w:uiPriority="99"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0E07"/>
    <w:rPr>
      <w:lang w:val="en-GB" w:eastAsia="it-IT"/>
    </w:rPr>
  </w:style>
  <w:style w:type="paragraph" w:styleId="Heading1">
    <w:name w:val="heading 1"/>
    <w:aliases w:val="Heading 1فصل"/>
    <w:basedOn w:val="icsmheading1"/>
    <w:next w:val="Normal"/>
    <w:link w:val="Heading1Char"/>
    <w:uiPriority w:val="9"/>
    <w:qFormat/>
    <w:rsid w:val="00DE7272"/>
    <w:pPr>
      <w:keepNext/>
      <w:numPr>
        <w:numId w:val="2"/>
      </w:numPr>
      <w:spacing w:before="240"/>
      <w:outlineLvl w:val="0"/>
    </w:pPr>
  </w:style>
  <w:style w:type="paragraph" w:styleId="Heading2">
    <w:name w:val="heading 2"/>
    <w:basedOn w:val="Heading3"/>
    <w:next w:val="Normal"/>
    <w:link w:val="Heading2Char"/>
    <w:qFormat/>
    <w:rsid w:val="00DB1059"/>
    <w:pPr>
      <w:numPr>
        <w:ilvl w:val="1"/>
      </w:numPr>
      <w:outlineLvl w:val="1"/>
    </w:pPr>
  </w:style>
  <w:style w:type="paragraph" w:styleId="Heading3">
    <w:name w:val="heading 3"/>
    <w:basedOn w:val="Normal"/>
    <w:next w:val="Normal"/>
    <w:link w:val="Heading3Char"/>
    <w:unhideWhenUsed/>
    <w:qFormat/>
    <w:rsid w:val="00DB1059"/>
    <w:pPr>
      <w:keepNext/>
      <w:keepLines/>
      <w:numPr>
        <w:ilvl w:val="2"/>
        <w:numId w:val="2"/>
      </w:numPr>
      <w:spacing w:before="240" w:after="240"/>
      <w:outlineLvl w:val="2"/>
    </w:pPr>
    <w:rPr>
      <w:rFonts w:asciiTheme="majorBidi" w:eastAsiaTheme="majorEastAsia" w:hAnsiTheme="majorBidi" w:cstheme="majorBidi"/>
      <w:i/>
      <w:iCs/>
    </w:rPr>
  </w:style>
  <w:style w:type="paragraph" w:styleId="Heading4">
    <w:name w:val="heading 4"/>
    <w:basedOn w:val="Heading3"/>
    <w:next w:val="Normal"/>
    <w:link w:val="Heading4Char"/>
    <w:unhideWhenUsed/>
    <w:qFormat/>
    <w:rsid w:val="00EF7FDA"/>
    <w:pPr>
      <w:numPr>
        <w:ilvl w:val="0"/>
        <w:numId w:val="0"/>
      </w:numPr>
      <w:ind w:left="720" w:hanging="720"/>
      <w:outlineLvl w:val="3"/>
    </w:pPr>
    <w:rPr>
      <w:lang w:val="en-US" w:bidi="fa-IR"/>
    </w:rPr>
  </w:style>
  <w:style w:type="paragraph" w:styleId="Heading5">
    <w:name w:val="heading 5"/>
    <w:basedOn w:val="Normal"/>
    <w:next w:val="Normal"/>
    <w:link w:val="Heading5Char"/>
    <w:unhideWhenUsed/>
    <w:qFormat/>
    <w:rsid w:val="00801BB3"/>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nhideWhenUsed/>
    <w:qFormat/>
    <w:rsid w:val="00801BB3"/>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nhideWhenUsed/>
    <w:qFormat/>
    <w:rsid w:val="00801BB3"/>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801BB3"/>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801BB3"/>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basedOn w:val="Normal"/>
    <w:link w:val="FootnoteTextChar"/>
    <w:uiPriority w:val="99"/>
    <w:semiHidden/>
  </w:style>
  <w:style w:type="character" w:styleId="FootnoteReference">
    <w:name w:val="footnote reference"/>
    <w:aliases w:val="شماره زيرنويس,Footnote,پاورقی,مرجع پاورقي,ÔãÇÑå ÒíÑäæíÓ,Omid Footnote,Footnote text,شماره,شماره پاورقي 1,ãÑÌÚ ÇæÑÞí,شماره زيرنويس1,شماره زيرنويس2,شماره زيرنويس3,شماره زيرنويس11,شماره زيرنويس21,شماره زيرنويس4,شماره زيرنويس12,heading1"/>
    <w:basedOn w:val="DefaultParagraphFont"/>
    <w:uiPriority w:val="99"/>
    <w:qFormat/>
    <w:rPr>
      <w:vertAlign w:val="superscript"/>
    </w:rPr>
  </w:style>
  <w:style w:type="paragraph" w:styleId="DocumentMap">
    <w:name w:val="Document Map"/>
    <w:basedOn w:val="Normal"/>
    <w:link w:val="DocumentMapChar"/>
    <w:semiHidden/>
    <w:pPr>
      <w:shd w:val="clear" w:color="auto" w:fill="000080"/>
    </w:pPr>
    <w:rPr>
      <w:rFonts w:ascii="Tahoma" w:hAnsi="Tahoma"/>
    </w:rPr>
  </w:style>
  <w:style w:type="paragraph" w:customStyle="1" w:styleId="icsmbodytext">
    <w:name w:val="icsm_bodytext"/>
    <w:basedOn w:val="Normal"/>
    <w:link w:val="icsmbodytextChar"/>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link w:val="icsmtabletextChar"/>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link w:val="icsmkeywordsChar"/>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styleId="BalloonText">
    <w:name w:val="Balloon Text"/>
    <w:basedOn w:val="Normal"/>
    <w:link w:val="BalloonTextChar"/>
    <w:uiPriority w:val="99"/>
    <w:rsid w:val="00FB7D30"/>
    <w:rPr>
      <w:rFonts w:ascii="Tahoma" w:hAnsi="Tahoma" w:cs="Tahoma"/>
      <w:sz w:val="16"/>
      <w:szCs w:val="16"/>
    </w:rPr>
  </w:style>
  <w:style w:type="paragraph" w:customStyle="1" w:styleId="icsmfootnote">
    <w:name w:val="icsm_footnote"/>
    <w:basedOn w:val="FootnoteText"/>
    <w:pPr>
      <w:ind w:firstLine="238"/>
    </w:pPr>
    <w:rPr>
      <w:sz w:val="16"/>
    </w:rPr>
  </w:style>
  <w:style w:type="character" w:customStyle="1" w:styleId="BalloonTextChar">
    <w:name w:val="Balloon Text Char"/>
    <w:basedOn w:val="DefaultParagraphFont"/>
    <w:link w:val="BalloonText"/>
    <w:uiPriority w:val="99"/>
    <w:rsid w:val="00FB7D30"/>
    <w:rPr>
      <w:rFonts w:ascii="Tahoma" w:hAnsi="Tahoma" w:cs="Tahoma"/>
      <w:sz w:val="16"/>
      <w:szCs w:val="16"/>
      <w:lang w:val="en-GB" w:eastAsia="it-IT"/>
    </w:rPr>
  </w:style>
  <w:style w:type="table" w:styleId="TableGrid">
    <w:name w:val="Table Grid"/>
    <w:basedOn w:val="TableNormal"/>
    <w:uiPriority w:val="39"/>
    <w:rsid w:val="00FB7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57083A"/>
    <w:rPr>
      <w:color w:val="0000FF" w:themeColor="hyperlink"/>
      <w:u w:val="none"/>
    </w:rPr>
  </w:style>
  <w:style w:type="paragraph" w:customStyle="1" w:styleId="Table">
    <w:name w:val="Table"/>
    <w:basedOn w:val="Normal"/>
    <w:rsid w:val="00FB7D30"/>
    <w:pPr>
      <w:numPr>
        <w:numId w:val="1"/>
      </w:numPr>
      <w:tabs>
        <w:tab w:val="clear" w:pos="717"/>
      </w:tabs>
      <w:ind w:left="0" w:firstLine="0"/>
    </w:pPr>
    <w:rPr>
      <w:rFonts w:eastAsia="MS Mincho"/>
      <w:sz w:val="16"/>
      <w:szCs w:val="24"/>
      <w:lang w:val="en-US" w:eastAsia="ja-JP"/>
    </w:rPr>
  </w:style>
  <w:style w:type="paragraph" w:customStyle="1" w:styleId="Body">
    <w:name w:val="Body"/>
    <w:basedOn w:val="Normal"/>
    <w:rsid w:val="009047CC"/>
    <w:pPr>
      <w:spacing w:before="120"/>
      <w:jc w:val="both"/>
    </w:pPr>
    <w:rPr>
      <w:szCs w:val="24"/>
      <w:lang w:eastAsia="en-US"/>
    </w:rPr>
  </w:style>
  <w:style w:type="paragraph" w:styleId="Header">
    <w:name w:val="header"/>
    <w:basedOn w:val="Normal"/>
    <w:link w:val="HeaderChar"/>
    <w:uiPriority w:val="99"/>
    <w:rsid w:val="007663E5"/>
    <w:pPr>
      <w:tabs>
        <w:tab w:val="center" w:pos="4680"/>
        <w:tab w:val="right" w:pos="9360"/>
      </w:tabs>
    </w:pPr>
  </w:style>
  <w:style w:type="character" w:customStyle="1" w:styleId="HeaderChar">
    <w:name w:val="Header Char"/>
    <w:basedOn w:val="DefaultParagraphFont"/>
    <w:link w:val="Header"/>
    <w:uiPriority w:val="99"/>
    <w:rsid w:val="007663E5"/>
    <w:rPr>
      <w:lang w:val="en-GB" w:eastAsia="it-IT"/>
    </w:rPr>
  </w:style>
  <w:style w:type="paragraph" w:styleId="Footer">
    <w:name w:val="footer"/>
    <w:basedOn w:val="Normal"/>
    <w:link w:val="FooterChar"/>
    <w:uiPriority w:val="99"/>
    <w:rsid w:val="007663E5"/>
    <w:pPr>
      <w:tabs>
        <w:tab w:val="center" w:pos="4680"/>
        <w:tab w:val="right" w:pos="9360"/>
      </w:tabs>
    </w:pPr>
  </w:style>
  <w:style w:type="character" w:customStyle="1" w:styleId="FooterChar">
    <w:name w:val="Footer Char"/>
    <w:basedOn w:val="DefaultParagraphFont"/>
    <w:link w:val="Footer"/>
    <w:uiPriority w:val="99"/>
    <w:rsid w:val="007663E5"/>
    <w:rPr>
      <w:lang w:val="en-GB" w:eastAsia="it-IT"/>
    </w:rPr>
  </w:style>
  <w:style w:type="paragraph" w:customStyle="1" w:styleId="Equation">
    <w:name w:val="Equation"/>
    <w:basedOn w:val="Body"/>
    <w:rsid w:val="007663E5"/>
    <w:pPr>
      <w:tabs>
        <w:tab w:val="right" w:pos="4366"/>
      </w:tabs>
    </w:pPr>
  </w:style>
  <w:style w:type="character" w:customStyle="1" w:styleId="Heading2Char">
    <w:name w:val="Heading 2 Char"/>
    <w:basedOn w:val="DefaultParagraphFont"/>
    <w:link w:val="Heading2"/>
    <w:rsid w:val="00DB1059"/>
    <w:rPr>
      <w:rFonts w:asciiTheme="majorBidi" w:eastAsiaTheme="majorEastAsia" w:hAnsiTheme="majorBidi" w:cstheme="majorBidi"/>
      <w:i/>
      <w:iCs/>
      <w:lang w:val="en-GB" w:eastAsia="it-IT"/>
    </w:rPr>
  </w:style>
  <w:style w:type="character" w:customStyle="1" w:styleId="comment-copy">
    <w:name w:val="comment-copy"/>
    <w:basedOn w:val="DefaultParagraphFont"/>
    <w:rsid w:val="00CF4041"/>
  </w:style>
  <w:style w:type="paragraph" w:styleId="ListParagraph">
    <w:name w:val="List Paragraph"/>
    <w:aliases w:val="bult lotus,عنوان تصاویر,عنوان شکل,Numbering + Normal,Normal 2,heading2,تیتر 8,ليست همراه با شماره-فاصله خطوط 1,Numbered Items,Table of figure,saber List Paragraph,جداول,نمودار2,صفه جلد"/>
    <w:basedOn w:val="Normal"/>
    <w:link w:val="ListParagraphChar"/>
    <w:uiPriority w:val="34"/>
    <w:qFormat/>
    <w:rsid w:val="00FF706C"/>
    <w:pPr>
      <w:ind w:left="720"/>
      <w:contextualSpacing/>
    </w:pPr>
  </w:style>
  <w:style w:type="character" w:customStyle="1" w:styleId="UnresolvedMention1">
    <w:name w:val="Unresolved Mention1"/>
    <w:basedOn w:val="DefaultParagraphFont"/>
    <w:uiPriority w:val="99"/>
    <w:semiHidden/>
    <w:unhideWhenUsed/>
    <w:rsid w:val="009439B7"/>
    <w:rPr>
      <w:color w:val="605E5C"/>
      <w:shd w:val="clear" w:color="auto" w:fill="E1DFDD"/>
    </w:rPr>
  </w:style>
  <w:style w:type="character" w:customStyle="1" w:styleId="Heading1Char">
    <w:name w:val="Heading 1 Char"/>
    <w:aliases w:val="Heading 1فصل Char"/>
    <w:basedOn w:val="DefaultParagraphFont"/>
    <w:link w:val="Heading1"/>
    <w:uiPriority w:val="9"/>
    <w:rsid w:val="00DE7272"/>
    <w:rPr>
      <w:b/>
      <w:lang w:val="en-GB" w:eastAsia="it-IT"/>
    </w:rPr>
  </w:style>
  <w:style w:type="character" w:customStyle="1" w:styleId="Heading3Char">
    <w:name w:val="Heading 3 Char"/>
    <w:basedOn w:val="DefaultParagraphFont"/>
    <w:link w:val="Heading3"/>
    <w:rsid w:val="00DB1059"/>
    <w:rPr>
      <w:rFonts w:asciiTheme="majorBidi" w:eastAsiaTheme="majorEastAsia" w:hAnsiTheme="majorBidi" w:cstheme="majorBidi"/>
      <w:i/>
      <w:iCs/>
      <w:lang w:val="en-GB" w:eastAsia="it-IT"/>
    </w:rPr>
  </w:style>
  <w:style w:type="character" w:customStyle="1" w:styleId="Heading4Char">
    <w:name w:val="Heading 4 Char"/>
    <w:basedOn w:val="DefaultParagraphFont"/>
    <w:link w:val="Heading4"/>
    <w:rsid w:val="00EF7FDA"/>
    <w:rPr>
      <w:rFonts w:asciiTheme="majorBidi" w:eastAsiaTheme="majorEastAsia" w:hAnsiTheme="majorBidi" w:cstheme="majorBidi"/>
      <w:i/>
      <w:iCs/>
      <w:lang w:eastAsia="it-IT" w:bidi="fa-IR"/>
    </w:rPr>
  </w:style>
  <w:style w:type="character" w:customStyle="1" w:styleId="Heading5Char">
    <w:name w:val="Heading 5 Char"/>
    <w:basedOn w:val="DefaultParagraphFont"/>
    <w:link w:val="Heading5"/>
    <w:rsid w:val="00801BB3"/>
    <w:rPr>
      <w:rFonts w:asciiTheme="majorHAnsi" w:eastAsiaTheme="majorEastAsia" w:hAnsiTheme="majorHAnsi" w:cstheme="majorBidi"/>
      <w:color w:val="365F91" w:themeColor="accent1" w:themeShade="BF"/>
      <w:lang w:val="en-GB" w:eastAsia="it-IT"/>
    </w:rPr>
  </w:style>
  <w:style w:type="character" w:customStyle="1" w:styleId="Heading6Char">
    <w:name w:val="Heading 6 Char"/>
    <w:basedOn w:val="DefaultParagraphFont"/>
    <w:link w:val="Heading6"/>
    <w:rsid w:val="00801BB3"/>
    <w:rPr>
      <w:rFonts w:asciiTheme="majorHAnsi" w:eastAsiaTheme="majorEastAsia" w:hAnsiTheme="majorHAnsi" w:cstheme="majorBidi"/>
      <w:color w:val="243F60" w:themeColor="accent1" w:themeShade="7F"/>
      <w:lang w:val="en-GB" w:eastAsia="it-IT"/>
    </w:rPr>
  </w:style>
  <w:style w:type="character" w:customStyle="1" w:styleId="Heading7Char">
    <w:name w:val="Heading 7 Char"/>
    <w:basedOn w:val="DefaultParagraphFont"/>
    <w:link w:val="Heading7"/>
    <w:rsid w:val="00801BB3"/>
    <w:rPr>
      <w:rFonts w:asciiTheme="majorHAnsi" w:eastAsiaTheme="majorEastAsia" w:hAnsiTheme="majorHAnsi" w:cstheme="majorBidi"/>
      <w:i/>
      <w:iCs/>
      <w:color w:val="243F60" w:themeColor="accent1" w:themeShade="7F"/>
      <w:lang w:val="en-GB" w:eastAsia="it-IT"/>
    </w:rPr>
  </w:style>
  <w:style w:type="character" w:customStyle="1" w:styleId="Heading8Char">
    <w:name w:val="Heading 8 Char"/>
    <w:basedOn w:val="DefaultParagraphFont"/>
    <w:link w:val="Heading8"/>
    <w:rsid w:val="00801BB3"/>
    <w:rPr>
      <w:rFonts w:asciiTheme="majorHAnsi" w:eastAsiaTheme="majorEastAsia" w:hAnsiTheme="majorHAnsi" w:cstheme="majorBidi"/>
      <w:color w:val="272727" w:themeColor="text1" w:themeTint="D8"/>
      <w:sz w:val="21"/>
      <w:szCs w:val="21"/>
      <w:lang w:val="en-GB" w:eastAsia="it-IT"/>
    </w:rPr>
  </w:style>
  <w:style w:type="character" w:customStyle="1" w:styleId="Heading9Char">
    <w:name w:val="Heading 9 Char"/>
    <w:basedOn w:val="DefaultParagraphFont"/>
    <w:link w:val="Heading9"/>
    <w:rsid w:val="00801BB3"/>
    <w:rPr>
      <w:rFonts w:asciiTheme="majorHAnsi" w:eastAsiaTheme="majorEastAsia" w:hAnsiTheme="majorHAnsi" w:cstheme="majorBidi"/>
      <w:i/>
      <w:iCs/>
      <w:color w:val="272727" w:themeColor="text1" w:themeTint="D8"/>
      <w:sz w:val="21"/>
      <w:szCs w:val="21"/>
      <w:lang w:val="en-GB" w:eastAsia="it-IT"/>
    </w:rPr>
  </w:style>
  <w:style w:type="numbering" w:customStyle="1" w:styleId="Style1">
    <w:name w:val="Style1"/>
    <w:uiPriority w:val="99"/>
    <w:rsid w:val="00801BB3"/>
    <w:pPr>
      <w:numPr>
        <w:numId w:val="3"/>
      </w:numPr>
    </w:pPr>
  </w:style>
  <w:style w:type="paragraph" w:customStyle="1" w:styleId="BodyStyle">
    <w:name w:val="Body Style"/>
    <w:basedOn w:val="icsmbodytext"/>
    <w:link w:val="BodyStyleChar"/>
    <w:qFormat/>
    <w:rsid w:val="00125B07"/>
    <w:pPr>
      <w:spacing w:line="298" w:lineRule="auto"/>
      <w:ind w:firstLine="238"/>
    </w:pPr>
    <w:rPr>
      <w:rFonts w:asciiTheme="majorBidi" w:hAnsiTheme="majorBidi" w:cstheme="majorBidi"/>
      <w:szCs w:val="21"/>
    </w:rPr>
  </w:style>
  <w:style w:type="paragraph" w:styleId="Bibliography">
    <w:name w:val="Bibliography"/>
    <w:basedOn w:val="Normal"/>
    <w:next w:val="Normal"/>
    <w:uiPriority w:val="37"/>
    <w:unhideWhenUsed/>
    <w:rsid w:val="000F4407"/>
  </w:style>
  <w:style w:type="character" w:customStyle="1" w:styleId="icsmbodytextChar">
    <w:name w:val="icsm_bodytext Char"/>
    <w:basedOn w:val="DefaultParagraphFont"/>
    <w:link w:val="icsmbodytext"/>
    <w:rsid w:val="00D560ED"/>
    <w:rPr>
      <w:lang w:val="en-GB" w:eastAsia="it-IT"/>
    </w:rPr>
  </w:style>
  <w:style w:type="character" w:customStyle="1" w:styleId="BodyStyleChar">
    <w:name w:val="Body Style Char"/>
    <w:basedOn w:val="icsmbodytextChar"/>
    <w:link w:val="BodyStyle"/>
    <w:rsid w:val="00125B07"/>
    <w:rPr>
      <w:rFonts w:asciiTheme="majorBidi" w:hAnsiTheme="majorBidi" w:cstheme="majorBidi"/>
      <w:szCs w:val="21"/>
      <w:lang w:val="en-GB" w:eastAsia="it-IT"/>
    </w:rPr>
  </w:style>
  <w:style w:type="paragraph" w:styleId="Caption">
    <w:name w:val="caption"/>
    <w:aliases w:val="Table Caption,Caption of Figure or Table"/>
    <w:basedOn w:val="Normal"/>
    <w:next w:val="Normal"/>
    <w:link w:val="CaptionChar"/>
    <w:unhideWhenUsed/>
    <w:qFormat/>
    <w:rsid w:val="00652D14"/>
    <w:pPr>
      <w:keepNext/>
      <w:spacing w:before="240" w:line="480" w:lineRule="auto"/>
      <w:jc w:val="both"/>
    </w:pPr>
    <w:rPr>
      <w:b/>
      <w:bCs/>
      <w:sz w:val="18"/>
      <w:szCs w:val="18"/>
    </w:rPr>
  </w:style>
  <w:style w:type="paragraph" w:customStyle="1" w:styleId="EndNoteBibliographyTitle">
    <w:name w:val="EndNote Bibliography Title"/>
    <w:basedOn w:val="Normal"/>
    <w:link w:val="EndNoteBibliographyTitleChar"/>
    <w:rsid w:val="003E60D7"/>
    <w:pPr>
      <w:jc w:val="center"/>
    </w:pPr>
    <w:rPr>
      <w:noProof/>
      <w:sz w:val="18"/>
      <w:lang w:val="it-IT"/>
    </w:rPr>
  </w:style>
  <w:style w:type="character" w:customStyle="1" w:styleId="EndNoteBibliographyTitleChar">
    <w:name w:val="EndNote Bibliography Title Char"/>
    <w:basedOn w:val="BodyStyleChar"/>
    <w:link w:val="EndNoteBibliographyTitle"/>
    <w:rsid w:val="003E60D7"/>
    <w:rPr>
      <w:rFonts w:asciiTheme="majorBidi" w:hAnsiTheme="majorBidi" w:cstheme="majorBidi"/>
      <w:noProof/>
      <w:sz w:val="18"/>
      <w:szCs w:val="21"/>
      <w:lang w:val="it-IT" w:eastAsia="it-IT"/>
    </w:rPr>
  </w:style>
  <w:style w:type="paragraph" w:customStyle="1" w:styleId="EndNoteBibliography">
    <w:name w:val="EndNote Bibliography"/>
    <w:basedOn w:val="Normal"/>
    <w:link w:val="EndNoteBibliographyChar"/>
    <w:rsid w:val="003E60D7"/>
    <w:pPr>
      <w:jc w:val="both"/>
    </w:pPr>
    <w:rPr>
      <w:noProof/>
      <w:sz w:val="18"/>
      <w:lang w:val="it-IT"/>
    </w:rPr>
  </w:style>
  <w:style w:type="character" w:customStyle="1" w:styleId="EndNoteBibliographyChar">
    <w:name w:val="EndNote Bibliography Char"/>
    <w:basedOn w:val="BodyStyleChar"/>
    <w:link w:val="EndNoteBibliography"/>
    <w:rsid w:val="003E60D7"/>
    <w:rPr>
      <w:rFonts w:asciiTheme="majorBidi" w:hAnsiTheme="majorBidi" w:cstheme="majorBidi"/>
      <w:noProof/>
      <w:sz w:val="18"/>
      <w:szCs w:val="21"/>
      <w:lang w:val="it-IT" w:eastAsia="it-IT"/>
    </w:rPr>
  </w:style>
  <w:style w:type="character" w:styleId="FollowedHyperlink">
    <w:name w:val="FollowedHyperlink"/>
    <w:basedOn w:val="DefaultParagraphFont"/>
    <w:rsid w:val="0057083A"/>
    <w:rPr>
      <w:color w:val="800080" w:themeColor="followedHyperlink"/>
      <w:u w:val="single"/>
    </w:rPr>
  </w:style>
  <w:style w:type="character" w:styleId="IntenseEmphasis">
    <w:name w:val="Intense Emphasis"/>
    <w:basedOn w:val="Hyperlink"/>
    <w:uiPriority w:val="21"/>
    <w:qFormat/>
    <w:rsid w:val="00177298"/>
    <w:rPr>
      <w:color w:val="0000FF" w:themeColor="hyperlink"/>
      <w:u w:val="none"/>
    </w:rPr>
  </w:style>
  <w:style w:type="paragraph" w:customStyle="1" w:styleId="AuthorNumber">
    <w:name w:val="Author Number"/>
    <w:basedOn w:val="Normal"/>
    <w:link w:val="AuthorNumberChar"/>
    <w:qFormat/>
    <w:rsid w:val="00353A6B"/>
    <w:pPr>
      <w:jc w:val="center"/>
    </w:pPr>
    <w:rPr>
      <w:vertAlign w:val="superscript"/>
    </w:rPr>
  </w:style>
  <w:style w:type="paragraph" w:customStyle="1" w:styleId="Text">
    <w:name w:val="Text"/>
    <w:basedOn w:val="Normal"/>
    <w:rsid w:val="001544E7"/>
    <w:pPr>
      <w:widowControl w:val="0"/>
      <w:autoSpaceDE w:val="0"/>
      <w:autoSpaceDN w:val="0"/>
      <w:spacing w:line="252" w:lineRule="auto"/>
      <w:ind w:firstLine="202"/>
      <w:jc w:val="both"/>
    </w:pPr>
    <w:rPr>
      <w:lang w:val="en-US" w:eastAsia="en-US"/>
    </w:rPr>
  </w:style>
  <w:style w:type="character" w:customStyle="1" w:styleId="AuthorNumberChar">
    <w:name w:val="Author Number Char"/>
    <w:basedOn w:val="DefaultParagraphFont"/>
    <w:link w:val="AuthorNumber"/>
    <w:rsid w:val="00353A6B"/>
    <w:rPr>
      <w:vertAlign w:val="superscript"/>
      <w:lang w:val="en-GB" w:eastAsia="it-IT"/>
    </w:rPr>
  </w:style>
  <w:style w:type="paragraph" w:customStyle="1" w:styleId="tablefootnotes">
    <w:name w:val="table footnotes"/>
    <w:basedOn w:val="BodyStyle"/>
    <w:link w:val="tablefootnotesChar"/>
    <w:qFormat/>
    <w:rsid w:val="00CE16E3"/>
    <w:pPr>
      <w:spacing w:before="100"/>
      <w:contextualSpacing/>
    </w:pPr>
    <w:rPr>
      <w:sz w:val="16"/>
      <w:szCs w:val="16"/>
      <w:lang w:val="en-US"/>
    </w:rPr>
  </w:style>
  <w:style w:type="character" w:styleId="IntenseReference">
    <w:name w:val="Intense Reference"/>
    <w:basedOn w:val="IntenseEmphasis"/>
    <w:uiPriority w:val="32"/>
    <w:qFormat/>
    <w:rsid w:val="00990146"/>
    <w:rPr>
      <w:color w:val="0000FF" w:themeColor="hyperlink"/>
      <w:u w:val="none"/>
      <w:vertAlign w:val="superscript"/>
    </w:rPr>
  </w:style>
  <w:style w:type="character" w:customStyle="1" w:styleId="tablefootnotesChar">
    <w:name w:val="table footnotes Char"/>
    <w:basedOn w:val="BodyStyleChar"/>
    <w:link w:val="tablefootnotes"/>
    <w:rsid w:val="00CE16E3"/>
    <w:rPr>
      <w:rFonts w:asciiTheme="majorBidi" w:hAnsiTheme="majorBidi" w:cstheme="majorBidi"/>
      <w:sz w:val="16"/>
      <w:szCs w:val="16"/>
      <w:lang w:val="en-GB" w:eastAsia="it-IT"/>
    </w:rPr>
  </w:style>
  <w:style w:type="paragraph" w:customStyle="1" w:styleId="Abstract">
    <w:name w:val="Abstract"/>
    <w:basedOn w:val="icsmkeywords"/>
    <w:link w:val="AbstractChar"/>
    <w:qFormat/>
    <w:rsid w:val="00654E01"/>
    <w:pPr>
      <w:spacing w:line="276" w:lineRule="auto"/>
    </w:pPr>
    <w:rPr>
      <w:sz w:val="20"/>
      <w:szCs w:val="22"/>
    </w:rPr>
  </w:style>
  <w:style w:type="character" w:customStyle="1" w:styleId="icsmkeywordsChar">
    <w:name w:val="icsm_keywords Char"/>
    <w:basedOn w:val="DefaultParagraphFont"/>
    <w:link w:val="icsmkeywords"/>
    <w:rsid w:val="00654E01"/>
    <w:rPr>
      <w:sz w:val="16"/>
      <w:lang w:val="en-GB" w:eastAsia="it-IT"/>
    </w:rPr>
  </w:style>
  <w:style w:type="character" w:customStyle="1" w:styleId="AbstractChar">
    <w:name w:val="Abstract Char"/>
    <w:basedOn w:val="icsmkeywordsChar"/>
    <w:link w:val="Abstract"/>
    <w:rsid w:val="00654E01"/>
    <w:rPr>
      <w:sz w:val="16"/>
      <w:szCs w:val="22"/>
      <w:lang w:val="en-GB" w:eastAsia="it-IT"/>
    </w:rPr>
  </w:style>
  <w:style w:type="character" w:customStyle="1" w:styleId="jlqj4b">
    <w:name w:val="jlqj4b"/>
    <w:basedOn w:val="DefaultParagraphFont"/>
    <w:rsid w:val="00B92F49"/>
  </w:style>
  <w:style w:type="character" w:styleId="UnresolvedMention">
    <w:name w:val="Unresolved Mention"/>
    <w:basedOn w:val="DefaultParagraphFont"/>
    <w:uiPriority w:val="99"/>
    <w:semiHidden/>
    <w:unhideWhenUsed/>
    <w:rsid w:val="00B92F49"/>
    <w:rPr>
      <w:color w:val="605E5C"/>
      <w:shd w:val="clear" w:color="auto" w:fill="E1DFDD"/>
    </w:rPr>
  </w:style>
  <w:style w:type="numbering" w:customStyle="1" w:styleId="NoList3">
    <w:name w:val="No List3"/>
    <w:next w:val="NoList"/>
    <w:uiPriority w:val="99"/>
    <w:semiHidden/>
    <w:unhideWhenUsed/>
    <w:rsid w:val="00B92F49"/>
  </w:style>
  <w:style w:type="paragraph" w:customStyle="1" w:styleId="Tabletext">
    <w:name w:val="Table text"/>
    <w:basedOn w:val="icsmtabletext"/>
    <w:link w:val="TabletextChar"/>
    <w:qFormat/>
    <w:rsid w:val="001E67A8"/>
    <w:rPr>
      <w:color w:val="000000" w:themeColor="text1"/>
    </w:rPr>
  </w:style>
  <w:style w:type="table" w:customStyle="1" w:styleId="ListTable3-Accent51">
    <w:name w:val="List Table 3 - Accent 51"/>
    <w:basedOn w:val="TableNormal"/>
    <w:uiPriority w:val="48"/>
    <w:rsid w:val="001F5012"/>
    <w:rPr>
      <w:rFonts w:asciiTheme="minorHAnsi" w:eastAsiaTheme="minorHAnsi" w:hAnsiTheme="minorHAnsi" w:cstheme="minorBidi"/>
      <w:sz w:val="22"/>
      <w:szCs w:val="22"/>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icsmtabletextChar">
    <w:name w:val="icsm_tabletext Char"/>
    <w:basedOn w:val="icsmbodytextChar"/>
    <w:link w:val="icsmtabletext"/>
    <w:rsid w:val="001F5012"/>
    <w:rPr>
      <w:sz w:val="16"/>
      <w:lang w:val="en-GB" w:eastAsia="it-IT"/>
    </w:rPr>
  </w:style>
  <w:style w:type="character" w:customStyle="1" w:styleId="TabletextChar">
    <w:name w:val="Table text Char"/>
    <w:basedOn w:val="icsmtabletextChar"/>
    <w:link w:val="Tabletext"/>
    <w:rsid w:val="001E67A8"/>
    <w:rPr>
      <w:color w:val="000000" w:themeColor="text1"/>
      <w:sz w:val="16"/>
      <w:lang w:val="en-GB" w:eastAsia="it-IT"/>
    </w:rPr>
  </w:style>
  <w:style w:type="paragraph" w:customStyle="1" w:styleId="a">
    <w:name w:val="جدول"/>
    <w:basedOn w:val="Normal"/>
    <w:rsid w:val="001F5012"/>
    <w:pPr>
      <w:autoSpaceDE w:val="0"/>
      <w:autoSpaceDN w:val="0"/>
      <w:bidi/>
      <w:adjustRightInd w:val="0"/>
      <w:jc w:val="both"/>
    </w:pPr>
    <w:rPr>
      <w:rFonts w:ascii="B Nazanin" w:eastAsiaTheme="minorHAnsi" w:hAnsi="B Nazanin" w:cs="B Nazanin"/>
      <w:color w:val="000000" w:themeColor="text1"/>
      <w:lang w:val="en-US" w:eastAsia="en-US" w:bidi="fa-IR"/>
    </w:rPr>
  </w:style>
  <w:style w:type="paragraph" w:customStyle="1" w:styleId="Default">
    <w:name w:val="Default"/>
    <w:rsid w:val="001F5012"/>
    <w:pPr>
      <w:autoSpaceDE w:val="0"/>
      <w:autoSpaceDN w:val="0"/>
      <w:adjustRightInd w:val="0"/>
    </w:pPr>
    <w:rPr>
      <w:rFonts w:eastAsia="Calibri"/>
      <w:color w:val="000000"/>
      <w:sz w:val="24"/>
      <w:szCs w:val="24"/>
    </w:rPr>
  </w:style>
  <w:style w:type="paragraph" w:customStyle="1" w:styleId="a0">
    <w:name w:val="متن÷"/>
    <w:basedOn w:val="Normal"/>
    <w:link w:val="Char"/>
    <w:rsid w:val="001F5012"/>
    <w:pPr>
      <w:bidi/>
      <w:ind w:firstLine="567"/>
      <w:jc w:val="both"/>
    </w:pPr>
    <w:rPr>
      <w:rFonts w:eastAsia="Calibri" w:cs="B Lotus"/>
      <w:sz w:val="26"/>
      <w:szCs w:val="28"/>
      <w:lang w:val="en-US" w:eastAsia="en-US"/>
    </w:rPr>
  </w:style>
  <w:style w:type="character" w:customStyle="1" w:styleId="Char">
    <w:name w:val="متن÷ Char"/>
    <w:link w:val="a0"/>
    <w:rsid w:val="001F5012"/>
    <w:rPr>
      <w:rFonts w:eastAsia="Calibri" w:cs="B Lotus"/>
      <w:sz w:val="26"/>
      <w:szCs w:val="28"/>
    </w:rPr>
  </w:style>
  <w:style w:type="table" w:customStyle="1" w:styleId="TableGrid1">
    <w:name w:val="Table Grid1"/>
    <w:basedOn w:val="TableNormal"/>
    <w:next w:val="TableGrid"/>
    <w:uiPriority w:val="39"/>
    <w:rsid w:val="00E8349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BodyStyle"/>
    <w:link w:val="TableTitleChar"/>
    <w:qFormat/>
    <w:rsid w:val="00652D14"/>
    <w:pPr>
      <w:spacing w:line="480" w:lineRule="auto"/>
      <w:ind w:firstLine="0"/>
    </w:pPr>
    <w:rPr>
      <w:i/>
      <w:iCs/>
      <w:sz w:val="18"/>
      <w:szCs w:val="18"/>
    </w:rPr>
  </w:style>
  <w:style w:type="table" w:styleId="ListTable6Colorful">
    <w:name w:val="List Table 6 Colorful"/>
    <w:basedOn w:val="TableNormal"/>
    <w:uiPriority w:val="51"/>
    <w:rsid w:val="00CE16E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ableTitleChar">
    <w:name w:val="Table Title Char"/>
    <w:basedOn w:val="BodyStyleChar"/>
    <w:link w:val="TableTitle"/>
    <w:rsid w:val="00652D14"/>
    <w:rPr>
      <w:rFonts w:asciiTheme="majorBidi" w:hAnsiTheme="majorBidi" w:cstheme="majorBidi"/>
      <w:i/>
      <w:iCs/>
      <w:sz w:val="18"/>
      <w:szCs w:val="18"/>
      <w:lang w:val="en-GB" w:eastAsia="it-IT"/>
    </w:rPr>
  </w:style>
  <w:style w:type="paragraph" w:styleId="NoSpacing">
    <w:name w:val="No Spacing"/>
    <w:uiPriority w:val="1"/>
    <w:qFormat/>
    <w:rsid w:val="004D5070"/>
    <w:rPr>
      <w:lang w:val="en-GB" w:eastAsia="it-IT"/>
    </w:rPr>
  </w:style>
  <w:style w:type="table" w:styleId="ListTable3-Accent3">
    <w:name w:val="List Table 3 Accent 3"/>
    <w:basedOn w:val="TableNormal"/>
    <w:uiPriority w:val="48"/>
    <w:rsid w:val="0079685B"/>
    <w:rPr>
      <w:rFonts w:asciiTheme="minorHAnsi" w:eastAsiaTheme="minorEastAsia" w:hAnsiTheme="minorHAnsi" w:cstheme="minorBidi"/>
      <w:sz w:val="22"/>
      <w:szCs w:val="22"/>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customStyle="1" w:styleId="a1">
    <w:name w:val="داخل جدول"/>
    <w:basedOn w:val="Normal"/>
    <w:link w:val="Char0"/>
    <w:qFormat/>
    <w:rsid w:val="0079685B"/>
    <w:pPr>
      <w:widowControl w:val="0"/>
      <w:autoSpaceDE w:val="0"/>
      <w:autoSpaceDN w:val="0"/>
      <w:bidi/>
      <w:adjustRightInd w:val="0"/>
    </w:pPr>
    <w:rPr>
      <w:rFonts w:ascii="Times New Roman Zar" w:eastAsiaTheme="minorHAnsi" w:hAnsi="Times New Roman Zar" w:cs="B Zar"/>
      <w:color w:val="000000" w:themeColor="text1"/>
      <w:sz w:val="22"/>
      <w:szCs w:val="22"/>
      <w:lang w:val="en" w:eastAsia="en-US" w:bidi="fa-IR"/>
    </w:rPr>
  </w:style>
  <w:style w:type="character" w:customStyle="1" w:styleId="Char0">
    <w:name w:val="داخل جدول Char"/>
    <w:basedOn w:val="DefaultParagraphFont"/>
    <w:link w:val="a1"/>
    <w:rsid w:val="0079685B"/>
    <w:rPr>
      <w:rFonts w:ascii="Times New Roman Zar" w:eastAsiaTheme="minorHAnsi" w:hAnsi="Times New Roman Zar" w:cs="B Zar"/>
      <w:color w:val="000000" w:themeColor="text1"/>
      <w:sz w:val="22"/>
      <w:szCs w:val="22"/>
      <w:lang w:val="en" w:bidi="fa-IR"/>
    </w:rPr>
  </w:style>
  <w:style w:type="paragraph" w:customStyle="1" w:styleId="CharCharCharChar">
    <w:name w:val="متن Char Char Char Char"/>
    <w:basedOn w:val="Normal"/>
    <w:link w:val="CharCharCharCharChar"/>
    <w:rsid w:val="00EC73EF"/>
    <w:pPr>
      <w:bidi/>
      <w:spacing w:line="520" w:lineRule="exact"/>
      <w:jc w:val="lowKashida"/>
    </w:pPr>
    <w:rPr>
      <w:rFonts w:cs="B Lotus"/>
      <w:sz w:val="24"/>
      <w:szCs w:val="28"/>
      <w:lang w:val="en-US" w:eastAsia="en-US" w:bidi="fa-IR"/>
    </w:rPr>
  </w:style>
  <w:style w:type="character" w:customStyle="1" w:styleId="CharCharCharCharChar">
    <w:name w:val="متن Char Char Char Char Char"/>
    <w:basedOn w:val="DefaultParagraphFont"/>
    <w:link w:val="CharCharCharChar"/>
    <w:rsid w:val="00EC73EF"/>
    <w:rPr>
      <w:rFonts w:cs="B Lotus"/>
      <w:sz w:val="24"/>
      <w:szCs w:val="28"/>
      <w:lang w:bidi="fa-IR"/>
    </w:rPr>
  </w:style>
  <w:style w:type="paragraph" w:customStyle="1" w:styleId="a2">
    <w:name w:val="تيتر اول"/>
    <w:basedOn w:val="Normal"/>
    <w:link w:val="Char1"/>
    <w:rsid w:val="00EC73EF"/>
    <w:pPr>
      <w:bidi/>
      <w:spacing w:line="600" w:lineRule="exact"/>
      <w:jc w:val="lowKashida"/>
    </w:pPr>
    <w:rPr>
      <w:rFonts w:cs="B Titr"/>
      <w:b/>
      <w:sz w:val="28"/>
      <w:szCs w:val="28"/>
      <w:lang w:val="en-US" w:eastAsia="en-US" w:bidi="fa-IR"/>
    </w:rPr>
  </w:style>
  <w:style w:type="character" w:customStyle="1" w:styleId="Char1">
    <w:name w:val="تيتر اول Char1"/>
    <w:basedOn w:val="DefaultParagraphFont"/>
    <w:link w:val="a2"/>
    <w:rsid w:val="00EC73EF"/>
    <w:rPr>
      <w:rFonts w:cs="B Titr"/>
      <w:b/>
      <w:sz w:val="28"/>
      <w:szCs w:val="28"/>
      <w:lang w:bidi="fa-IR"/>
    </w:rPr>
  </w:style>
  <w:style w:type="table" w:styleId="ListTable2">
    <w:name w:val="List Table 2"/>
    <w:basedOn w:val="TableNormal"/>
    <w:uiPriority w:val="47"/>
    <w:rsid w:val="000C048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360784"/>
    <w:rPr>
      <w:rFonts w:asciiTheme="minorHAnsi" w:eastAsiaTheme="minorHAnsi" w:hAnsiTheme="minorHAnsi" w:cstheme="minorBidi"/>
      <w:sz w:val="22"/>
      <w:szCs w:val="22"/>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numberingheader">
    <w:name w:val="No numbering header"/>
    <w:basedOn w:val="Heading4"/>
    <w:link w:val="NonumberingheaderChar"/>
    <w:qFormat/>
    <w:rsid w:val="00C67E74"/>
    <w:rPr>
      <w:lang w:eastAsia="fr-FR"/>
    </w:rPr>
  </w:style>
  <w:style w:type="character" w:customStyle="1" w:styleId="NonumberingheaderChar">
    <w:name w:val="No numbering header Char"/>
    <w:basedOn w:val="Heading4Char"/>
    <w:link w:val="Nonumberingheader"/>
    <w:rsid w:val="00C67E74"/>
    <w:rPr>
      <w:rFonts w:asciiTheme="majorBidi" w:eastAsiaTheme="majorEastAsia" w:hAnsiTheme="majorBidi" w:cstheme="majorBidi"/>
      <w:i/>
      <w:iCs/>
      <w:lang w:eastAsia="fr-FR" w:bidi="fa-IR"/>
    </w:rPr>
  </w:style>
  <w:style w:type="paragraph" w:styleId="EndnoteText">
    <w:name w:val="endnote text"/>
    <w:basedOn w:val="Normal"/>
    <w:link w:val="EndnoteTextChar"/>
    <w:rsid w:val="00791A56"/>
  </w:style>
  <w:style w:type="character" w:customStyle="1" w:styleId="EndnoteTextChar">
    <w:name w:val="Endnote Text Char"/>
    <w:basedOn w:val="DefaultParagraphFont"/>
    <w:link w:val="EndnoteText"/>
    <w:rsid w:val="00791A56"/>
    <w:rPr>
      <w:lang w:val="en-GB" w:eastAsia="it-IT"/>
    </w:rPr>
  </w:style>
  <w:style w:type="character" w:styleId="EndnoteReference">
    <w:name w:val="endnote reference"/>
    <w:basedOn w:val="DefaultParagraphFont"/>
    <w:rsid w:val="00791A56"/>
    <w:rPr>
      <w:vertAlign w:val="superscript"/>
    </w:rPr>
  </w:style>
  <w:style w:type="paragraph" w:customStyle="1" w:styleId="Paragraphedeliste3">
    <w:name w:val="Paragraphe de liste3"/>
    <w:basedOn w:val="Normal"/>
    <w:uiPriority w:val="34"/>
    <w:qFormat/>
    <w:rsid w:val="00EC2411"/>
    <w:pPr>
      <w:spacing w:after="200" w:line="276" w:lineRule="auto"/>
      <w:ind w:left="720"/>
    </w:pPr>
    <w:rPr>
      <w:rFonts w:ascii="Calibri" w:hAnsi="Calibri" w:cs="Arial"/>
      <w:sz w:val="22"/>
      <w:szCs w:val="22"/>
      <w:lang w:val="fr-FR" w:eastAsia="en-US"/>
    </w:rPr>
  </w:style>
  <w:style w:type="paragraph" w:customStyle="1" w:styleId="pb-2">
    <w:name w:val="pb-2"/>
    <w:basedOn w:val="Normal"/>
    <w:rsid w:val="005F3D83"/>
    <w:pPr>
      <w:spacing w:before="100" w:beforeAutospacing="1" w:after="100" w:afterAutospacing="1"/>
    </w:pPr>
    <w:rPr>
      <w:sz w:val="24"/>
      <w:szCs w:val="24"/>
      <w:lang w:val="fr-FR" w:eastAsia="fr-FR"/>
    </w:rPr>
  </w:style>
  <w:style w:type="table" w:customStyle="1" w:styleId="Ombrageclair1">
    <w:name w:val="Ombrage clair1"/>
    <w:uiPriority w:val="60"/>
    <w:rsid w:val="0050022B"/>
    <w:rPr>
      <w:rFonts w:ascii="Calibri" w:eastAsia="Calibri" w:hAnsi="Calibri" w:cs="Arial"/>
      <w:color w:val="000000"/>
      <w:lang w:val="fr-FR" w:eastAsia="fr-FR"/>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styleId="NormalWeb">
    <w:name w:val="Normal (Web)"/>
    <w:aliases w:val="Normal (Web) Char Char"/>
    <w:basedOn w:val="Normal"/>
    <w:uiPriority w:val="99"/>
    <w:qFormat/>
    <w:rsid w:val="00F95F4E"/>
    <w:pPr>
      <w:spacing w:before="100" w:beforeAutospacing="1" w:after="100" w:afterAutospacing="1"/>
    </w:pPr>
    <w:rPr>
      <w:sz w:val="24"/>
      <w:szCs w:val="24"/>
      <w:lang w:val="fr-FR" w:eastAsia="fr-FR"/>
    </w:rPr>
  </w:style>
  <w:style w:type="table" w:styleId="ListTable5Dark-Accent6">
    <w:name w:val="List Table 5 Dark Accent 6"/>
    <w:basedOn w:val="TableNormal"/>
    <w:uiPriority w:val="50"/>
    <w:rsid w:val="002723E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Style2">
    <w:name w:val="Style2"/>
    <w:basedOn w:val="TableofFigures"/>
    <w:qFormat/>
    <w:rsid w:val="006A4998"/>
    <w:pPr>
      <w:jc w:val="center"/>
    </w:pPr>
    <w:rPr>
      <w:rFonts w:eastAsia="B Lotus" w:cs="B Lotus"/>
      <w:i/>
      <w:color w:val="000000"/>
      <w:sz w:val="22"/>
      <w:szCs w:val="22"/>
      <w:lang w:val="en-US" w:eastAsia="en-US" w:bidi="fa-IR"/>
    </w:rPr>
  </w:style>
  <w:style w:type="paragraph" w:styleId="TableofFigures">
    <w:name w:val="table of figures"/>
    <w:basedOn w:val="Normal"/>
    <w:next w:val="Normal"/>
    <w:rsid w:val="006A4998"/>
  </w:style>
  <w:style w:type="paragraph" w:styleId="ListNumber">
    <w:name w:val="List Number"/>
    <w:basedOn w:val="Normal"/>
    <w:uiPriority w:val="99"/>
    <w:rsid w:val="00454D8B"/>
    <w:pPr>
      <w:numPr>
        <w:numId w:val="4"/>
      </w:numPr>
      <w:bidi/>
      <w:spacing w:before="80" w:after="80" w:line="480" w:lineRule="exact"/>
      <w:jc w:val="both"/>
    </w:pPr>
    <w:rPr>
      <w:rFonts w:ascii="Arial" w:eastAsia="SimSun" w:hAnsi="Arial" w:cs="B Compset"/>
      <w:sz w:val="24"/>
      <w:szCs w:val="28"/>
      <w:lang w:val="en-US" w:eastAsia="zh-CN" w:bidi="fa-IR"/>
    </w:rPr>
  </w:style>
  <w:style w:type="paragraph" w:customStyle="1" w:styleId="1">
    <w:name w:val="پ. 1. مالي"/>
    <w:basedOn w:val="Normal"/>
    <w:link w:val="1Char"/>
    <w:rsid w:val="00106F71"/>
    <w:pPr>
      <w:bidi/>
      <w:jc w:val="lowKashida"/>
    </w:pPr>
    <w:rPr>
      <w:rFonts w:eastAsia="Calibri" w:cs="B Mitra"/>
      <w:sz w:val="22"/>
      <w:szCs w:val="26"/>
      <w:lang w:val="en-US" w:eastAsia="en-US" w:bidi="fa-IR"/>
    </w:rPr>
  </w:style>
  <w:style w:type="character" w:customStyle="1" w:styleId="1Char">
    <w:name w:val="پ. 1. مالي Char"/>
    <w:link w:val="1"/>
    <w:rsid w:val="00106F71"/>
    <w:rPr>
      <w:rFonts w:eastAsia="Calibri" w:cs="B Mitra"/>
      <w:sz w:val="22"/>
      <w:szCs w:val="26"/>
      <w:lang w:bidi="fa-IR"/>
    </w:rPr>
  </w:style>
  <w:style w:type="character" w:customStyle="1" w:styleId="CaptionChar">
    <w:name w:val="Caption Char"/>
    <w:aliases w:val="Table Caption Char,Caption of Figure or Table Char"/>
    <w:basedOn w:val="DefaultParagraphFont"/>
    <w:link w:val="Caption"/>
    <w:rsid w:val="00C84719"/>
    <w:rPr>
      <w:b/>
      <w:bCs/>
      <w:sz w:val="18"/>
      <w:szCs w:val="18"/>
      <w:lang w:val="en-GB" w:eastAsia="it-IT"/>
    </w:rPr>
  </w:style>
  <w:style w:type="table" w:styleId="LightShading">
    <w:name w:val="Light Shading"/>
    <w:basedOn w:val="TableNormal"/>
    <w:uiPriority w:val="60"/>
    <w:rsid w:val="00C84719"/>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ntent-Center">
    <w:name w:val="Content-Center"/>
    <w:basedOn w:val="Normal"/>
    <w:next w:val="Normal"/>
    <w:link w:val="Content-CenterChar"/>
    <w:rsid w:val="008B7C7E"/>
    <w:pPr>
      <w:bidi/>
      <w:jc w:val="center"/>
    </w:pPr>
    <w:rPr>
      <w:rFonts w:ascii="Cambria Math" w:hAnsi="Cambria Math" w:cs="B Lotus"/>
      <w:sz w:val="18"/>
      <w:szCs w:val="22"/>
      <w:lang w:val="en-US" w:eastAsia="en-US" w:bidi="fa-IR"/>
    </w:rPr>
  </w:style>
  <w:style w:type="character" w:customStyle="1" w:styleId="Content-CenterChar">
    <w:name w:val="Content-Center Char"/>
    <w:link w:val="Content-Center"/>
    <w:locked/>
    <w:rsid w:val="008B7C7E"/>
    <w:rPr>
      <w:rFonts w:ascii="Cambria Math" w:hAnsi="Cambria Math" w:cs="B Lotus"/>
      <w:sz w:val="18"/>
      <w:szCs w:val="22"/>
      <w:lang w:bidi="fa-IR"/>
    </w:rPr>
  </w:style>
  <w:style w:type="table" w:styleId="TableClassic1">
    <w:name w:val="Table Classic 1"/>
    <w:basedOn w:val="TableNormal"/>
    <w:unhideWhenUsed/>
    <w:rsid w:val="00F12E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rynqvb">
    <w:name w:val="rynqvb"/>
    <w:basedOn w:val="DefaultParagraphFont"/>
    <w:rsid w:val="00F12E89"/>
  </w:style>
  <w:style w:type="character" w:styleId="CommentReference">
    <w:name w:val="annotation reference"/>
    <w:basedOn w:val="DefaultParagraphFont"/>
    <w:uiPriority w:val="99"/>
    <w:unhideWhenUsed/>
    <w:rsid w:val="00F12E89"/>
    <w:rPr>
      <w:sz w:val="16"/>
      <w:szCs w:val="16"/>
    </w:rPr>
  </w:style>
  <w:style w:type="paragraph" w:styleId="CommentText">
    <w:name w:val="annotation text"/>
    <w:basedOn w:val="Normal"/>
    <w:link w:val="CommentTextChar"/>
    <w:uiPriority w:val="99"/>
    <w:unhideWhenUsed/>
    <w:rsid w:val="00F12E89"/>
    <w:pPr>
      <w:spacing w:after="200"/>
    </w:pPr>
    <w:rPr>
      <w:rFonts w:asciiTheme="minorHAnsi" w:eastAsiaTheme="minorHAnsi" w:hAnsiTheme="minorHAnsi" w:cstheme="minorBidi"/>
      <w:lang w:val="en-US" w:eastAsia="en-US"/>
    </w:rPr>
  </w:style>
  <w:style w:type="character" w:customStyle="1" w:styleId="CommentTextChar">
    <w:name w:val="Comment Text Char"/>
    <w:basedOn w:val="DefaultParagraphFont"/>
    <w:link w:val="CommentText"/>
    <w:uiPriority w:val="99"/>
    <w:rsid w:val="00F12E89"/>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unhideWhenUsed/>
    <w:rsid w:val="00F12E89"/>
    <w:rPr>
      <w:b/>
      <w:bCs/>
    </w:rPr>
  </w:style>
  <w:style w:type="character" w:customStyle="1" w:styleId="CommentSubjectChar">
    <w:name w:val="Comment Subject Char"/>
    <w:basedOn w:val="CommentTextChar"/>
    <w:link w:val="CommentSubject"/>
    <w:uiPriority w:val="99"/>
    <w:rsid w:val="00F12E89"/>
    <w:rPr>
      <w:rFonts w:asciiTheme="minorHAnsi" w:eastAsiaTheme="minorHAnsi" w:hAnsiTheme="minorHAnsi" w:cstheme="minorBidi"/>
      <w:b/>
      <w:bCs/>
    </w:rPr>
  </w:style>
  <w:style w:type="table" w:customStyle="1" w:styleId="TableClassic11">
    <w:name w:val="Table Classic 11"/>
    <w:basedOn w:val="TableNormal"/>
    <w:next w:val="TableClassic1"/>
    <w:rsid w:val="00F12E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istParagraphChar">
    <w:name w:val="List Paragraph Char"/>
    <w:aliases w:val="bult lotus Char,عنوان تصاویر Char,عنوان شکل Char,Numbering + Normal Char,Normal 2 Char,heading2 Char,تیتر 8 Char,ليست همراه با شماره-فاصله خطوط 1 Char,Numbered Items Char,Table of figure Char,saber List Paragraph Char,جداول Char"/>
    <w:link w:val="ListParagraph"/>
    <w:uiPriority w:val="34"/>
    <w:rsid w:val="00F12E89"/>
    <w:rPr>
      <w:lang w:val="en-GB" w:eastAsia="it-IT"/>
    </w:rPr>
  </w:style>
  <w:style w:type="character" w:customStyle="1" w:styleId="FootnoteTextChar">
    <w:name w:val="Footnote Text Char"/>
    <w:basedOn w:val="DefaultParagraphFont"/>
    <w:link w:val="FootnoteText"/>
    <w:uiPriority w:val="99"/>
    <w:semiHidden/>
    <w:rsid w:val="00F12E89"/>
    <w:rPr>
      <w:lang w:val="en-GB" w:eastAsia="it-IT"/>
    </w:rPr>
  </w:style>
  <w:style w:type="character" w:customStyle="1" w:styleId="value">
    <w:name w:val="value"/>
    <w:basedOn w:val="DefaultParagraphFont"/>
    <w:rsid w:val="00F12E89"/>
  </w:style>
  <w:style w:type="character" w:customStyle="1" w:styleId="fontstyle01">
    <w:name w:val="fontstyle01"/>
    <w:basedOn w:val="DefaultParagraphFont"/>
    <w:rsid w:val="00F12E89"/>
    <w:rPr>
      <w:rFonts w:ascii="URWPalladioL-Bold" w:hAnsi="URWPalladioL-Bold" w:hint="default"/>
      <w:b/>
      <w:bCs/>
      <w:i w:val="0"/>
      <w:iCs w:val="0"/>
      <w:color w:val="000000"/>
      <w:sz w:val="20"/>
      <w:szCs w:val="20"/>
    </w:rPr>
  </w:style>
  <w:style w:type="character" w:styleId="PlaceholderText">
    <w:name w:val="Placeholder Text"/>
    <w:basedOn w:val="DefaultParagraphFont"/>
    <w:uiPriority w:val="99"/>
    <w:semiHidden/>
    <w:rsid w:val="00F12E89"/>
    <w:rPr>
      <w:color w:val="BFBFBF" w:themeColor="background1" w:themeShade="BF"/>
    </w:rPr>
  </w:style>
  <w:style w:type="table" w:customStyle="1" w:styleId="10">
    <w:name w:val="شبكة جدول فاتح1"/>
    <w:basedOn w:val="TableNormal"/>
    <w:uiPriority w:val="40"/>
    <w:rsid w:val="00F12E89"/>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Classic12">
    <w:name w:val="Table Classic 12"/>
    <w:basedOn w:val="TableNormal"/>
    <w:next w:val="TableClassic1"/>
    <w:rsid w:val="00F12E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F12E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DocumentMapChar">
    <w:name w:val="Document Map Char"/>
    <w:basedOn w:val="DefaultParagraphFont"/>
    <w:link w:val="DocumentMap"/>
    <w:semiHidden/>
    <w:rsid w:val="008A7500"/>
    <w:rPr>
      <w:rFonts w:ascii="Tahoma" w:hAnsi="Tahoma"/>
      <w:shd w:val="clear" w:color="auto" w:fill="000080"/>
      <w:lang w:val="en-GB" w:eastAsia="it-IT"/>
    </w:rPr>
  </w:style>
  <w:style w:type="character" w:styleId="Strong">
    <w:name w:val="Strong"/>
    <w:aliases w:val="شکل"/>
    <w:uiPriority w:val="22"/>
    <w:qFormat/>
    <w:rsid w:val="00A104C7"/>
    <w:rPr>
      <w:rFonts w:ascii="ti" w:hAnsi="ti" w:cs="B Lotus"/>
      <w:b w:val="0"/>
      <w:bCs w:val="0"/>
      <w:i w:val="0"/>
      <w:iCs w:val="0"/>
      <w:sz w:val="20"/>
      <w:szCs w:val="20"/>
    </w:rPr>
  </w:style>
  <w:style w:type="paragraph" w:customStyle="1" w:styleId="Content-Bold">
    <w:name w:val="Content-Bold"/>
    <w:basedOn w:val="Normal"/>
    <w:next w:val="Normal"/>
    <w:link w:val="Content-BoldChar"/>
    <w:rsid w:val="001006DC"/>
    <w:pPr>
      <w:bidi/>
      <w:jc w:val="center"/>
    </w:pPr>
    <w:rPr>
      <w:rFonts w:cs="B Lotus"/>
      <w:b/>
      <w:bCs/>
      <w:szCs w:val="24"/>
      <w:lang w:val="en-US" w:eastAsia="en-US" w:bidi="fa-IR"/>
    </w:rPr>
  </w:style>
  <w:style w:type="character" w:customStyle="1" w:styleId="Content-BoldChar">
    <w:name w:val="Content-Bold Char"/>
    <w:link w:val="Content-Bold"/>
    <w:rsid w:val="001006DC"/>
    <w:rPr>
      <w:rFonts w:cs="B Lotus"/>
      <w:b/>
      <w:bCs/>
      <w:szCs w:val="24"/>
      <w:lang w:bidi="fa-IR"/>
    </w:rPr>
  </w:style>
  <w:style w:type="paragraph" w:customStyle="1" w:styleId="11">
    <w:name w:val="نمودار 1"/>
    <w:basedOn w:val="Normal"/>
    <w:link w:val="1Char0"/>
    <w:qFormat/>
    <w:rsid w:val="002D5B71"/>
    <w:pPr>
      <w:bidi/>
      <w:spacing w:after="200" w:line="276" w:lineRule="auto"/>
      <w:jc w:val="center"/>
    </w:pPr>
    <w:rPr>
      <w:rFonts w:ascii="B Nazanin" w:eastAsia="B Nazanin" w:hAnsi="B Nazanin" w:cs="B Nazanin"/>
      <w:sz w:val="24"/>
      <w:szCs w:val="24"/>
      <w:lang w:val="en-US" w:eastAsia="en-US" w:bidi="fa-IR"/>
    </w:rPr>
  </w:style>
  <w:style w:type="character" w:customStyle="1" w:styleId="1Char0">
    <w:name w:val="نمودار 1 Char"/>
    <w:basedOn w:val="DefaultParagraphFont"/>
    <w:link w:val="11"/>
    <w:rsid w:val="002D5B71"/>
    <w:rPr>
      <w:rFonts w:ascii="B Nazanin" w:eastAsia="B Nazanin" w:hAnsi="B Nazanin" w:cs="B Nazanin"/>
      <w:sz w:val="24"/>
      <w:szCs w:val="24"/>
      <w:lang w:bidi="fa-IR"/>
    </w:rPr>
  </w:style>
  <w:style w:type="paragraph" w:customStyle="1" w:styleId="BortBold">
    <w:name w:val="BortBold"/>
    <w:basedOn w:val="Normal"/>
    <w:next w:val="Normal"/>
    <w:link w:val="BortBoldChar"/>
    <w:rsid w:val="00B96A79"/>
    <w:pPr>
      <w:bidi/>
      <w:jc w:val="center"/>
    </w:pPr>
    <w:rPr>
      <w:rFonts w:cs="B Nazanin"/>
      <w:b/>
      <w:bCs/>
      <w:sz w:val="18"/>
      <w:szCs w:val="22"/>
      <w:lang w:val="en-US" w:eastAsia="en-US" w:bidi="fa-IR"/>
    </w:rPr>
  </w:style>
  <w:style w:type="character" w:customStyle="1" w:styleId="BortBoldChar">
    <w:name w:val="BortBold Char"/>
    <w:link w:val="BortBold"/>
    <w:rsid w:val="00B96A79"/>
    <w:rPr>
      <w:rFonts w:cs="B Nazanin"/>
      <w:b/>
      <w:bCs/>
      <w:sz w:val="18"/>
      <w:szCs w:val="22"/>
      <w:lang w:bidi="fa-IR"/>
    </w:rPr>
  </w:style>
  <w:style w:type="paragraph" w:customStyle="1" w:styleId="BortCenter">
    <w:name w:val="BortCenter"/>
    <w:basedOn w:val="Normal"/>
    <w:next w:val="Normal"/>
    <w:link w:val="BortCenterChar"/>
    <w:rsid w:val="00B96A79"/>
    <w:pPr>
      <w:bidi/>
      <w:jc w:val="center"/>
    </w:pPr>
    <w:rPr>
      <w:rFonts w:cs="B Nazanin"/>
      <w:szCs w:val="22"/>
      <w:lang w:val="en-US" w:eastAsia="en-US" w:bidi="fa-IR"/>
    </w:rPr>
  </w:style>
  <w:style w:type="character" w:customStyle="1" w:styleId="BortCenterChar">
    <w:name w:val="BortCenter Char"/>
    <w:link w:val="BortCenter"/>
    <w:rsid w:val="00B96A79"/>
    <w:rPr>
      <w:rFonts w:cs="B Nazanin"/>
      <w:szCs w:val="2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157">
      <w:bodyDiv w:val="1"/>
      <w:marLeft w:val="0"/>
      <w:marRight w:val="0"/>
      <w:marTop w:val="0"/>
      <w:marBottom w:val="0"/>
      <w:divBdr>
        <w:top w:val="none" w:sz="0" w:space="0" w:color="auto"/>
        <w:left w:val="none" w:sz="0" w:space="0" w:color="auto"/>
        <w:bottom w:val="none" w:sz="0" w:space="0" w:color="auto"/>
        <w:right w:val="none" w:sz="0" w:space="0" w:color="auto"/>
      </w:divBdr>
    </w:div>
    <w:div w:id="3753516">
      <w:bodyDiv w:val="1"/>
      <w:marLeft w:val="0"/>
      <w:marRight w:val="0"/>
      <w:marTop w:val="0"/>
      <w:marBottom w:val="0"/>
      <w:divBdr>
        <w:top w:val="none" w:sz="0" w:space="0" w:color="auto"/>
        <w:left w:val="none" w:sz="0" w:space="0" w:color="auto"/>
        <w:bottom w:val="none" w:sz="0" w:space="0" w:color="auto"/>
        <w:right w:val="none" w:sz="0" w:space="0" w:color="auto"/>
      </w:divBdr>
    </w:div>
    <w:div w:id="4093186">
      <w:bodyDiv w:val="1"/>
      <w:marLeft w:val="0"/>
      <w:marRight w:val="0"/>
      <w:marTop w:val="0"/>
      <w:marBottom w:val="0"/>
      <w:divBdr>
        <w:top w:val="none" w:sz="0" w:space="0" w:color="auto"/>
        <w:left w:val="none" w:sz="0" w:space="0" w:color="auto"/>
        <w:bottom w:val="none" w:sz="0" w:space="0" w:color="auto"/>
        <w:right w:val="none" w:sz="0" w:space="0" w:color="auto"/>
      </w:divBdr>
      <w:divsChild>
        <w:div w:id="1029113026">
          <w:marLeft w:val="0"/>
          <w:marRight w:val="0"/>
          <w:marTop w:val="0"/>
          <w:marBottom w:val="0"/>
          <w:divBdr>
            <w:top w:val="none" w:sz="0" w:space="0" w:color="auto"/>
            <w:left w:val="none" w:sz="0" w:space="0" w:color="auto"/>
            <w:bottom w:val="none" w:sz="0" w:space="0" w:color="auto"/>
            <w:right w:val="none" w:sz="0" w:space="0" w:color="auto"/>
          </w:divBdr>
          <w:divsChild>
            <w:div w:id="1469085426">
              <w:marLeft w:val="0"/>
              <w:marRight w:val="0"/>
              <w:marTop w:val="0"/>
              <w:marBottom w:val="0"/>
              <w:divBdr>
                <w:top w:val="none" w:sz="0" w:space="0" w:color="auto"/>
                <w:left w:val="none" w:sz="0" w:space="0" w:color="auto"/>
                <w:bottom w:val="none" w:sz="0" w:space="0" w:color="auto"/>
                <w:right w:val="none" w:sz="0" w:space="0" w:color="auto"/>
              </w:divBdr>
            </w:div>
          </w:divsChild>
        </w:div>
        <w:div w:id="1445266479">
          <w:marLeft w:val="0"/>
          <w:marRight w:val="0"/>
          <w:marTop w:val="0"/>
          <w:marBottom w:val="0"/>
          <w:divBdr>
            <w:top w:val="none" w:sz="0" w:space="0" w:color="auto"/>
            <w:left w:val="none" w:sz="0" w:space="0" w:color="auto"/>
            <w:bottom w:val="none" w:sz="0" w:space="0" w:color="auto"/>
            <w:right w:val="none" w:sz="0" w:space="0" w:color="auto"/>
          </w:divBdr>
          <w:divsChild>
            <w:div w:id="157222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558">
      <w:bodyDiv w:val="1"/>
      <w:marLeft w:val="0"/>
      <w:marRight w:val="0"/>
      <w:marTop w:val="0"/>
      <w:marBottom w:val="0"/>
      <w:divBdr>
        <w:top w:val="none" w:sz="0" w:space="0" w:color="auto"/>
        <w:left w:val="none" w:sz="0" w:space="0" w:color="auto"/>
        <w:bottom w:val="none" w:sz="0" w:space="0" w:color="auto"/>
        <w:right w:val="none" w:sz="0" w:space="0" w:color="auto"/>
      </w:divBdr>
    </w:div>
    <w:div w:id="4866612">
      <w:bodyDiv w:val="1"/>
      <w:marLeft w:val="0"/>
      <w:marRight w:val="0"/>
      <w:marTop w:val="0"/>
      <w:marBottom w:val="0"/>
      <w:divBdr>
        <w:top w:val="none" w:sz="0" w:space="0" w:color="auto"/>
        <w:left w:val="none" w:sz="0" w:space="0" w:color="auto"/>
        <w:bottom w:val="none" w:sz="0" w:space="0" w:color="auto"/>
        <w:right w:val="none" w:sz="0" w:space="0" w:color="auto"/>
      </w:divBdr>
    </w:div>
    <w:div w:id="7298732">
      <w:bodyDiv w:val="1"/>
      <w:marLeft w:val="0"/>
      <w:marRight w:val="0"/>
      <w:marTop w:val="0"/>
      <w:marBottom w:val="0"/>
      <w:divBdr>
        <w:top w:val="none" w:sz="0" w:space="0" w:color="auto"/>
        <w:left w:val="none" w:sz="0" w:space="0" w:color="auto"/>
        <w:bottom w:val="none" w:sz="0" w:space="0" w:color="auto"/>
        <w:right w:val="none" w:sz="0" w:space="0" w:color="auto"/>
      </w:divBdr>
    </w:div>
    <w:div w:id="7341948">
      <w:bodyDiv w:val="1"/>
      <w:marLeft w:val="0"/>
      <w:marRight w:val="0"/>
      <w:marTop w:val="0"/>
      <w:marBottom w:val="0"/>
      <w:divBdr>
        <w:top w:val="none" w:sz="0" w:space="0" w:color="auto"/>
        <w:left w:val="none" w:sz="0" w:space="0" w:color="auto"/>
        <w:bottom w:val="none" w:sz="0" w:space="0" w:color="auto"/>
        <w:right w:val="none" w:sz="0" w:space="0" w:color="auto"/>
      </w:divBdr>
    </w:div>
    <w:div w:id="7952042">
      <w:bodyDiv w:val="1"/>
      <w:marLeft w:val="0"/>
      <w:marRight w:val="0"/>
      <w:marTop w:val="0"/>
      <w:marBottom w:val="0"/>
      <w:divBdr>
        <w:top w:val="none" w:sz="0" w:space="0" w:color="auto"/>
        <w:left w:val="none" w:sz="0" w:space="0" w:color="auto"/>
        <w:bottom w:val="none" w:sz="0" w:space="0" w:color="auto"/>
        <w:right w:val="none" w:sz="0" w:space="0" w:color="auto"/>
      </w:divBdr>
    </w:div>
    <w:div w:id="9180975">
      <w:bodyDiv w:val="1"/>
      <w:marLeft w:val="0"/>
      <w:marRight w:val="0"/>
      <w:marTop w:val="0"/>
      <w:marBottom w:val="0"/>
      <w:divBdr>
        <w:top w:val="none" w:sz="0" w:space="0" w:color="auto"/>
        <w:left w:val="none" w:sz="0" w:space="0" w:color="auto"/>
        <w:bottom w:val="none" w:sz="0" w:space="0" w:color="auto"/>
        <w:right w:val="none" w:sz="0" w:space="0" w:color="auto"/>
      </w:divBdr>
    </w:div>
    <w:div w:id="11343653">
      <w:bodyDiv w:val="1"/>
      <w:marLeft w:val="0"/>
      <w:marRight w:val="0"/>
      <w:marTop w:val="0"/>
      <w:marBottom w:val="0"/>
      <w:divBdr>
        <w:top w:val="none" w:sz="0" w:space="0" w:color="auto"/>
        <w:left w:val="none" w:sz="0" w:space="0" w:color="auto"/>
        <w:bottom w:val="none" w:sz="0" w:space="0" w:color="auto"/>
        <w:right w:val="none" w:sz="0" w:space="0" w:color="auto"/>
      </w:divBdr>
    </w:div>
    <w:div w:id="12732287">
      <w:bodyDiv w:val="1"/>
      <w:marLeft w:val="0"/>
      <w:marRight w:val="0"/>
      <w:marTop w:val="0"/>
      <w:marBottom w:val="0"/>
      <w:divBdr>
        <w:top w:val="none" w:sz="0" w:space="0" w:color="auto"/>
        <w:left w:val="none" w:sz="0" w:space="0" w:color="auto"/>
        <w:bottom w:val="none" w:sz="0" w:space="0" w:color="auto"/>
        <w:right w:val="none" w:sz="0" w:space="0" w:color="auto"/>
      </w:divBdr>
    </w:div>
    <w:div w:id="12805812">
      <w:bodyDiv w:val="1"/>
      <w:marLeft w:val="0"/>
      <w:marRight w:val="0"/>
      <w:marTop w:val="0"/>
      <w:marBottom w:val="0"/>
      <w:divBdr>
        <w:top w:val="none" w:sz="0" w:space="0" w:color="auto"/>
        <w:left w:val="none" w:sz="0" w:space="0" w:color="auto"/>
        <w:bottom w:val="none" w:sz="0" w:space="0" w:color="auto"/>
        <w:right w:val="none" w:sz="0" w:space="0" w:color="auto"/>
      </w:divBdr>
    </w:div>
    <w:div w:id="14356867">
      <w:bodyDiv w:val="1"/>
      <w:marLeft w:val="0"/>
      <w:marRight w:val="0"/>
      <w:marTop w:val="0"/>
      <w:marBottom w:val="0"/>
      <w:divBdr>
        <w:top w:val="none" w:sz="0" w:space="0" w:color="auto"/>
        <w:left w:val="none" w:sz="0" w:space="0" w:color="auto"/>
        <w:bottom w:val="none" w:sz="0" w:space="0" w:color="auto"/>
        <w:right w:val="none" w:sz="0" w:space="0" w:color="auto"/>
      </w:divBdr>
      <w:divsChild>
        <w:div w:id="891308604">
          <w:marLeft w:val="0"/>
          <w:marRight w:val="0"/>
          <w:marTop w:val="0"/>
          <w:marBottom w:val="0"/>
          <w:divBdr>
            <w:top w:val="none" w:sz="0" w:space="0" w:color="auto"/>
            <w:left w:val="none" w:sz="0" w:space="0" w:color="auto"/>
            <w:bottom w:val="none" w:sz="0" w:space="0" w:color="auto"/>
            <w:right w:val="none" w:sz="0" w:space="0" w:color="auto"/>
          </w:divBdr>
          <w:divsChild>
            <w:div w:id="1795127065">
              <w:marLeft w:val="0"/>
              <w:marRight w:val="0"/>
              <w:marTop w:val="0"/>
              <w:marBottom w:val="0"/>
              <w:divBdr>
                <w:top w:val="none" w:sz="0" w:space="0" w:color="auto"/>
                <w:left w:val="none" w:sz="0" w:space="0" w:color="auto"/>
                <w:bottom w:val="none" w:sz="0" w:space="0" w:color="auto"/>
                <w:right w:val="none" w:sz="0" w:space="0" w:color="auto"/>
              </w:divBdr>
              <w:divsChild>
                <w:div w:id="886531949">
                  <w:marLeft w:val="0"/>
                  <w:marRight w:val="0"/>
                  <w:marTop w:val="0"/>
                  <w:marBottom w:val="0"/>
                  <w:divBdr>
                    <w:top w:val="none" w:sz="0" w:space="0" w:color="auto"/>
                    <w:left w:val="none" w:sz="0" w:space="0" w:color="auto"/>
                    <w:bottom w:val="none" w:sz="0" w:space="0" w:color="auto"/>
                    <w:right w:val="none" w:sz="0" w:space="0" w:color="auto"/>
                  </w:divBdr>
                  <w:divsChild>
                    <w:div w:id="1085148426">
                      <w:marLeft w:val="0"/>
                      <w:marRight w:val="0"/>
                      <w:marTop w:val="0"/>
                      <w:marBottom w:val="0"/>
                      <w:divBdr>
                        <w:top w:val="none" w:sz="0" w:space="0" w:color="auto"/>
                        <w:left w:val="none" w:sz="0" w:space="0" w:color="auto"/>
                        <w:bottom w:val="none" w:sz="0" w:space="0" w:color="auto"/>
                        <w:right w:val="none" w:sz="0" w:space="0" w:color="auto"/>
                      </w:divBdr>
                      <w:divsChild>
                        <w:div w:id="1399403001">
                          <w:marLeft w:val="0"/>
                          <w:marRight w:val="0"/>
                          <w:marTop w:val="0"/>
                          <w:marBottom w:val="0"/>
                          <w:divBdr>
                            <w:top w:val="none" w:sz="0" w:space="0" w:color="auto"/>
                            <w:left w:val="none" w:sz="0" w:space="0" w:color="auto"/>
                            <w:bottom w:val="none" w:sz="0" w:space="0" w:color="auto"/>
                            <w:right w:val="none" w:sz="0" w:space="0" w:color="auto"/>
                          </w:divBdr>
                          <w:divsChild>
                            <w:div w:id="273830920">
                              <w:marLeft w:val="0"/>
                              <w:marRight w:val="0"/>
                              <w:marTop w:val="0"/>
                              <w:marBottom w:val="0"/>
                              <w:divBdr>
                                <w:top w:val="none" w:sz="0" w:space="0" w:color="auto"/>
                                <w:left w:val="none" w:sz="0" w:space="0" w:color="auto"/>
                                <w:bottom w:val="none" w:sz="0" w:space="0" w:color="auto"/>
                                <w:right w:val="none" w:sz="0" w:space="0" w:color="auto"/>
                              </w:divBdr>
                              <w:divsChild>
                                <w:div w:id="1243831993">
                                  <w:marLeft w:val="0"/>
                                  <w:marRight w:val="0"/>
                                  <w:marTop w:val="0"/>
                                  <w:marBottom w:val="0"/>
                                  <w:divBdr>
                                    <w:top w:val="none" w:sz="0" w:space="0" w:color="auto"/>
                                    <w:left w:val="none" w:sz="0" w:space="0" w:color="auto"/>
                                    <w:bottom w:val="none" w:sz="0" w:space="0" w:color="auto"/>
                                    <w:right w:val="none" w:sz="0" w:space="0" w:color="auto"/>
                                  </w:divBdr>
                                  <w:divsChild>
                                    <w:div w:id="18306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8549">
      <w:bodyDiv w:val="1"/>
      <w:marLeft w:val="0"/>
      <w:marRight w:val="0"/>
      <w:marTop w:val="0"/>
      <w:marBottom w:val="0"/>
      <w:divBdr>
        <w:top w:val="none" w:sz="0" w:space="0" w:color="auto"/>
        <w:left w:val="none" w:sz="0" w:space="0" w:color="auto"/>
        <w:bottom w:val="none" w:sz="0" w:space="0" w:color="auto"/>
        <w:right w:val="none" w:sz="0" w:space="0" w:color="auto"/>
      </w:divBdr>
    </w:div>
    <w:div w:id="20861810">
      <w:bodyDiv w:val="1"/>
      <w:marLeft w:val="0"/>
      <w:marRight w:val="0"/>
      <w:marTop w:val="0"/>
      <w:marBottom w:val="0"/>
      <w:divBdr>
        <w:top w:val="none" w:sz="0" w:space="0" w:color="auto"/>
        <w:left w:val="none" w:sz="0" w:space="0" w:color="auto"/>
        <w:bottom w:val="none" w:sz="0" w:space="0" w:color="auto"/>
        <w:right w:val="none" w:sz="0" w:space="0" w:color="auto"/>
      </w:divBdr>
    </w:div>
    <w:div w:id="21054652">
      <w:bodyDiv w:val="1"/>
      <w:marLeft w:val="0"/>
      <w:marRight w:val="0"/>
      <w:marTop w:val="0"/>
      <w:marBottom w:val="0"/>
      <w:divBdr>
        <w:top w:val="none" w:sz="0" w:space="0" w:color="auto"/>
        <w:left w:val="none" w:sz="0" w:space="0" w:color="auto"/>
        <w:bottom w:val="none" w:sz="0" w:space="0" w:color="auto"/>
        <w:right w:val="none" w:sz="0" w:space="0" w:color="auto"/>
      </w:divBdr>
    </w:div>
    <w:div w:id="23558792">
      <w:bodyDiv w:val="1"/>
      <w:marLeft w:val="0"/>
      <w:marRight w:val="0"/>
      <w:marTop w:val="0"/>
      <w:marBottom w:val="0"/>
      <w:divBdr>
        <w:top w:val="none" w:sz="0" w:space="0" w:color="auto"/>
        <w:left w:val="none" w:sz="0" w:space="0" w:color="auto"/>
        <w:bottom w:val="none" w:sz="0" w:space="0" w:color="auto"/>
        <w:right w:val="none" w:sz="0" w:space="0" w:color="auto"/>
      </w:divBdr>
      <w:divsChild>
        <w:div w:id="1029723946">
          <w:marLeft w:val="0"/>
          <w:marRight w:val="0"/>
          <w:marTop w:val="0"/>
          <w:marBottom w:val="0"/>
          <w:divBdr>
            <w:top w:val="none" w:sz="0" w:space="0" w:color="auto"/>
            <w:left w:val="none" w:sz="0" w:space="0" w:color="auto"/>
            <w:bottom w:val="none" w:sz="0" w:space="0" w:color="auto"/>
            <w:right w:val="none" w:sz="0" w:space="0" w:color="auto"/>
          </w:divBdr>
          <w:divsChild>
            <w:div w:id="2103335000">
              <w:marLeft w:val="0"/>
              <w:marRight w:val="0"/>
              <w:marTop w:val="0"/>
              <w:marBottom w:val="0"/>
              <w:divBdr>
                <w:top w:val="none" w:sz="0" w:space="0" w:color="auto"/>
                <w:left w:val="none" w:sz="0" w:space="0" w:color="auto"/>
                <w:bottom w:val="none" w:sz="0" w:space="0" w:color="auto"/>
                <w:right w:val="none" w:sz="0" w:space="0" w:color="auto"/>
              </w:divBdr>
              <w:divsChild>
                <w:div w:id="682053080">
                  <w:marLeft w:val="0"/>
                  <w:marRight w:val="0"/>
                  <w:marTop w:val="0"/>
                  <w:marBottom w:val="0"/>
                  <w:divBdr>
                    <w:top w:val="none" w:sz="0" w:space="0" w:color="auto"/>
                    <w:left w:val="none" w:sz="0" w:space="0" w:color="auto"/>
                    <w:bottom w:val="none" w:sz="0" w:space="0" w:color="auto"/>
                    <w:right w:val="none" w:sz="0" w:space="0" w:color="auto"/>
                  </w:divBdr>
                  <w:divsChild>
                    <w:div w:id="70209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48475">
          <w:marLeft w:val="0"/>
          <w:marRight w:val="0"/>
          <w:marTop w:val="0"/>
          <w:marBottom w:val="0"/>
          <w:divBdr>
            <w:top w:val="none" w:sz="0" w:space="0" w:color="auto"/>
            <w:left w:val="none" w:sz="0" w:space="0" w:color="auto"/>
            <w:bottom w:val="none" w:sz="0" w:space="0" w:color="auto"/>
            <w:right w:val="none" w:sz="0" w:space="0" w:color="auto"/>
          </w:divBdr>
          <w:divsChild>
            <w:div w:id="719669243">
              <w:marLeft w:val="0"/>
              <w:marRight w:val="0"/>
              <w:marTop w:val="0"/>
              <w:marBottom w:val="0"/>
              <w:divBdr>
                <w:top w:val="none" w:sz="0" w:space="0" w:color="auto"/>
                <w:left w:val="none" w:sz="0" w:space="0" w:color="auto"/>
                <w:bottom w:val="none" w:sz="0" w:space="0" w:color="auto"/>
                <w:right w:val="none" w:sz="0" w:space="0" w:color="auto"/>
              </w:divBdr>
              <w:divsChild>
                <w:div w:id="1326667359">
                  <w:marLeft w:val="0"/>
                  <w:marRight w:val="0"/>
                  <w:marTop w:val="0"/>
                  <w:marBottom w:val="0"/>
                  <w:divBdr>
                    <w:top w:val="none" w:sz="0" w:space="0" w:color="auto"/>
                    <w:left w:val="none" w:sz="0" w:space="0" w:color="auto"/>
                    <w:bottom w:val="none" w:sz="0" w:space="0" w:color="auto"/>
                    <w:right w:val="none" w:sz="0" w:space="0" w:color="auto"/>
                  </w:divBdr>
                  <w:divsChild>
                    <w:div w:id="18659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01572">
      <w:bodyDiv w:val="1"/>
      <w:marLeft w:val="0"/>
      <w:marRight w:val="0"/>
      <w:marTop w:val="0"/>
      <w:marBottom w:val="0"/>
      <w:divBdr>
        <w:top w:val="none" w:sz="0" w:space="0" w:color="auto"/>
        <w:left w:val="none" w:sz="0" w:space="0" w:color="auto"/>
        <w:bottom w:val="none" w:sz="0" w:space="0" w:color="auto"/>
        <w:right w:val="none" w:sz="0" w:space="0" w:color="auto"/>
      </w:divBdr>
      <w:divsChild>
        <w:div w:id="1171800621">
          <w:marLeft w:val="0"/>
          <w:marRight w:val="0"/>
          <w:marTop w:val="0"/>
          <w:marBottom w:val="0"/>
          <w:divBdr>
            <w:top w:val="none" w:sz="0" w:space="0" w:color="auto"/>
            <w:left w:val="none" w:sz="0" w:space="0" w:color="auto"/>
            <w:bottom w:val="none" w:sz="0" w:space="0" w:color="auto"/>
            <w:right w:val="none" w:sz="0" w:space="0" w:color="auto"/>
          </w:divBdr>
          <w:divsChild>
            <w:div w:id="2070836824">
              <w:marLeft w:val="0"/>
              <w:marRight w:val="0"/>
              <w:marTop w:val="0"/>
              <w:marBottom w:val="0"/>
              <w:divBdr>
                <w:top w:val="none" w:sz="0" w:space="0" w:color="auto"/>
                <w:left w:val="none" w:sz="0" w:space="0" w:color="auto"/>
                <w:bottom w:val="none" w:sz="0" w:space="0" w:color="auto"/>
                <w:right w:val="none" w:sz="0" w:space="0" w:color="auto"/>
              </w:divBdr>
            </w:div>
          </w:divsChild>
        </w:div>
        <w:div w:id="2050452704">
          <w:marLeft w:val="0"/>
          <w:marRight w:val="0"/>
          <w:marTop w:val="0"/>
          <w:marBottom w:val="0"/>
          <w:divBdr>
            <w:top w:val="none" w:sz="0" w:space="0" w:color="auto"/>
            <w:left w:val="none" w:sz="0" w:space="0" w:color="auto"/>
            <w:bottom w:val="none" w:sz="0" w:space="0" w:color="auto"/>
            <w:right w:val="none" w:sz="0" w:space="0" w:color="auto"/>
          </w:divBdr>
          <w:divsChild>
            <w:div w:id="231045085">
              <w:marLeft w:val="0"/>
              <w:marRight w:val="0"/>
              <w:marTop w:val="0"/>
              <w:marBottom w:val="0"/>
              <w:divBdr>
                <w:top w:val="none" w:sz="0" w:space="0" w:color="auto"/>
                <w:left w:val="none" w:sz="0" w:space="0" w:color="auto"/>
                <w:bottom w:val="none" w:sz="0" w:space="0" w:color="auto"/>
                <w:right w:val="none" w:sz="0" w:space="0" w:color="auto"/>
              </w:divBdr>
            </w:div>
          </w:divsChild>
        </w:div>
        <w:div w:id="504512233">
          <w:marLeft w:val="0"/>
          <w:marRight w:val="0"/>
          <w:marTop w:val="0"/>
          <w:marBottom w:val="0"/>
          <w:divBdr>
            <w:top w:val="none" w:sz="0" w:space="0" w:color="auto"/>
            <w:left w:val="none" w:sz="0" w:space="0" w:color="auto"/>
            <w:bottom w:val="none" w:sz="0" w:space="0" w:color="auto"/>
            <w:right w:val="none" w:sz="0" w:space="0" w:color="auto"/>
          </w:divBdr>
          <w:divsChild>
            <w:div w:id="189669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34232">
      <w:bodyDiv w:val="1"/>
      <w:marLeft w:val="0"/>
      <w:marRight w:val="0"/>
      <w:marTop w:val="0"/>
      <w:marBottom w:val="0"/>
      <w:divBdr>
        <w:top w:val="none" w:sz="0" w:space="0" w:color="auto"/>
        <w:left w:val="none" w:sz="0" w:space="0" w:color="auto"/>
        <w:bottom w:val="none" w:sz="0" w:space="0" w:color="auto"/>
        <w:right w:val="none" w:sz="0" w:space="0" w:color="auto"/>
      </w:divBdr>
    </w:div>
    <w:div w:id="24841506">
      <w:bodyDiv w:val="1"/>
      <w:marLeft w:val="0"/>
      <w:marRight w:val="0"/>
      <w:marTop w:val="0"/>
      <w:marBottom w:val="0"/>
      <w:divBdr>
        <w:top w:val="none" w:sz="0" w:space="0" w:color="auto"/>
        <w:left w:val="none" w:sz="0" w:space="0" w:color="auto"/>
        <w:bottom w:val="none" w:sz="0" w:space="0" w:color="auto"/>
        <w:right w:val="none" w:sz="0" w:space="0" w:color="auto"/>
      </w:divBdr>
    </w:div>
    <w:div w:id="25646991">
      <w:bodyDiv w:val="1"/>
      <w:marLeft w:val="0"/>
      <w:marRight w:val="0"/>
      <w:marTop w:val="0"/>
      <w:marBottom w:val="0"/>
      <w:divBdr>
        <w:top w:val="none" w:sz="0" w:space="0" w:color="auto"/>
        <w:left w:val="none" w:sz="0" w:space="0" w:color="auto"/>
        <w:bottom w:val="none" w:sz="0" w:space="0" w:color="auto"/>
        <w:right w:val="none" w:sz="0" w:space="0" w:color="auto"/>
      </w:divBdr>
    </w:div>
    <w:div w:id="26180232">
      <w:bodyDiv w:val="1"/>
      <w:marLeft w:val="0"/>
      <w:marRight w:val="0"/>
      <w:marTop w:val="0"/>
      <w:marBottom w:val="0"/>
      <w:divBdr>
        <w:top w:val="none" w:sz="0" w:space="0" w:color="auto"/>
        <w:left w:val="none" w:sz="0" w:space="0" w:color="auto"/>
        <w:bottom w:val="none" w:sz="0" w:space="0" w:color="auto"/>
        <w:right w:val="none" w:sz="0" w:space="0" w:color="auto"/>
      </w:divBdr>
    </w:div>
    <w:div w:id="29304278">
      <w:bodyDiv w:val="1"/>
      <w:marLeft w:val="0"/>
      <w:marRight w:val="0"/>
      <w:marTop w:val="0"/>
      <w:marBottom w:val="0"/>
      <w:divBdr>
        <w:top w:val="none" w:sz="0" w:space="0" w:color="auto"/>
        <w:left w:val="none" w:sz="0" w:space="0" w:color="auto"/>
        <w:bottom w:val="none" w:sz="0" w:space="0" w:color="auto"/>
        <w:right w:val="none" w:sz="0" w:space="0" w:color="auto"/>
      </w:divBdr>
    </w:div>
    <w:div w:id="30422431">
      <w:bodyDiv w:val="1"/>
      <w:marLeft w:val="0"/>
      <w:marRight w:val="0"/>
      <w:marTop w:val="0"/>
      <w:marBottom w:val="0"/>
      <w:divBdr>
        <w:top w:val="none" w:sz="0" w:space="0" w:color="auto"/>
        <w:left w:val="none" w:sz="0" w:space="0" w:color="auto"/>
        <w:bottom w:val="none" w:sz="0" w:space="0" w:color="auto"/>
        <w:right w:val="none" w:sz="0" w:space="0" w:color="auto"/>
      </w:divBdr>
    </w:div>
    <w:div w:id="32465592">
      <w:bodyDiv w:val="1"/>
      <w:marLeft w:val="0"/>
      <w:marRight w:val="0"/>
      <w:marTop w:val="0"/>
      <w:marBottom w:val="0"/>
      <w:divBdr>
        <w:top w:val="none" w:sz="0" w:space="0" w:color="auto"/>
        <w:left w:val="none" w:sz="0" w:space="0" w:color="auto"/>
        <w:bottom w:val="none" w:sz="0" w:space="0" w:color="auto"/>
        <w:right w:val="none" w:sz="0" w:space="0" w:color="auto"/>
      </w:divBdr>
    </w:div>
    <w:div w:id="33697182">
      <w:bodyDiv w:val="1"/>
      <w:marLeft w:val="0"/>
      <w:marRight w:val="0"/>
      <w:marTop w:val="0"/>
      <w:marBottom w:val="0"/>
      <w:divBdr>
        <w:top w:val="none" w:sz="0" w:space="0" w:color="auto"/>
        <w:left w:val="none" w:sz="0" w:space="0" w:color="auto"/>
        <w:bottom w:val="none" w:sz="0" w:space="0" w:color="auto"/>
        <w:right w:val="none" w:sz="0" w:space="0" w:color="auto"/>
      </w:divBdr>
    </w:div>
    <w:div w:id="34475486">
      <w:bodyDiv w:val="1"/>
      <w:marLeft w:val="0"/>
      <w:marRight w:val="0"/>
      <w:marTop w:val="0"/>
      <w:marBottom w:val="0"/>
      <w:divBdr>
        <w:top w:val="none" w:sz="0" w:space="0" w:color="auto"/>
        <w:left w:val="none" w:sz="0" w:space="0" w:color="auto"/>
        <w:bottom w:val="none" w:sz="0" w:space="0" w:color="auto"/>
        <w:right w:val="none" w:sz="0" w:space="0" w:color="auto"/>
      </w:divBdr>
    </w:div>
    <w:div w:id="34934325">
      <w:bodyDiv w:val="1"/>
      <w:marLeft w:val="0"/>
      <w:marRight w:val="0"/>
      <w:marTop w:val="0"/>
      <w:marBottom w:val="0"/>
      <w:divBdr>
        <w:top w:val="none" w:sz="0" w:space="0" w:color="auto"/>
        <w:left w:val="none" w:sz="0" w:space="0" w:color="auto"/>
        <w:bottom w:val="none" w:sz="0" w:space="0" w:color="auto"/>
        <w:right w:val="none" w:sz="0" w:space="0" w:color="auto"/>
      </w:divBdr>
    </w:div>
    <w:div w:id="35665396">
      <w:bodyDiv w:val="1"/>
      <w:marLeft w:val="0"/>
      <w:marRight w:val="0"/>
      <w:marTop w:val="0"/>
      <w:marBottom w:val="0"/>
      <w:divBdr>
        <w:top w:val="none" w:sz="0" w:space="0" w:color="auto"/>
        <w:left w:val="none" w:sz="0" w:space="0" w:color="auto"/>
        <w:bottom w:val="none" w:sz="0" w:space="0" w:color="auto"/>
        <w:right w:val="none" w:sz="0" w:space="0" w:color="auto"/>
      </w:divBdr>
    </w:div>
    <w:div w:id="36055723">
      <w:bodyDiv w:val="1"/>
      <w:marLeft w:val="0"/>
      <w:marRight w:val="0"/>
      <w:marTop w:val="0"/>
      <w:marBottom w:val="0"/>
      <w:divBdr>
        <w:top w:val="none" w:sz="0" w:space="0" w:color="auto"/>
        <w:left w:val="none" w:sz="0" w:space="0" w:color="auto"/>
        <w:bottom w:val="none" w:sz="0" w:space="0" w:color="auto"/>
        <w:right w:val="none" w:sz="0" w:space="0" w:color="auto"/>
      </w:divBdr>
    </w:div>
    <w:div w:id="36202729">
      <w:bodyDiv w:val="1"/>
      <w:marLeft w:val="0"/>
      <w:marRight w:val="0"/>
      <w:marTop w:val="0"/>
      <w:marBottom w:val="0"/>
      <w:divBdr>
        <w:top w:val="none" w:sz="0" w:space="0" w:color="auto"/>
        <w:left w:val="none" w:sz="0" w:space="0" w:color="auto"/>
        <w:bottom w:val="none" w:sz="0" w:space="0" w:color="auto"/>
        <w:right w:val="none" w:sz="0" w:space="0" w:color="auto"/>
      </w:divBdr>
    </w:div>
    <w:div w:id="37053467">
      <w:bodyDiv w:val="1"/>
      <w:marLeft w:val="0"/>
      <w:marRight w:val="0"/>
      <w:marTop w:val="0"/>
      <w:marBottom w:val="0"/>
      <w:divBdr>
        <w:top w:val="none" w:sz="0" w:space="0" w:color="auto"/>
        <w:left w:val="none" w:sz="0" w:space="0" w:color="auto"/>
        <w:bottom w:val="none" w:sz="0" w:space="0" w:color="auto"/>
        <w:right w:val="none" w:sz="0" w:space="0" w:color="auto"/>
      </w:divBdr>
    </w:div>
    <w:div w:id="37096655">
      <w:bodyDiv w:val="1"/>
      <w:marLeft w:val="0"/>
      <w:marRight w:val="0"/>
      <w:marTop w:val="0"/>
      <w:marBottom w:val="0"/>
      <w:divBdr>
        <w:top w:val="none" w:sz="0" w:space="0" w:color="auto"/>
        <w:left w:val="none" w:sz="0" w:space="0" w:color="auto"/>
        <w:bottom w:val="none" w:sz="0" w:space="0" w:color="auto"/>
        <w:right w:val="none" w:sz="0" w:space="0" w:color="auto"/>
      </w:divBdr>
    </w:div>
    <w:div w:id="37511383">
      <w:bodyDiv w:val="1"/>
      <w:marLeft w:val="0"/>
      <w:marRight w:val="0"/>
      <w:marTop w:val="0"/>
      <w:marBottom w:val="0"/>
      <w:divBdr>
        <w:top w:val="none" w:sz="0" w:space="0" w:color="auto"/>
        <w:left w:val="none" w:sz="0" w:space="0" w:color="auto"/>
        <w:bottom w:val="none" w:sz="0" w:space="0" w:color="auto"/>
        <w:right w:val="none" w:sz="0" w:space="0" w:color="auto"/>
      </w:divBdr>
    </w:div>
    <w:div w:id="37946571">
      <w:bodyDiv w:val="1"/>
      <w:marLeft w:val="0"/>
      <w:marRight w:val="0"/>
      <w:marTop w:val="0"/>
      <w:marBottom w:val="0"/>
      <w:divBdr>
        <w:top w:val="none" w:sz="0" w:space="0" w:color="auto"/>
        <w:left w:val="none" w:sz="0" w:space="0" w:color="auto"/>
        <w:bottom w:val="none" w:sz="0" w:space="0" w:color="auto"/>
        <w:right w:val="none" w:sz="0" w:space="0" w:color="auto"/>
      </w:divBdr>
      <w:divsChild>
        <w:div w:id="1079790701">
          <w:marLeft w:val="0"/>
          <w:marRight w:val="0"/>
          <w:marTop w:val="0"/>
          <w:marBottom w:val="0"/>
          <w:divBdr>
            <w:top w:val="none" w:sz="0" w:space="0" w:color="auto"/>
            <w:left w:val="none" w:sz="0" w:space="0" w:color="auto"/>
            <w:bottom w:val="none" w:sz="0" w:space="0" w:color="auto"/>
            <w:right w:val="none" w:sz="0" w:space="0" w:color="auto"/>
          </w:divBdr>
          <w:divsChild>
            <w:div w:id="168455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1877">
      <w:bodyDiv w:val="1"/>
      <w:marLeft w:val="0"/>
      <w:marRight w:val="0"/>
      <w:marTop w:val="0"/>
      <w:marBottom w:val="0"/>
      <w:divBdr>
        <w:top w:val="none" w:sz="0" w:space="0" w:color="auto"/>
        <w:left w:val="none" w:sz="0" w:space="0" w:color="auto"/>
        <w:bottom w:val="none" w:sz="0" w:space="0" w:color="auto"/>
        <w:right w:val="none" w:sz="0" w:space="0" w:color="auto"/>
      </w:divBdr>
      <w:divsChild>
        <w:div w:id="1227646503">
          <w:marLeft w:val="0"/>
          <w:marRight w:val="0"/>
          <w:marTop w:val="0"/>
          <w:marBottom w:val="0"/>
          <w:divBdr>
            <w:top w:val="none" w:sz="0" w:space="0" w:color="auto"/>
            <w:left w:val="none" w:sz="0" w:space="0" w:color="auto"/>
            <w:bottom w:val="none" w:sz="0" w:space="0" w:color="auto"/>
            <w:right w:val="none" w:sz="0" w:space="0" w:color="auto"/>
          </w:divBdr>
          <w:divsChild>
            <w:div w:id="163840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3211">
      <w:bodyDiv w:val="1"/>
      <w:marLeft w:val="0"/>
      <w:marRight w:val="0"/>
      <w:marTop w:val="0"/>
      <w:marBottom w:val="0"/>
      <w:divBdr>
        <w:top w:val="none" w:sz="0" w:space="0" w:color="auto"/>
        <w:left w:val="none" w:sz="0" w:space="0" w:color="auto"/>
        <w:bottom w:val="none" w:sz="0" w:space="0" w:color="auto"/>
        <w:right w:val="none" w:sz="0" w:space="0" w:color="auto"/>
      </w:divBdr>
    </w:div>
    <w:div w:id="38558374">
      <w:bodyDiv w:val="1"/>
      <w:marLeft w:val="0"/>
      <w:marRight w:val="0"/>
      <w:marTop w:val="0"/>
      <w:marBottom w:val="0"/>
      <w:divBdr>
        <w:top w:val="none" w:sz="0" w:space="0" w:color="auto"/>
        <w:left w:val="none" w:sz="0" w:space="0" w:color="auto"/>
        <w:bottom w:val="none" w:sz="0" w:space="0" w:color="auto"/>
        <w:right w:val="none" w:sz="0" w:space="0" w:color="auto"/>
      </w:divBdr>
    </w:div>
    <w:div w:id="38825260">
      <w:bodyDiv w:val="1"/>
      <w:marLeft w:val="0"/>
      <w:marRight w:val="0"/>
      <w:marTop w:val="0"/>
      <w:marBottom w:val="0"/>
      <w:divBdr>
        <w:top w:val="none" w:sz="0" w:space="0" w:color="auto"/>
        <w:left w:val="none" w:sz="0" w:space="0" w:color="auto"/>
        <w:bottom w:val="none" w:sz="0" w:space="0" w:color="auto"/>
        <w:right w:val="none" w:sz="0" w:space="0" w:color="auto"/>
      </w:divBdr>
    </w:div>
    <w:div w:id="40057082">
      <w:bodyDiv w:val="1"/>
      <w:marLeft w:val="0"/>
      <w:marRight w:val="0"/>
      <w:marTop w:val="0"/>
      <w:marBottom w:val="0"/>
      <w:divBdr>
        <w:top w:val="none" w:sz="0" w:space="0" w:color="auto"/>
        <w:left w:val="none" w:sz="0" w:space="0" w:color="auto"/>
        <w:bottom w:val="none" w:sz="0" w:space="0" w:color="auto"/>
        <w:right w:val="none" w:sz="0" w:space="0" w:color="auto"/>
      </w:divBdr>
      <w:divsChild>
        <w:div w:id="7022508">
          <w:marLeft w:val="0"/>
          <w:marRight w:val="0"/>
          <w:marTop w:val="0"/>
          <w:marBottom w:val="0"/>
          <w:divBdr>
            <w:top w:val="none" w:sz="0" w:space="0" w:color="auto"/>
            <w:left w:val="none" w:sz="0" w:space="0" w:color="auto"/>
            <w:bottom w:val="none" w:sz="0" w:space="0" w:color="auto"/>
            <w:right w:val="none" w:sz="0" w:space="0" w:color="auto"/>
          </w:divBdr>
          <w:divsChild>
            <w:div w:id="698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32923">
      <w:bodyDiv w:val="1"/>
      <w:marLeft w:val="0"/>
      <w:marRight w:val="0"/>
      <w:marTop w:val="0"/>
      <w:marBottom w:val="0"/>
      <w:divBdr>
        <w:top w:val="none" w:sz="0" w:space="0" w:color="auto"/>
        <w:left w:val="none" w:sz="0" w:space="0" w:color="auto"/>
        <w:bottom w:val="none" w:sz="0" w:space="0" w:color="auto"/>
        <w:right w:val="none" w:sz="0" w:space="0" w:color="auto"/>
      </w:divBdr>
    </w:div>
    <w:div w:id="42868199">
      <w:bodyDiv w:val="1"/>
      <w:marLeft w:val="0"/>
      <w:marRight w:val="0"/>
      <w:marTop w:val="0"/>
      <w:marBottom w:val="0"/>
      <w:divBdr>
        <w:top w:val="none" w:sz="0" w:space="0" w:color="auto"/>
        <w:left w:val="none" w:sz="0" w:space="0" w:color="auto"/>
        <w:bottom w:val="none" w:sz="0" w:space="0" w:color="auto"/>
        <w:right w:val="none" w:sz="0" w:space="0" w:color="auto"/>
      </w:divBdr>
    </w:div>
    <w:div w:id="43531429">
      <w:bodyDiv w:val="1"/>
      <w:marLeft w:val="0"/>
      <w:marRight w:val="0"/>
      <w:marTop w:val="0"/>
      <w:marBottom w:val="0"/>
      <w:divBdr>
        <w:top w:val="none" w:sz="0" w:space="0" w:color="auto"/>
        <w:left w:val="none" w:sz="0" w:space="0" w:color="auto"/>
        <w:bottom w:val="none" w:sz="0" w:space="0" w:color="auto"/>
        <w:right w:val="none" w:sz="0" w:space="0" w:color="auto"/>
      </w:divBdr>
    </w:div>
    <w:div w:id="47188354">
      <w:bodyDiv w:val="1"/>
      <w:marLeft w:val="0"/>
      <w:marRight w:val="0"/>
      <w:marTop w:val="0"/>
      <w:marBottom w:val="0"/>
      <w:divBdr>
        <w:top w:val="none" w:sz="0" w:space="0" w:color="auto"/>
        <w:left w:val="none" w:sz="0" w:space="0" w:color="auto"/>
        <w:bottom w:val="none" w:sz="0" w:space="0" w:color="auto"/>
        <w:right w:val="none" w:sz="0" w:space="0" w:color="auto"/>
      </w:divBdr>
      <w:divsChild>
        <w:div w:id="887186979">
          <w:marLeft w:val="0"/>
          <w:marRight w:val="0"/>
          <w:marTop w:val="0"/>
          <w:marBottom w:val="0"/>
          <w:divBdr>
            <w:top w:val="none" w:sz="0" w:space="0" w:color="auto"/>
            <w:left w:val="none" w:sz="0" w:space="0" w:color="auto"/>
            <w:bottom w:val="none" w:sz="0" w:space="0" w:color="auto"/>
            <w:right w:val="none" w:sz="0" w:space="0" w:color="auto"/>
          </w:divBdr>
          <w:divsChild>
            <w:div w:id="202493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5815">
      <w:bodyDiv w:val="1"/>
      <w:marLeft w:val="0"/>
      <w:marRight w:val="0"/>
      <w:marTop w:val="0"/>
      <w:marBottom w:val="0"/>
      <w:divBdr>
        <w:top w:val="none" w:sz="0" w:space="0" w:color="auto"/>
        <w:left w:val="none" w:sz="0" w:space="0" w:color="auto"/>
        <w:bottom w:val="none" w:sz="0" w:space="0" w:color="auto"/>
        <w:right w:val="none" w:sz="0" w:space="0" w:color="auto"/>
      </w:divBdr>
    </w:div>
    <w:div w:id="48964330">
      <w:bodyDiv w:val="1"/>
      <w:marLeft w:val="0"/>
      <w:marRight w:val="0"/>
      <w:marTop w:val="0"/>
      <w:marBottom w:val="0"/>
      <w:divBdr>
        <w:top w:val="none" w:sz="0" w:space="0" w:color="auto"/>
        <w:left w:val="none" w:sz="0" w:space="0" w:color="auto"/>
        <w:bottom w:val="none" w:sz="0" w:space="0" w:color="auto"/>
        <w:right w:val="none" w:sz="0" w:space="0" w:color="auto"/>
      </w:divBdr>
    </w:div>
    <w:div w:id="49497897">
      <w:bodyDiv w:val="1"/>
      <w:marLeft w:val="0"/>
      <w:marRight w:val="0"/>
      <w:marTop w:val="0"/>
      <w:marBottom w:val="0"/>
      <w:divBdr>
        <w:top w:val="none" w:sz="0" w:space="0" w:color="auto"/>
        <w:left w:val="none" w:sz="0" w:space="0" w:color="auto"/>
        <w:bottom w:val="none" w:sz="0" w:space="0" w:color="auto"/>
        <w:right w:val="none" w:sz="0" w:space="0" w:color="auto"/>
      </w:divBdr>
    </w:div>
    <w:div w:id="49809381">
      <w:bodyDiv w:val="1"/>
      <w:marLeft w:val="0"/>
      <w:marRight w:val="0"/>
      <w:marTop w:val="0"/>
      <w:marBottom w:val="0"/>
      <w:divBdr>
        <w:top w:val="none" w:sz="0" w:space="0" w:color="auto"/>
        <w:left w:val="none" w:sz="0" w:space="0" w:color="auto"/>
        <w:bottom w:val="none" w:sz="0" w:space="0" w:color="auto"/>
        <w:right w:val="none" w:sz="0" w:space="0" w:color="auto"/>
      </w:divBdr>
    </w:div>
    <w:div w:id="50004132">
      <w:bodyDiv w:val="1"/>
      <w:marLeft w:val="0"/>
      <w:marRight w:val="0"/>
      <w:marTop w:val="0"/>
      <w:marBottom w:val="0"/>
      <w:divBdr>
        <w:top w:val="none" w:sz="0" w:space="0" w:color="auto"/>
        <w:left w:val="none" w:sz="0" w:space="0" w:color="auto"/>
        <w:bottom w:val="none" w:sz="0" w:space="0" w:color="auto"/>
        <w:right w:val="none" w:sz="0" w:space="0" w:color="auto"/>
      </w:divBdr>
    </w:div>
    <w:div w:id="51344473">
      <w:bodyDiv w:val="1"/>
      <w:marLeft w:val="0"/>
      <w:marRight w:val="0"/>
      <w:marTop w:val="0"/>
      <w:marBottom w:val="0"/>
      <w:divBdr>
        <w:top w:val="none" w:sz="0" w:space="0" w:color="auto"/>
        <w:left w:val="none" w:sz="0" w:space="0" w:color="auto"/>
        <w:bottom w:val="none" w:sz="0" w:space="0" w:color="auto"/>
        <w:right w:val="none" w:sz="0" w:space="0" w:color="auto"/>
      </w:divBdr>
      <w:divsChild>
        <w:div w:id="1238978909">
          <w:marLeft w:val="0"/>
          <w:marRight w:val="0"/>
          <w:marTop w:val="0"/>
          <w:marBottom w:val="0"/>
          <w:divBdr>
            <w:top w:val="none" w:sz="0" w:space="0" w:color="auto"/>
            <w:left w:val="none" w:sz="0" w:space="0" w:color="auto"/>
            <w:bottom w:val="none" w:sz="0" w:space="0" w:color="auto"/>
            <w:right w:val="none" w:sz="0" w:space="0" w:color="auto"/>
          </w:divBdr>
          <w:divsChild>
            <w:div w:id="478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11347">
      <w:bodyDiv w:val="1"/>
      <w:marLeft w:val="0"/>
      <w:marRight w:val="0"/>
      <w:marTop w:val="0"/>
      <w:marBottom w:val="0"/>
      <w:divBdr>
        <w:top w:val="none" w:sz="0" w:space="0" w:color="auto"/>
        <w:left w:val="none" w:sz="0" w:space="0" w:color="auto"/>
        <w:bottom w:val="none" w:sz="0" w:space="0" w:color="auto"/>
        <w:right w:val="none" w:sz="0" w:space="0" w:color="auto"/>
      </w:divBdr>
    </w:div>
    <w:div w:id="53361825">
      <w:bodyDiv w:val="1"/>
      <w:marLeft w:val="0"/>
      <w:marRight w:val="0"/>
      <w:marTop w:val="0"/>
      <w:marBottom w:val="0"/>
      <w:divBdr>
        <w:top w:val="none" w:sz="0" w:space="0" w:color="auto"/>
        <w:left w:val="none" w:sz="0" w:space="0" w:color="auto"/>
        <w:bottom w:val="none" w:sz="0" w:space="0" w:color="auto"/>
        <w:right w:val="none" w:sz="0" w:space="0" w:color="auto"/>
      </w:divBdr>
    </w:div>
    <w:div w:id="53623670">
      <w:bodyDiv w:val="1"/>
      <w:marLeft w:val="0"/>
      <w:marRight w:val="0"/>
      <w:marTop w:val="0"/>
      <w:marBottom w:val="0"/>
      <w:divBdr>
        <w:top w:val="none" w:sz="0" w:space="0" w:color="auto"/>
        <w:left w:val="none" w:sz="0" w:space="0" w:color="auto"/>
        <w:bottom w:val="none" w:sz="0" w:space="0" w:color="auto"/>
        <w:right w:val="none" w:sz="0" w:space="0" w:color="auto"/>
      </w:divBdr>
    </w:div>
    <w:div w:id="54283114">
      <w:bodyDiv w:val="1"/>
      <w:marLeft w:val="0"/>
      <w:marRight w:val="0"/>
      <w:marTop w:val="0"/>
      <w:marBottom w:val="0"/>
      <w:divBdr>
        <w:top w:val="none" w:sz="0" w:space="0" w:color="auto"/>
        <w:left w:val="none" w:sz="0" w:space="0" w:color="auto"/>
        <w:bottom w:val="none" w:sz="0" w:space="0" w:color="auto"/>
        <w:right w:val="none" w:sz="0" w:space="0" w:color="auto"/>
      </w:divBdr>
    </w:div>
    <w:div w:id="54596887">
      <w:bodyDiv w:val="1"/>
      <w:marLeft w:val="0"/>
      <w:marRight w:val="0"/>
      <w:marTop w:val="0"/>
      <w:marBottom w:val="0"/>
      <w:divBdr>
        <w:top w:val="none" w:sz="0" w:space="0" w:color="auto"/>
        <w:left w:val="none" w:sz="0" w:space="0" w:color="auto"/>
        <w:bottom w:val="none" w:sz="0" w:space="0" w:color="auto"/>
        <w:right w:val="none" w:sz="0" w:space="0" w:color="auto"/>
      </w:divBdr>
    </w:div>
    <w:div w:id="54820334">
      <w:bodyDiv w:val="1"/>
      <w:marLeft w:val="0"/>
      <w:marRight w:val="0"/>
      <w:marTop w:val="0"/>
      <w:marBottom w:val="0"/>
      <w:divBdr>
        <w:top w:val="none" w:sz="0" w:space="0" w:color="auto"/>
        <w:left w:val="none" w:sz="0" w:space="0" w:color="auto"/>
        <w:bottom w:val="none" w:sz="0" w:space="0" w:color="auto"/>
        <w:right w:val="none" w:sz="0" w:space="0" w:color="auto"/>
      </w:divBdr>
    </w:div>
    <w:div w:id="55669097">
      <w:bodyDiv w:val="1"/>
      <w:marLeft w:val="0"/>
      <w:marRight w:val="0"/>
      <w:marTop w:val="0"/>
      <w:marBottom w:val="0"/>
      <w:divBdr>
        <w:top w:val="none" w:sz="0" w:space="0" w:color="auto"/>
        <w:left w:val="none" w:sz="0" w:space="0" w:color="auto"/>
        <w:bottom w:val="none" w:sz="0" w:space="0" w:color="auto"/>
        <w:right w:val="none" w:sz="0" w:space="0" w:color="auto"/>
      </w:divBdr>
    </w:div>
    <w:div w:id="55931625">
      <w:bodyDiv w:val="1"/>
      <w:marLeft w:val="0"/>
      <w:marRight w:val="0"/>
      <w:marTop w:val="0"/>
      <w:marBottom w:val="0"/>
      <w:divBdr>
        <w:top w:val="none" w:sz="0" w:space="0" w:color="auto"/>
        <w:left w:val="none" w:sz="0" w:space="0" w:color="auto"/>
        <w:bottom w:val="none" w:sz="0" w:space="0" w:color="auto"/>
        <w:right w:val="none" w:sz="0" w:space="0" w:color="auto"/>
      </w:divBdr>
    </w:div>
    <w:div w:id="56974516">
      <w:bodyDiv w:val="1"/>
      <w:marLeft w:val="0"/>
      <w:marRight w:val="0"/>
      <w:marTop w:val="0"/>
      <w:marBottom w:val="0"/>
      <w:divBdr>
        <w:top w:val="none" w:sz="0" w:space="0" w:color="auto"/>
        <w:left w:val="none" w:sz="0" w:space="0" w:color="auto"/>
        <w:bottom w:val="none" w:sz="0" w:space="0" w:color="auto"/>
        <w:right w:val="none" w:sz="0" w:space="0" w:color="auto"/>
      </w:divBdr>
    </w:div>
    <w:div w:id="60760069">
      <w:bodyDiv w:val="1"/>
      <w:marLeft w:val="0"/>
      <w:marRight w:val="0"/>
      <w:marTop w:val="0"/>
      <w:marBottom w:val="0"/>
      <w:divBdr>
        <w:top w:val="none" w:sz="0" w:space="0" w:color="auto"/>
        <w:left w:val="none" w:sz="0" w:space="0" w:color="auto"/>
        <w:bottom w:val="none" w:sz="0" w:space="0" w:color="auto"/>
        <w:right w:val="none" w:sz="0" w:space="0" w:color="auto"/>
      </w:divBdr>
    </w:div>
    <w:div w:id="62990237">
      <w:bodyDiv w:val="1"/>
      <w:marLeft w:val="0"/>
      <w:marRight w:val="0"/>
      <w:marTop w:val="0"/>
      <w:marBottom w:val="0"/>
      <w:divBdr>
        <w:top w:val="none" w:sz="0" w:space="0" w:color="auto"/>
        <w:left w:val="none" w:sz="0" w:space="0" w:color="auto"/>
        <w:bottom w:val="none" w:sz="0" w:space="0" w:color="auto"/>
        <w:right w:val="none" w:sz="0" w:space="0" w:color="auto"/>
      </w:divBdr>
    </w:div>
    <w:div w:id="65884622">
      <w:bodyDiv w:val="1"/>
      <w:marLeft w:val="0"/>
      <w:marRight w:val="0"/>
      <w:marTop w:val="0"/>
      <w:marBottom w:val="0"/>
      <w:divBdr>
        <w:top w:val="none" w:sz="0" w:space="0" w:color="auto"/>
        <w:left w:val="none" w:sz="0" w:space="0" w:color="auto"/>
        <w:bottom w:val="none" w:sz="0" w:space="0" w:color="auto"/>
        <w:right w:val="none" w:sz="0" w:space="0" w:color="auto"/>
      </w:divBdr>
    </w:div>
    <w:div w:id="66878862">
      <w:bodyDiv w:val="1"/>
      <w:marLeft w:val="0"/>
      <w:marRight w:val="0"/>
      <w:marTop w:val="0"/>
      <w:marBottom w:val="0"/>
      <w:divBdr>
        <w:top w:val="none" w:sz="0" w:space="0" w:color="auto"/>
        <w:left w:val="none" w:sz="0" w:space="0" w:color="auto"/>
        <w:bottom w:val="none" w:sz="0" w:space="0" w:color="auto"/>
        <w:right w:val="none" w:sz="0" w:space="0" w:color="auto"/>
      </w:divBdr>
    </w:div>
    <w:div w:id="67267581">
      <w:bodyDiv w:val="1"/>
      <w:marLeft w:val="0"/>
      <w:marRight w:val="0"/>
      <w:marTop w:val="0"/>
      <w:marBottom w:val="0"/>
      <w:divBdr>
        <w:top w:val="none" w:sz="0" w:space="0" w:color="auto"/>
        <w:left w:val="none" w:sz="0" w:space="0" w:color="auto"/>
        <w:bottom w:val="none" w:sz="0" w:space="0" w:color="auto"/>
        <w:right w:val="none" w:sz="0" w:space="0" w:color="auto"/>
      </w:divBdr>
    </w:div>
    <w:div w:id="67576038">
      <w:bodyDiv w:val="1"/>
      <w:marLeft w:val="0"/>
      <w:marRight w:val="0"/>
      <w:marTop w:val="0"/>
      <w:marBottom w:val="0"/>
      <w:divBdr>
        <w:top w:val="none" w:sz="0" w:space="0" w:color="auto"/>
        <w:left w:val="none" w:sz="0" w:space="0" w:color="auto"/>
        <w:bottom w:val="none" w:sz="0" w:space="0" w:color="auto"/>
        <w:right w:val="none" w:sz="0" w:space="0" w:color="auto"/>
      </w:divBdr>
    </w:div>
    <w:div w:id="67853423">
      <w:bodyDiv w:val="1"/>
      <w:marLeft w:val="0"/>
      <w:marRight w:val="0"/>
      <w:marTop w:val="0"/>
      <w:marBottom w:val="0"/>
      <w:divBdr>
        <w:top w:val="none" w:sz="0" w:space="0" w:color="auto"/>
        <w:left w:val="none" w:sz="0" w:space="0" w:color="auto"/>
        <w:bottom w:val="none" w:sz="0" w:space="0" w:color="auto"/>
        <w:right w:val="none" w:sz="0" w:space="0" w:color="auto"/>
      </w:divBdr>
    </w:div>
    <w:div w:id="68621114">
      <w:bodyDiv w:val="1"/>
      <w:marLeft w:val="0"/>
      <w:marRight w:val="0"/>
      <w:marTop w:val="0"/>
      <w:marBottom w:val="0"/>
      <w:divBdr>
        <w:top w:val="none" w:sz="0" w:space="0" w:color="auto"/>
        <w:left w:val="none" w:sz="0" w:space="0" w:color="auto"/>
        <w:bottom w:val="none" w:sz="0" w:space="0" w:color="auto"/>
        <w:right w:val="none" w:sz="0" w:space="0" w:color="auto"/>
      </w:divBdr>
    </w:div>
    <w:div w:id="69347869">
      <w:bodyDiv w:val="1"/>
      <w:marLeft w:val="0"/>
      <w:marRight w:val="0"/>
      <w:marTop w:val="0"/>
      <w:marBottom w:val="0"/>
      <w:divBdr>
        <w:top w:val="none" w:sz="0" w:space="0" w:color="auto"/>
        <w:left w:val="none" w:sz="0" w:space="0" w:color="auto"/>
        <w:bottom w:val="none" w:sz="0" w:space="0" w:color="auto"/>
        <w:right w:val="none" w:sz="0" w:space="0" w:color="auto"/>
      </w:divBdr>
    </w:div>
    <w:div w:id="69549299">
      <w:bodyDiv w:val="1"/>
      <w:marLeft w:val="0"/>
      <w:marRight w:val="0"/>
      <w:marTop w:val="0"/>
      <w:marBottom w:val="0"/>
      <w:divBdr>
        <w:top w:val="none" w:sz="0" w:space="0" w:color="auto"/>
        <w:left w:val="none" w:sz="0" w:space="0" w:color="auto"/>
        <w:bottom w:val="none" w:sz="0" w:space="0" w:color="auto"/>
        <w:right w:val="none" w:sz="0" w:space="0" w:color="auto"/>
      </w:divBdr>
      <w:divsChild>
        <w:div w:id="1736781580">
          <w:marLeft w:val="0"/>
          <w:marRight w:val="0"/>
          <w:marTop w:val="0"/>
          <w:marBottom w:val="0"/>
          <w:divBdr>
            <w:top w:val="none" w:sz="0" w:space="0" w:color="auto"/>
            <w:left w:val="none" w:sz="0" w:space="0" w:color="auto"/>
            <w:bottom w:val="none" w:sz="0" w:space="0" w:color="auto"/>
            <w:right w:val="none" w:sz="0" w:space="0" w:color="auto"/>
          </w:divBdr>
          <w:divsChild>
            <w:div w:id="181772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0876">
      <w:bodyDiv w:val="1"/>
      <w:marLeft w:val="0"/>
      <w:marRight w:val="0"/>
      <w:marTop w:val="0"/>
      <w:marBottom w:val="0"/>
      <w:divBdr>
        <w:top w:val="none" w:sz="0" w:space="0" w:color="auto"/>
        <w:left w:val="none" w:sz="0" w:space="0" w:color="auto"/>
        <w:bottom w:val="none" w:sz="0" w:space="0" w:color="auto"/>
        <w:right w:val="none" w:sz="0" w:space="0" w:color="auto"/>
      </w:divBdr>
    </w:div>
    <w:div w:id="75441150">
      <w:bodyDiv w:val="1"/>
      <w:marLeft w:val="0"/>
      <w:marRight w:val="0"/>
      <w:marTop w:val="0"/>
      <w:marBottom w:val="0"/>
      <w:divBdr>
        <w:top w:val="none" w:sz="0" w:space="0" w:color="auto"/>
        <w:left w:val="none" w:sz="0" w:space="0" w:color="auto"/>
        <w:bottom w:val="none" w:sz="0" w:space="0" w:color="auto"/>
        <w:right w:val="none" w:sz="0" w:space="0" w:color="auto"/>
      </w:divBdr>
    </w:div>
    <w:div w:id="75444308">
      <w:bodyDiv w:val="1"/>
      <w:marLeft w:val="0"/>
      <w:marRight w:val="0"/>
      <w:marTop w:val="0"/>
      <w:marBottom w:val="0"/>
      <w:divBdr>
        <w:top w:val="none" w:sz="0" w:space="0" w:color="auto"/>
        <w:left w:val="none" w:sz="0" w:space="0" w:color="auto"/>
        <w:bottom w:val="none" w:sz="0" w:space="0" w:color="auto"/>
        <w:right w:val="none" w:sz="0" w:space="0" w:color="auto"/>
      </w:divBdr>
    </w:div>
    <w:div w:id="77140390">
      <w:bodyDiv w:val="1"/>
      <w:marLeft w:val="0"/>
      <w:marRight w:val="0"/>
      <w:marTop w:val="0"/>
      <w:marBottom w:val="0"/>
      <w:divBdr>
        <w:top w:val="none" w:sz="0" w:space="0" w:color="auto"/>
        <w:left w:val="none" w:sz="0" w:space="0" w:color="auto"/>
        <w:bottom w:val="none" w:sz="0" w:space="0" w:color="auto"/>
        <w:right w:val="none" w:sz="0" w:space="0" w:color="auto"/>
      </w:divBdr>
    </w:div>
    <w:div w:id="77558766">
      <w:bodyDiv w:val="1"/>
      <w:marLeft w:val="0"/>
      <w:marRight w:val="0"/>
      <w:marTop w:val="0"/>
      <w:marBottom w:val="0"/>
      <w:divBdr>
        <w:top w:val="none" w:sz="0" w:space="0" w:color="auto"/>
        <w:left w:val="none" w:sz="0" w:space="0" w:color="auto"/>
        <w:bottom w:val="none" w:sz="0" w:space="0" w:color="auto"/>
        <w:right w:val="none" w:sz="0" w:space="0" w:color="auto"/>
      </w:divBdr>
      <w:divsChild>
        <w:div w:id="1420827844">
          <w:marLeft w:val="0"/>
          <w:marRight w:val="0"/>
          <w:marTop w:val="0"/>
          <w:marBottom w:val="0"/>
          <w:divBdr>
            <w:top w:val="none" w:sz="0" w:space="0" w:color="auto"/>
            <w:left w:val="none" w:sz="0" w:space="0" w:color="auto"/>
            <w:bottom w:val="none" w:sz="0" w:space="0" w:color="auto"/>
            <w:right w:val="none" w:sz="0" w:space="0" w:color="auto"/>
          </w:divBdr>
          <w:divsChild>
            <w:div w:id="310335149">
              <w:marLeft w:val="0"/>
              <w:marRight w:val="0"/>
              <w:marTop w:val="0"/>
              <w:marBottom w:val="0"/>
              <w:divBdr>
                <w:top w:val="none" w:sz="0" w:space="0" w:color="auto"/>
                <w:left w:val="none" w:sz="0" w:space="0" w:color="auto"/>
                <w:bottom w:val="none" w:sz="0" w:space="0" w:color="auto"/>
                <w:right w:val="none" w:sz="0" w:space="0" w:color="auto"/>
              </w:divBdr>
            </w:div>
          </w:divsChild>
        </w:div>
        <w:div w:id="983588177">
          <w:marLeft w:val="0"/>
          <w:marRight w:val="0"/>
          <w:marTop w:val="0"/>
          <w:marBottom w:val="0"/>
          <w:divBdr>
            <w:top w:val="none" w:sz="0" w:space="0" w:color="auto"/>
            <w:left w:val="none" w:sz="0" w:space="0" w:color="auto"/>
            <w:bottom w:val="none" w:sz="0" w:space="0" w:color="auto"/>
            <w:right w:val="none" w:sz="0" w:space="0" w:color="auto"/>
          </w:divBdr>
          <w:divsChild>
            <w:div w:id="96489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0067">
      <w:bodyDiv w:val="1"/>
      <w:marLeft w:val="0"/>
      <w:marRight w:val="0"/>
      <w:marTop w:val="0"/>
      <w:marBottom w:val="0"/>
      <w:divBdr>
        <w:top w:val="none" w:sz="0" w:space="0" w:color="auto"/>
        <w:left w:val="none" w:sz="0" w:space="0" w:color="auto"/>
        <w:bottom w:val="none" w:sz="0" w:space="0" w:color="auto"/>
        <w:right w:val="none" w:sz="0" w:space="0" w:color="auto"/>
      </w:divBdr>
    </w:div>
    <w:div w:id="81024559">
      <w:bodyDiv w:val="1"/>
      <w:marLeft w:val="0"/>
      <w:marRight w:val="0"/>
      <w:marTop w:val="0"/>
      <w:marBottom w:val="0"/>
      <w:divBdr>
        <w:top w:val="none" w:sz="0" w:space="0" w:color="auto"/>
        <w:left w:val="none" w:sz="0" w:space="0" w:color="auto"/>
        <w:bottom w:val="none" w:sz="0" w:space="0" w:color="auto"/>
        <w:right w:val="none" w:sz="0" w:space="0" w:color="auto"/>
      </w:divBdr>
      <w:divsChild>
        <w:div w:id="2141727200">
          <w:marLeft w:val="0"/>
          <w:marRight w:val="0"/>
          <w:marTop w:val="0"/>
          <w:marBottom w:val="0"/>
          <w:divBdr>
            <w:top w:val="none" w:sz="0" w:space="0" w:color="auto"/>
            <w:left w:val="none" w:sz="0" w:space="0" w:color="auto"/>
            <w:bottom w:val="none" w:sz="0" w:space="0" w:color="auto"/>
            <w:right w:val="none" w:sz="0" w:space="0" w:color="auto"/>
          </w:divBdr>
          <w:divsChild>
            <w:div w:id="1318848956">
              <w:marLeft w:val="0"/>
              <w:marRight w:val="0"/>
              <w:marTop w:val="0"/>
              <w:marBottom w:val="0"/>
              <w:divBdr>
                <w:top w:val="none" w:sz="0" w:space="0" w:color="auto"/>
                <w:left w:val="none" w:sz="0" w:space="0" w:color="auto"/>
                <w:bottom w:val="none" w:sz="0" w:space="0" w:color="auto"/>
                <w:right w:val="none" w:sz="0" w:space="0" w:color="auto"/>
              </w:divBdr>
              <w:divsChild>
                <w:div w:id="1222516493">
                  <w:marLeft w:val="0"/>
                  <w:marRight w:val="0"/>
                  <w:marTop w:val="0"/>
                  <w:marBottom w:val="0"/>
                  <w:divBdr>
                    <w:top w:val="none" w:sz="0" w:space="0" w:color="auto"/>
                    <w:left w:val="none" w:sz="0" w:space="0" w:color="auto"/>
                    <w:bottom w:val="none" w:sz="0" w:space="0" w:color="auto"/>
                    <w:right w:val="none" w:sz="0" w:space="0" w:color="auto"/>
                  </w:divBdr>
                  <w:divsChild>
                    <w:div w:id="1577667488">
                      <w:marLeft w:val="0"/>
                      <w:marRight w:val="0"/>
                      <w:marTop w:val="0"/>
                      <w:marBottom w:val="0"/>
                      <w:divBdr>
                        <w:top w:val="none" w:sz="0" w:space="0" w:color="auto"/>
                        <w:left w:val="none" w:sz="0" w:space="0" w:color="auto"/>
                        <w:bottom w:val="none" w:sz="0" w:space="0" w:color="auto"/>
                        <w:right w:val="none" w:sz="0" w:space="0" w:color="auto"/>
                      </w:divBdr>
                      <w:divsChild>
                        <w:div w:id="658079699">
                          <w:marLeft w:val="0"/>
                          <w:marRight w:val="0"/>
                          <w:marTop w:val="0"/>
                          <w:marBottom w:val="0"/>
                          <w:divBdr>
                            <w:top w:val="none" w:sz="0" w:space="0" w:color="auto"/>
                            <w:left w:val="none" w:sz="0" w:space="0" w:color="auto"/>
                            <w:bottom w:val="none" w:sz="0" w:space="0" w:color="auto"/>
                            <w:right w:val="none" w:sz="0" w:space="0" w:color="auto"/>
                          </w:divBdr>
                          <w:divsChild>
                            <w:div w:id="1728992303">
                              <w:marLeft w:val="0"/>
                              <w:marRight w:val="0"/>
                              <w:marTop w:val="0"/>
                              <w:marBottom w:val="0"/>
                              <w:divBdr>
                                <w:top w:val="none" w:sz="0" w:space="0" w:color="auto"/>
                                <w:left w:val="none" w:sz="0" w:space="0" w:color="auto"/>
                                <w:bottom w:val="none" w:sz="0" w:space="0" w:color="auto"/>
                                <w:right w:val="none" w:sz="0" w:space="0" w:color="auto"/>
                              </w:divBdr>
                              <w:divsChild>
                                <w:div w:id="1296372303">
                                  <w:marLeft w:val="0"/>
                                  <w:marRight w:val="0"/>
                                  <w:marTop w:val="0"/>
                                  <w:marBottom w:val="0"/>
                                  <w:divBdr>
                                    <w:top w:val="none" w:sz="0" w:space="0" w:color="auto"/>
                                    <w:left w:val="none" w:sz="0" w:space="0" w:color="auto"/>
                                    <w:bottom w:val="none" w:sz="0" w:space="0" w:color="auto"/>
                                    <w:right w:val="none" w:sz="0" w:space="0" w:color="auto"/>
                                  </w:divBdr>
                                  <w:divsChild>
                                    <w:div w:id="287056693">
                                      <w:marLeft w:val="0"/>
                                      <w:marRight w:val="0"/>
                                      <w:marTop w:val="0"/>
                                      <w:marBottom w:val="0"/>
                                      <w:divBdr>
                                        <w:top w:val="none" w:sz="0" w:space="0" w:color="auto"/>
                                        <w:left w:val="none" w:sz="0" w:space="0" w:color="auto"/>
                                        <w:bottom w:val="none" w:sz="0" w:space="0" w:color="auto"/>
                                        <w:right w:val="none" w:sz="0" w:space="0" w:color="auto"/>
                                      </w:divBdr>
                                      <w:divsChild>
                                        <w:div w:id="1082218956">
                                          <w:marLeft w:val="0"/>
                                          <w:marRight w:val="0"/>
                                          <w:marTop w:val="0"/>
                                          <w:marBottom w:val="0"/>
                                          <w:divBdr>
                                            <w:top w:val="none" w:sz="0" w:space="0" w:color="auto"/>
                                            <w:left w:val="none" w:sz="0" w:space="0" w:color="auto"/>
                                            <w:bottom w:val="none" w:sz="0" w:space="0" w:color="auto"/>
                                            <w:right w:val="none" w:sz="0" w:space="0" w:color="auto"/>
                                          </w:divBdr>
                                          <w:divsChild>
                                            <w:div w:id="85022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073349">
      <w:bodyDiv w:val="1"/>
      <w:marLeft w:val="0"/>
      <w:marRight w:val="0"/>
      <w:marTop w:val="0"/>
      <w:marBottom w:val="0"/>
      <w:divBdr>
        <w:top w:val="none" w:sz="0" w:space="0" w:color="auto"/>
        <w:left w:val="none" w:sz="0" w:space="0" w:color="auto"/>
        <w:bottom w:val="none" w:sz="0" w:space="0" w:color="auto"/>
        <w:right w:val="none" w:sz="0" w:space="0" w:color="auto"/>
      </w:divBdr>
    </w:div>
    <w:div w:id="82075288">
      <w:bodyDiv w:val="1"/>
      <w:marLeft w:val="0"/>
      <w:marRight w:val="0"/>
      <w:marTop w:val="0"/>
      <w:marBottom w:val="0"/>
      <w:divBdr>
        <w:top w:val="none" w:sz="0" w:space="0" w:color="auto"/>
        <w:left w:val="none" w:sz="0" w:space="0" w:color="auto"/>
        <w:bottom w:val="none" w:sz="0" w:space="0" w:color="auto"/>
        <w:right w:val="none" w:sz="0" w:space="0" w:color="auto"/>
      </w:divBdr>
    </w:div>
    <w:div w:id="83963707">
      <w:bodyDiv w:val="1"/>
      <w:marLeft w:val="0"/>
      <w:marRight w:val="0"/>
      <w:marTop w:val="0"/>
      <w:marBottom w:val="0"/>
      <w:divBdr>
        <w:top w:val="none" w:sz="0" w:space="0" w:color="auto"/>
        <w:left w:val="none" w:sz="0" w:space="0" w:color="auto"/>
        <w:bottom w:val="none" w:sz="0" w:space="0" w:color="auto"/>
        <w:right w:val="none" w:sz="0" w:space="0" w:color="auto"/>
      </w:divBdr>
    </w:div>
    <w:div w:id="84886603">
      <w:bodyDiv w:val="1"/>
      <w:marLeft w:val="0"/>
      <w:marRight w:val="0"/>
      <w:marTop w:val="0"/>
      <w:marBottom w:val="0"/>
      <w:divBdr>
        <w:top w:val="none" w:sz="0" w:space="0" w:color="auto"/>
        <w:left w:val="none" w:sz="0" w:space="0" w:color="auto"/>
        <w:bottom w:val="none" w:sz="0" w:space="0" w:color="auto"/>
        <w:right w:val="none" w:sz="0" w:space="0" w:color="auto"/>
      </w:divBdr>
    </w:div>
    <w:div w:id="84888158">
      <w:bodyDiv w:val="1"/>
      <w:marLeft w:val="0"/>
      <w:marRight w:val="0"/>
      <w:marTop w:val="0"/>
      <w:marBottom w:val="0"/>
      <w:divBdr>
        <w:top w:val="none" w:sz="0" w:space="0" w:color="auto"/>
        <w:left w:val="none" w:sz="0" w:space="0" w:color="auto"/>
        <w:bottom w:val="none" w:sz="0" w:space="0" w:color="auto"/>
        <w:right w:val="none" w:sz="0" w:space="0" w:color="auto"/>
      </w:divBdr>
    </w:div>
    <w:div w:id="86075819">
      <w:bodyDiv w:val="1"/>
      <w:marLeft w:val="0"/>
      <w:marRight w:val="0"/>
      <w:marTop w:val="0"/>
      <w:marBottom w:val="0"/>
      <w:divBdr>
        <w:top w:val="none" w:sz="0" w:space="0" w:color="auto"/>
        <w:left w:val="none" w:sz="0" w:space="0" w:color="auto"/>
        <w:bottom w:val="none" w:sz="0" w:space="0" w:color="auto"/>
        <w:right w:val="none" w:sz="0" w:space="0" w:color="auto"/>
      </w:divBdr>
    </w:div>
    <w:div w:id="87505809">
      <w:bodyDiv w:val="1"/>
      <w:marLeft w:val="0"/>
      <w:marRight w:val="0"/>
      <w:marTop w:val="0"/>
      <w:marBottom w:val="0"/>
      <w:divBdr>
        <w:top w:val="none" w:sz="0" w:space="0" w:color="auto"/>
        <w:left w:val="none" w:sz="0" w:space="0" w:color="auto"/>
        <w:bottom w:val="none" w:sz="0" w:space="0" w:color="auto"/>
        <w:right w:val="none" w:sz="0" w:space="0" w:color="auto"/>
      </w:divBdr>
    </w:div>
    <w:div w:id="90469370">
      <w:bodyDiv w:val="1"/>
      <w:marLeft w:val="0"/>
      <w:marRight w:val="0"/>
      <w:marTop w:val="0"/>
      <w:marBottom w:val="0"/>
      <w:divBdr>
        <w:top w:val="none" w:sz="0" w:space="0" w:color="auto"/>
        <w:left w:val="none" w:sz="0" w:space="0" w:color="auto"/>
        <w:bottom w:val="none" w:sz="0" w:space="0" w:color="auto"/>
        <w:right w:val="none" w:sz="0" w:space="0" w:color="auto"/>
      </w:divBdr>
      <w:divsChild>
        <w:div w:id="140854484">
          <w:marLeft w:val="0"/>
          <w:marRight w:val="0"/>
          <w:marTop w:val="0"/>
          <w:marBottom w:val="0"/>
          <w:divBdr>
            <w:top w:val="none" w:sz="0" w:space="0" w:color="auto"/>
            <w:left w:val="none" w:sz="0" w:space="0" w:color="auto"/>
            <w:bottom w:val="none" w:sz="0" w:space="0" w:color="auto"/>
            <w:right w:val="none" w:sz="0" w:space="0" w:color="auto"/>
          </w:divBdr>
          <w:divsChild>
            <w:div w:id="3753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48799">
      <w:bodyDiv w:val="1"/>
      <w:marLeft w:val="0"/>
      <w:marRight w:val="0"/>
      <w:marTop w:val="0"/>
      <w:marBottom w:val="0"/>
      <w:divBdr>
        <w:top w:val="none" w:sz="0" w:space="0" w:color="auto"/>
        <w:left w:val="none" w:sz="0" w:space="0" w:color="auto"/>
        <w:bottom w:val="none" w:sz="0" w:space="0" w:color="auto"/>
        <w:right w:val="none" w:sz="0" w:space="0" w:color="auto"/>
      </w:divBdr>
    </w:div>
    <w:div w:id="91441693">
      <w:bodyDiv w:val="1"/>
      <w:marLeft w:val="0"/>
      <w:marRight w:val="0"/>
      <w:marTop w:val="0"/>
      <w:marBottom w:val="0"/>
      <w:divBdr>
        <w:top w:val="none" w:sz="0" w:space="0" w:color="auto"/>
        <w:left w:val="none" w:sz="0" w:space="0" w:color="auto"/>
        <w:bottom w:val="none" w:sz="0" w:space="0" w:color="auto"/>
        <w:right w:val="none" w:sz="0" w:space="0" w:color="auto"/>
      </w:divBdr>
    </w:div>
    <w:div w:id="92167017">
      <w:bodyDiv w:val="1"/>
      <w:marLeft w:val="0"/>
      <w:marRight w:val="0"/>
      <w:marTop w:val="0"/>
      <w:marBottom w:val="0"/>
      <w:divBdr>
        <w:top w:val="none" w:sz="0" w:space="0" w:color="auto"/>
        <w:left w:val="none" w:sz="0" w:space="0" w:color="auto"/>
        <w:bottom w:val="none" w:sz="0" w:space="0" w:color="auto"/>
        <w:right w:val="none" w:sz="0" w:space="0" w:color="auto"/>
      </w:divBdr>
      <w:divsChild>
        <w:div w:id="1068503919">
          <w:marLeft w:val="0"/>
          <w:marRight w:val="0"/>
          <w:marTop w:val="0"/>
          <w:marBottom w:val="0"/>
          <w:divBdr>
            <w:top w:val="none" w:sz="0" w:space="0" w:color="auto"/>
            <w:left w:val="none" w:sz="0" w:space="0" w:color="auto"/>
            <w:bottom w:val="none" w:sz="0" w:space="0" w:color="auto"/>
            <w:right w:val="none" w:sz="0" w:space="0" w:color="auto"/>
          </w:divBdr>
          <w:divsChild>
            <w:div w:id="96921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09399">
      <w:bodyDiv w:val="1"/>
      <w:marLeft w:val="0"/>
      <w:marRight w:val="0"/>
      <w:marTop w:val="0"/>
      <w:marBottom w:val="0"/>
      <w:divBdr>
        <w:top w:val="none" w:sz="0" w:space="0" w:color="auto"/>
        <w:left w:val="none" w:sz="0" w:space="0" w:color="auto"/>
        <w:bottom w:val="none" w:sz="0" w:space="0" w:color="auto"/>
        <w:right w:val="none" w:sz="0" w:space="0" w:color="auto"/>
      </w:divBdr>
    </w:div>
    <w:div w:id="92867196">
      <w:bodyDiv w:val="1"/>
      <w:marLeft w:val="0"/>
      <w:marRight w:val="0"/>
      <w:marTop w:val="0"/>
      <w:marBottom w:val="0"/>
      <w:divBdr>
        <w:top w:val="none" w:sz="0" w:space="0" w:color="auto"/>
        <w:left w:val="none" w:sz="0" w:space="0" w:color="auto"/>
        <w:bottom w:val="none" w:sz="0" w:space="0" w:color="auto"/>
        <w:right w:val="none" w:sz="0" w:space="0" w:color="auto"/>
      </w:divBdr>
    </w:div>
    <w:div w:id="96024746">
      <w:bodyDiv w:val="1"/>
      <w:marLeft w:val="0"/>
      <w:marRight w:val="0"/>
      <w:marTop w:val="0"/>
      <w:marBottom w:val="0"/>
      <w:divBdr>
        <w:top w:val="none" w:sz="0" w:space="0" w:color="auto"/>
        <w:left w:val="none" w:sz="0" w:space="0" w:color="auto"/>
        <w:bottom w:val="none" w:sz="0" w:space="0" w:color="auto"/>
        <w:right w:val="none" w:sz="0" w:space="0" w:color="auto"/>
      </w:divBdr>
      <w:divsChild>
        <w:div w:id="1351301800">
          <w:marLeft w:val="0"/>
          <w:marRight w:val="0"/>
          <w:marTop w:val="0"/>
          <w:marBottom w:val="0"/>
          <w:divBdr>
            <w:top w:val="none" w:sz="0" w:space="0" w:color="auto"/>
            <w:left w:val="none" w:sz="0" w:space="0" w:color="auto"/>
            <w:bottom w:val="none" w:sz="0" w:space="0" w:color="auto"/>
            <w:right w:val="none" w:sz="0" w:space="0" w:color="auto"/>
          </w:divBdr>
          <w:divsChild>
            <w:div w:id="1319920852">
              <w:marLeft w:val="0"/>
              <w:marRight w:val="0"/>
              <w:marTop w:val="0"/>
              <w:marBottom w:val="0"/>
              <w:divBdr>
                <w:top w:val="none" w:sz="0" w:space="0" w:color="auto"/>
                <w:left w:val="none" w:sz="0" w:space="0" w:color="auto"/>
                <w:bottom w:val="none" w:sz="0" w:space="0" w:color="auto"/>
                <w:right w:val="none" w:sz="0" w:space="0" w:color="auto"/>
              </w:divBdr>
            </w:div>
          </w:divsChild>
        </w:div>
        <w:div w:id="1043745940">
          <w:marLeft w:val="0"/>
          <w:marRight w:val="0"/>
          <w:marTop w:val="0"/>
          <w:marBottom w:val="0"/>
          <w:divBdr>
            <w:top w:val="none" w:sz="0" w:space="0" w:color="auto"/>
            <w:left w:val="none" w:sz="0" w:space="0" w:color="auto"/>
            <w:bottom w:val="none" w:sz="0" w:space="0" w:color="auto"/>
            <w:right w:val="none" w:sz="0" w:space="0" w:color="auto"/>
          </w:divBdr>
          <w:divsChild>
            <w:div w:id="575241126">
              <w:marLeft w:val="0"/>
              <w:marRight w:val="0"/>
              <w:marTop w:val="0"/>
              <w:marBottom w:val="0"/>
              <w:divBdr>
                <w:top w:val="none" w:sz="0" w:space="0" w:color="auto"/>
                <w:left w:val="none" w:sz="0" w:space="0" w:color="auto"/>
                <w:bottom w:val="none" w:sz="0" w:space="0" w:color="auto"/>
                <w:right w:val="none" w:sz="0" w:space="0" w:color="auto"/>
              </w:divBdr>
            </w:div>
          </w:divsChild>
        </w:div>
        <w:div w:id="241329780">
          <w:marLeft w:val="0"/>
          <w:marRight w:val="0"/>
          <w:marTop w:val="0"/>
          <w:marBottom w:val="0"/>
          <w:divBdr>
            <w:top w:val="none" w:sz="0" w:space="0" w:color="auto"/>
            <w:left w:val="none" w:sz="0" w:space="0" w:color="auto"/>
            <w:bottom w:val="none" w:sz="0" w:space="0" w:color="auto"/>
            <w:right w:val="none" w:sz="0" w:space="0" w:color="auto"/>
          </w:divBdr>
          <w:divsChild>
            <w:div w:id="133217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19202">
      <w:bodyDiv w:val="1"/>
      <w:marLeft w:val="0"/>
      <w:marRight w:val="0"/>
      <w:marTop w:val="0"/>
      <w:marBottom w:val="0"/>
      <w:divBdr>
        <w:top w:val="none" w:sz="0" w:space="0" w:color="auto"/>
        <w:left w:val="none" w:sz="0" w:space="0" w:color="auto"/>
        <w:bottom w:val="none" w:sz="0" w:space="0" w:color="auto"/>
        <w:right w:val="none" w:sz="0" w:space="0" w:color="auto"/>
      </w:divBdr>
      <w:divsChild>
        <w:div w:id="1729642747">
          <w:marLeft w:val="0"/>
          <w:marRight w:val="0"/>
          <w:marTop w:val="0"/>
          <w:marBottom w:val="0"/>
          <w:divBdr>
            <w:top w:val="none" w:sz="0" w:space="0" w:color="auto"/>
            <w:left w:val="none" w:sz="0" w:space="0" w:color="auto"/>
            <w:bottom w:val="none" w:sz="0" w:space="0" w:color="auto"/>
            <w:right w:val="none" w:sz="0" w:space="0" w:color="auto"/>
          </w:divBdr>
          <w:divsChild>
            <w:div w:id="1565602165">
              <w:marLeft w:val="0"/>
              <w:marRight w:val="0"/>
              <w:marTop w:val="0"/>
              <w:marBottom w:val="0"/>
              <w:divBdr>
                <w:top w:val="none" w:sz="0" w:space="0" w:color="auto"/>
                <w:left w:val="none" w:sz="0" w:space="0" w:color="auto"/>
                <w:bottom w:val="none" w:sz="0" w:space="0" w:color="auto"/>
                <w:right w:val="none" w:sz="0" w:space="0" w:color="auto"/>
              </w:divBdr>
            </w:div>
          </w:divsChild>
        </w:div>
        <w:div w:id="1423377685">
          <w:marLeft w:val="0"/>
          <w:marRight w:val="0"/>
          <w:marTop w:val="0"/>
          <w:marBottom w:val="0"/>
          <w:divBdr>
            <w:top w:val="none" w:sz="0" w:space="0" w:color="auto"/>
            <w:left w:val="none" w:sz="0" w:space="0" w:color="auto"/>
            <w:bottom w:val="none" w:sz="0" w:space="0" w:color="auto"/>
            <w:right w:val="none" w:sz="0" w:space="0" w:color="auto"/>
          </w:divBdr>
          <w:divsChild>
            <w:div w:id="1415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18426">
      <w:bodyDiv w:val="1"/>
      <w:marLeft w:val="0"/>
      <w:marRight w:val="0"/>
      <w:marTop w:val="0"/>
      <w:marBottom w:val="0"/>
      <w:divBdr>
        <w:top w:val="none" w:sz="0" w:space="0" w:color="auto"/>
        <w:left w:val="none" w:sz="0" w:space="0" w:color="auto"/>
        <w:bottom w:val="none" w:sz="0" w:space="0" w:color="auto"/>
        <w:right w:val="none" w:sz="0" w:space="0" w:color="auto"/>
      </w:divBdr>
    </w:div>
    <w:div w:id="97717688">
      <w:bodyDiv w:val="1"/>
      <w:marLeft w:val="0"/>
      <w:marRight w:val="0"/>
      <w:marTop w:val="0"/>
      <w:marBottom w:val="0"/>
      <w:divBdr>
        <w:top w:val="none" w:sz="0" w:space="0" w:color="auto"/>
        <w:left w:val="none" w:sz="0" w:space="0" w:color="auto"/>
        <w:bottom w:val="none" w:sz="0" w:space="0" w:color="auto"/>
        <w:right w:val="none" w:sz="0" w:space="0" w:color="auto"/>
      </w:divBdr>
    </w:div>
    <w:div w:id="99229849">
      <w:bodyDiv w:val="1"/>
      <w:marLeft w:val="0"/>
      <w:marRight w:val="0"/>
      <w:marTop w:val="0"/>
      <w:marBottom w:val="0"/>
      <w:divBdr>
        <w:top w:val="none" w:sz="0" w:space="0" w:color="auto"/>
        <w:left w:val="none" w:sz="0" w:space="0" w:color="auto"/>
        <w:bottom w:val="none" w:sz="0" w:space="0" w:color="auto"/>
        <w:right w:val="none" w:sz="0" w:space="0" w:color="auto"/>
      </w:divBdr>
    </w:div>
    <w:div w:id="99420795">
      <w:bodyDiv w:val="1"/>
      <w:marLeft w:val="0"/>
      <w:marRight w:val="0"/>
      <w:marTop w:val="0"/>
      <w:marBottom w:val="0"/>
      <w:divBdr>
        <w:top w:val="none" w:sz="0" w:space="0" w:color="auto"/>
        <w:left w:val="none" w:sz="0" w:space="0" w:color="auto"/>
        <w:bottom w:val="none" w:sz="0" w:space="0" w:color="auto"/>
        <w:right w:val="none" w:sz="0" w:space="0" w:color="auto"/>
      </w:divBdr>
    </w:div>
    <w:div w:id="99573272">
      <w:bodyDiv w:val="1"/>
      <w:marLeft w:val="0"/>
      <w:marRight w:val="0"/>
      <w:marTop w:val="0"/>
      <w:marBottom w:val="0"/>
      <w:divBdr>
        <w:top w:val="none" w:sz="0" w:space="0" w:color="auto"/>
        <w:left w:val="none" w:sz="0" w:space="0" w:color="auto"/>
        <w:bottom w:val="none" w:sz="0" w:space="0" w:color="auto"/>
        <w:right w:val="none" w:sz="0" w:space="0" w:color="auto"/>
      </w:divBdr>
    </w:div>
    <w:div w:id="100995339">
      <w:bodyDiv w:val="1"/>
      <w:marLeft w:val="0"/>
      <w:marRight w:val="0"/>
      <w:marTop w:val="0"/>
      <w:marBottom w:val="0"/>
      <w:divBdr>
        <w:top w:val="none" w:sz="0" w:space="0" w:color="auto"/>
        <w:left w:val="none" w:sz="0" w:space="0" w:color="auto"/>
        <w:bottom w:val="none" w:sz="0" w:space="0" w:color="auto"/>
        <w:right w:val="none" w:sz="0" w:space="0" w:color="auto"/>
      </w:divBdr>
    </w:div>
    <w:div w:id="104815101">
      <w:bodyDiv w:val="1"/>
      <w:marLeft w:val="0"/>
      <w:marRight w:val="0"/>
      <w:marTop w:val="0"/>
      <w:marBottom w:val="0"/>
      <w:divBdr>
        <w:top w:val="none" w:sz="0" w:space="0" w:color="auto"/>
        <w:left w:val="none" w:sz="0" w:space="0" w:color="auto"/>
        <w:bottom w:val="none" w:sz="0" w:space="0" w:color="auto"/>
        <w:right w:val="none" w:sz="0" w:space="0" w:color="auto"/>
      </w:divBdr>
    </w:div>
    <w:div w:id="107118266">
      <w:bodyDiv w:val="1"/>
      <w:marLeft w:val="0"/>
      <w:marRight w:val="0"/>
      <w:marTop w:val="0"/>
      <w:marBottom w:val="0"/>
      <w:divBdr>
        <w:top w:val="none" w:sz="0" w:space="0" w:color="auto"/>
        <w:left w:val="none" w:sz="0" w:space="0" w:color="auto"/>
        <w:bottom w:val="none" w:sz="0" w:space="0" w:color="auto"/>
        <w:right w:val="none" w:sz="0" w:space="0" w:color="auto"/>
      </w:divBdr>
    </w:div>
    <w:div w:id="107358841">
      <w:bodyDiv w:val="1"/>
      <w:marLeft w:val="0"/>
      <w:marRight w:val="0"/>
      <w:marTop w:val="0"/>
      <w:marBottom w:val="0"/>
      <w:divBdr>
        <w:top w:val="none" w:sz="0" w:space="0" w:color="auto"/>
        <w:left w:val="none" w:sz="0" w:space="0" w:color="auto"/>
        <w:bottom w:val="none" w:sz="0" w:space="0" w:color="auto"/>
        <w:right w:val="none" w:sz="0" w:space="0" w:color="auto"/>
      </w:divBdr>
    </w:div>
    <w:div w:id="108820545">
      <w:bodyDiv w:val="1"/>
      <w:marLeft w:val="0"/>
      <w:marRight w:val="0"/>
      <w:marTop w:val="0"/>
      <w:marBottom w:val="0"/>
      <w:divBdr>
        <w:top w:val="none" w:sz="0" w:space="0" w:color="auto"/>
        <w:left w:val="none" w:sz="0" w:space="0" w:color="auto"/>
        <w:bottom w:val="none" w:sz="0" w:space="0" w:color="auto"/>
        <w:right w:val="none" w:sz="0" w:space="0" w:color="auto"/>
      </w:divBdr>
    </w:div>
    <w:div w:id="110445062">
      <w:bodyDiv w:val="1"/>
      <w:marLeft w:val="0"/>
      <w:marRight w:val="0"/>
      <w:marTop w:val="0"/>
      <w:marBottom w:val="0"/>
      <w:divBdr>
        <w:top w:val="none" w:sz="0" w:space="0" w:color="auto"/>
        <w:left w:val="none" w:sz="0" w:space="0" w:color="auto"/>
        <w:bottom w:val="none" w:sz="0" w:space="0" w:color="auto"/>
        <w:right w:val="none" w:sz="0" w:space="0" w:color="auto"/>
      </w:divBdr>
    </w:div>
    <w:div w:id="114295862">
      <w:bodyDiv w:val="1"/>
      <w:marLeft w:val="0"/>
      <w:marRight w:val="0"/>
      <w:marTop w:val="0"/>
      <w:marBottom w:val="0"/>
      <w:divBdr>
        <w:top w:val="none" w:sz="0" w:space="0" w:color="auto"/>
        <w:left w:val="none" w:sz="0" w:space="0" w:color="auto"/>
        <w:bottom w:val="none" w:sz="0" w:space="0" w:color="auto"/>
        <w:right w:val="none" w:sz="0" w:space="0" w:color="auto"/>
      </w:divBdr>
    </w:div>
    <w:div w:id="115374949">
      <w:bodyDiv w:val="1"/>
      <w:marLeft w:val="0"/>
      <w:marRight w:val="0"/>
      <w:marTop w:val="0"/>
      <w:marBottom w:val="0"/>
      <w:divBdr>
        <w:top w:val="none" w:sz="0" w:space="0" w:color="auto"/>
        <w:left w:val="none" w:sz="0" w:space="0" w:color="auto"/>
        <w:bottom w:val="none" w:sz="0" w:space="0" w:color="auto"/>
        <w:right w:val="none" w:sz="0" w:space="0" w:color="auto"/>
      </w:divBdr>
    </w:div>
    <w:div w:id="116611745">
      <w:bodyDiv w:val="1"/>
      <w:marLeft w:val="0"/>
      <w:marRight w:val="0"/>
      <w:marTop w:val="0"/>
      <w:marBottom w:val="0"/>
      <w:divBdr>
        <w:top w:val="none" w:sz="0" w:space="0" w:color="auto"/>
        <w:left w:val="none" w:sz="0" w:space="0" w:color="auto"/>
        <w:bottom w:val="none" w:sz="0" w:space="0" w:color="auto"/>
        <w:right w:val="none" w:sz="0" w:space="0" w:color="auto"/>
      </w:divBdr>
    </w:div>
    <w:div w:id="117385007">
      <w:bodyDiv w:val="1"/>
      <w:marLeft w:val="0"/>
      <w:marRight w:val="0"/>
      <w:marTop w:val="0"/>
      <w:marBottom w:val="0"/>
      <w:divBdr>
        <w:top w:val="none" w:sz="0" w:space="0" w:color="auto"/>
        <w:left w:val="none" w:sz="0" w:space="0" w:color="auto"/>
        <w:bottom w:val="none" w:sz="0" w:space="0" w:color="auto"/>
        <w:right w:val="none" w:sz="0" w:space="0" w:color="auto"/>
      </w:divBdr>
    </w:div>
    <w:div w:id="119231833">
      <w:bodyDiv w:val="1"/>
      <w:marLeft w:val="0"/>
      <w:marRight w:val="0"/>
      <w:marTop w:val="0"/>
      <w:marBottom w:val="0"/>
      <w:divBdr>
        <w:top w:val="none" w:sz="0" w:space="0" w:color="auto"/>
        <w:left w:val="none" w:sz="0" w:space="0" w:color="auto"/>
        <w:bottom w:val="none" w:sz="0" w:space="0" w:color="auto"/>
        <w:right w:val="none" w:sz="0" w:space="0" w:color="auto"/>
      </w:divBdr>
    </w:div>
    <w:div w:id="119811383">
      <w:bodyDiv w:val="1"/>
      <w:marLeft w:val="0"/>
      <w:marRight w:val="0"/>
      <w:marTop w:val="0"/>
      <w:marBottom w:val="0"/>
      <w:divBdr>
        <w:top w:val="none" w:sz="0" w:space="0" w:color="auto"/>
        <w:left w:val="none" w:sz="0" w:space="0" w:color="auto"/>
        <w:bottom w:val="none" w:sz="0" w:space="0" w:color="auto"/>
        <w:right w:val="none" w:sz="0" w:space="0" w:color="auto"/>
      </w:divBdr>
      <w:divsChild>
        <w:div w:id="1827162240">
          <w:marLeft w:val="0"/>
          <w:marRight w:val="0"/>
          <w:marTop w:val="0"/>
          <w:marBottom w:val="0"/>
          <w:divBdr>
            <w:top w:val="none" w:sz="0" w:space="0" w:color="auto"/>
            <w:left w:val="none" w:sz="0" w:space="0" w:color="auto"/>
            <w:bottom w:val="none" w:sz="0" w:space="0" w:color="auto"/>
            <w:right w:val="none" w:sz="0" w:space="0" w:color="auto"/>
          </w:divBdr>
        </w:div>
        <w:div w:id="458033833">
          <w:marLeft w:val="0"/>
          <w:marRight w:val="0"/>
          <w:marTop w:val="0"/>
          <w:marBottom w:val="0"/>
          <w:divBdr>
            <w:top w:val="none" w:sz="0" w:space="0" w:color="auto"/>
            <w:left w:val="none" w:sz="0" w:space="0" w:color="auto"/>
            <w:bottom w:val="none" w:sz="0" w:space="0" w:color="auto"/>
            <w:right w:val="none" w:sz="0" w:space="0" w:color="auto"/>
          </w:divBdr>
        </w:div>
      </w:divsChild>
    </w:div>
    <w:div w:id="120996674">
      <w:bodyDiv w:val="1"/>
      <w:marLeft w:val="0"/>
      <w:marRight w:val="0"/>
      <w:marTop w:val="0"/>
      <w:marBottom w:val="0"/>
      <w:divBdr>
        <w:top w:val="none" w:sz="0" w:space="0" w:color="auto"/>
        <w:left w:val="none" w:sz="0" w:space="0" w:color="auto"/>
        <w:bottom w:val="none" w:sz="0" w:space="0" w:color="auto"/>
        <w:right w:val="none" w:sz="0" w:space="0" w:color="auto"/>
      </w:divBdr>
    </w:div>
    <w:div w:id="121847279">
      <w:bodyDiv w:val="1"/>
      <w:marLeft w:val="0"/>
      <w:marRight w:val="0"/>
      <w:marTop w:val="0"/>
      <w:marBottom w:val="0"/>
      <w:divBdr>
        <w:top w:val="none" w:sz="0" w:space="0" w:color="auto"/>
        <w:left w:val="none" w:sz="0" w:space="0" w:color="auto"/>
        <w:bottom w:val="none" w:sz="0" w:space="0" w:color="auto"/>
        <w:right w:val="none" w:sz="0" w:space="0" w:color="auto"/>
      </w:divBdr>
      <w:divsChild>
        <w:div w:id="819342993">
          <w:marLeft w:val="0"/>
          <w:marRight w:val="0"/>
          <w:marTop w:val="0"/>
          <w:marBottom w:val="0"/>
          <w:divBdr>
            <w:top w:val="none" w:sz="0" w:space="0" w:color="auto"/>
            <w:left w:val="none" w:sz="0" w:space="0" w:color="auto"/>
            <w:bottom w:val="none" w:sz="0" w:space="0" w:color="auto"/>
            <w:right w:val="none" w:sz="0" w:space="0" w:color="auto"/>
          </w:divBdr>
        </w:div>
        <w:div w:id="2123961603">
          <w:marLeft w:val="0"/>
          <w:marRight w:val="0"/>
          <w:marTop w:val="0"/>
          <w:marBottom w:val="0"/>
          <w:divBdr>
            <w:top w:val="none" w:sz="0" w:space="0" w:color="auto"/>
            <w:left w:val="none" w:sz="0" w:space="0" w:color="auto"/>
            <w:bottom w:val="none" w:sz="0" w:space="0" w:color="auto"/>
            <w:right w:val="none" w:sz="0" w:space="0" w:color="auto"/>
          </w:divBdr>
        </w:div>
        <w:div w:id="1123303995">
          <w:marLeft w:val="0"/>
          <w:marRight w:val="0"/>
          <w:marTop w:val="0"/>
          <w:marBottom w:val="0"/>
          <w:divBdr>
            <w:top w:val="none" w:sz="0" w:space="0" w:color="auto"/>
            <w:left w:val="none" w:sz="0" w:space="0" w:color="auto"/>
            <w:bottom w:val="none" w:sz="0" w:space="0" w:color="auto"/>
            <w:right w:val="none" w:sz="0" w:space="0" w:color="auto"/>
          </w:divBdr>
        </w:div>
        <w:div w:id="845897264">
          <w:marLeft w:val="0"/>
          <w:marRight w:val="0"/>
          <w:marTop w:val="0"/>
          <w:marBottom w:val="0"/>
          <w:divBdr>
            <w:top w:val="none" w:sz="0" w:space="0" w:color="auto"/>
            <w:left w:val="none" w:sz="0" w:space="0" w:color="auto"/>
            <w:bottom w:val="none" w:sz="0" w:space="0" w:color="auto"/>
            <w:right w:val="none" w:sz="0" w:space="0" w:color="auto"/>
          </w:divBdr>
        </w:div>
        <w:div w:id="2040736859">
          <w:marLeft w:val="0"/>
          <w:marRight w:val="0"/>
          <w:marTop w:val="0"/>
          <w:marBottom w:val="0"/>
          <w:divBdr>
            <w:top w:val="none" w:sz="0" w:space="0" w:color="auto"/>
            <w:left w:val="none" w:sz="0" w:space="0" w:color="auto"/>
            <w:bottom w:val="none" w:sz="0" w:space="0" w:color="auto"/>
            <w:right w:val="none" w:sz="0" w:space="0" w:color="auto"/>
          </w:divBdr>
        </w:div>
        <w:div w:id="1766685905">
          <w:marLeft w:val="0"/>
          <w:marRight w:val="0"/>
          <w:marTop w:val="0"/>
          <w:marBottom w:val="0"/>
          <w:divBdr>
            <w:top w:val="none" w:sz="0" w:space="0" w:color="auto"/>
            <w:left w:val="none" w:sz="0" w:space="0" w:color="auto"/>
            <w:bottom w:val="none" w:sz="0" w:space="0" w:color="auto"/>
            <w:right w:val="none" w:sz="0" w:space="0" w:color="auto"/>
          </w:divBdr>
        </w:div>
      </w:divsChild>
    </w:div>
    <w:div w:id="123817353">
      <w:bodyDiv w:val="1"/>
      <w:marLeft w:val="0"/>
      <w:marRight w:val="0"/>
      <w:marTop w:val="0"/>
      <w:marBottom w:val="0"/>
      <w:divBdr>
        <w:top w:val="none" w:sz="0" w:space="0" w:color="auto"/>
        <w:left w:val="none" w:sz="0" w:space="0" w:color="auto"/>
        <w:bottom w:val="none" w:sz="0" w:space="0" w:color="auto"/>
        <w:right w:val="none" w:sz="0" w:space="0" w:color="auto"/>
      </w:divBdr>
    </w:div>
    <w:div w:id="126365267">
      <w:bodyDiv w:val="1"/>
      <w:marLeft w:val="0"/>
      <w:marRight w:val="0"/>
      <w:marTop w:val="0"/>
      <w:marBottom w:val="0"/>
      <w:divBdr>
        <w:top w:val="none" w:sz="0" w:space="0" w:color="auto"/>
        <w:left w:val="none" w:sz="0" w:space="0" w:color="auto"/>
        <w:bottom w:val="none" w:sz="0" w:space="0" w:color="auto"/>
        <w:right w:val="none" w:sz="0" w:space="0" w:color="auto"/>
      </w:divBdr>
    </w:div>
    <w:div w:id="127556792">
      <w:bodyDiv w:val="1"/>
      <w:marLeft w:val="0"/>
      <w:marRight w:val="0"/>
      <w:marTop w:val="0"/>
      <w:marBottom w:val="0"/>
      <w:divBdr>
        <w:top w:val="none" w:sz="0" w:space="0" w:color="auto"/>
        <w:left w:val="none" w:sz="0" w:space="0" w:color="auto"/>
        <w:bottom w:val="none" w:sz="0" w:space="0" w:color="auto"/>
        <w:right w:val="none" w:sz="0" w:space="0" w:color="auto"/>
      </w:divBdr>
    </w:div>
    <w:div w:id="127940149">
      <w:bodyDiv w:val="1"/>
      <w:marLeft w:val="0"/>
      <w:marRight w:val="0"/>
      <w:marTop w:val="0"/>
      <w:marBottom w:val="0"/>
      <w:divBdr>
        <w:top w:val="none" w:sz="0" w:space="0" w:color="auto"/>
        <w:left w:val="none" w:sz="0" w:space="0" w:color="auto"/>
        <w:bottom w:val="none" w:sz="0" w:space="0" w:color="auto"/>
        <w:right w:val="none" w:sz="0" w:space="0" w:color="auto"/>
      </w:divBdr>
    </w:div>
    <w:div w:id="128598411">
      <w:bodyDiv w:val="1"/>
      <w:marLeft w:val="0"/>
      <w:marRight w:val="0"/>
      <w:marTop w:val="0"/>
      <w:marBottom w:val="0"/>
      <w:divBdr>
        <w:top w:val="none" w:sz="0" w:space="0" w:color="auto"/>
        <w:left w:val="none" w:sz="0" w:space="0" w:color="auto"/>
        <w:bottom w:val="none" w:sz="0" w:space="0" w:color="auto"/>
        <w:right w:val="none" w:sz="0" w:space="0" w:color="auto"/>
      </w:divBdr>
    </w:div>
    <w:div w:id="129328684">
      <w:bodyDiv w:val="1"/>
      <w:marLeft w:val="0"/>
      <w:marRight w:val="0"/>
      <w:marTop w:val="0"/>
      <w:marBottom w:val="0"/>
      <w:divBdr>
        <w:top w:val="none" w:sz="0" w:space="0" w:color="auto"/>
        <w:left w:val="none" w:sz="0" w:space="0" w:color="auto"/>
        <w:bottom w:val="none" w:sz="0" w:space="0" w:color="auto"/>
        <w:right w:val="none" w:sz="0" w:space="0" w:color="auto"/>
      </w:divBdr>
    </w:div>
    <w:div w:id="131338616">
      <w:bodyDiv w:val="1"/>
      <w:marLeft w:val="0"/>
      <w:marRight w:val="0"/>
      <w:marTop w:val="0"/>
      <w:marBottom w:val="0"/>
      <w:divBdr>
        <w:top w:val="none" w:sz="0" w:space="0" w:color="auto"/>
        <w:left w:val="none" w:sz="0" w:space="0" w:color="auto"/>
        <w:bottom w:val="none" w:sz="0" w:space="0" w:color="auto"/>
        <w:right w:val="none" w:sz="0" w:space="0" w:color="auto"/>
      </w:divBdr>
    </w:div>
    <w:div w:id="134177657">
      <w:bodyDiv w:val="1"/>
      <w:marLeft w:val="0"/>
      <w:marRight w:val="0"/>
      <w:marTop w:val="0"/>
      <w:marBottom w:val="0"/>
      <w:divBdr>
        <w:top w:val="none" w:sz="0" w:space="0" w:color="auto"/>
        <w:left w:val="none" w:sz="0" w:space="0" w:color="auto"/>
        <w:bottom w:val="none" w:sz="0" w:space="0" w:color="auto"/>
        <w:right w:val="none" w:sz="0" w:space="0" w:color="auto"/>
      </w:divBdr>
    </w:div>
    <w:div w:id="135874387">
      <w:bodyDiv w:val="1"/>
      <w:marLeft w:val="0"/>
      <w:marRight w:val="0"/>
      <w:marTop w:val="0"/>
      <w:marBottom w:val="0"/>
      <w:divBdr>
        <w:top w:val="none" w:sz="0" w:space="0" w:color="auto"/>
        <w:left w:val="none" w:sz="0" w:space="0" w:color="auto"/>
        <w:bottom w:val="none" w:sz="0" w:space="0" w:color="auto"/>
        <w:right w:val="none" w:sz="0" w:space="0" w:color="auto"/>
      </w:divBdr>
    </w:div>
    <w:div w:id="135925927">
      <w:bodyDiv w:val="1"/>
      <w:marLeft w:val="0"/>
      <w:marRight w:val="0"/>
      <w:marTop w:val="0"/>
      <w:marBottom w:val="0"/>
      <w:divBdr>
        <w:top w:val="none" w:sz="0" w:space="0" w:color="auto"/>
        <w:left w:val="none" w:sz="0" w:space="0" w:color="auto"/>
        <w:bottom w:val="none" w:sz="0" w:space="0" w:color="auto"/>
        <w:right w:val="none" w:sz="0" w:space="0" w:color="auto"/>
      </w:divBdr>
    </w:div>
    <w:div w:id="135997036">
      <w:bodyDiv w:val="1"/>
      <w:marLeft w:val="0"/>
      <w:marRight w:val="0"/>
      <w:marTop w:val="0"/>
      <w:marBottom w:val="0"/>
      <w:divBdr>
        <w:top w:val="none" w:sz="0" w:space="0" w:color="auto"/>
        <w:left w:val="none" w:sz="0" w:space="0" w:color="auto"/>
        <w:bottom w:val="none" w:sz="0" w:space="0" w:color="auto"/>
        <w:right w:val="none" w:sz="0" w:space="0" w:color="auto"/>
      </w:divBdr>
    </w:div>
    <w:div w:id="136454600">
      <w:bodyDiv w:val="1"/>
      <w:marLeft w:val="0"/>
      <w:marRight w:val="0"/>
      <w:marTop w:val="0"/>
      <w:marBottom w:val="0"/>
      <w:divBdr>
        <w:top w:val="none" w:sz="0" w:space="0" w:color="auto"/>
        <w:left w:val="none" w:sz="0" w:space="0" w:color="auto"/>
        <w:bottom w:val="none" w:sz="0" w:space="0" w:color="auto"/>
        <w:right w:val="none" w:sz="0" w:space="0" w:color="auto"/>
      </w:divBdr>
    </w:div>
    <w:div w:id="138153951">
      <w:bodyDiv w:val="1"/>
      <w:marLeft w:val="0"/>
      <w:marRight w:val="0"/>
      <w:marTop w:val="0"/>
      <w:marBottom w:val="0"/>
      <w:divBdr>
        <w:top w:val="none" w:sz="0" w:space="0" w:color="auto"/>
        <w:left w:val="none" w:sz="0" w:space="0" w:color="auto"/>
        <w:bottom w:val="none" w:sz="0" w:space="0" w:color="auto"/>
        <w:right w:val="none" w:sz="0" w:space="0" w:color="auto"/>
      </w:divBdr>
    </w:div>
    <w:div w:id="140588188">
      <w:bodyDiv w:val="1"/>
      <w:marLeft w:val="0"/>
      <w:marRight w:val="0"/>
      <w:marTop w:val="0"/>
      <w:marBottom w:val="0"/>
      <w:divBdr>
        <w:top w:val="none" w:sz="0" w:space="0" w:color="auto"/>
        <w:left w:val="none" w:sz="0" w:space="0" w:color="auto"/>
        <w:bottom w:val="none" w:sz="0" w:space="0" w:color="auto"/>
        <w:right w:val="none" w:sz="0" w:space="0" w:color="auto"/>
      </w:divBdr>
    </w:div>
    <w:div w:id="140850522">
      <w:bodyDiv w:val="1"/>
      <w:marLeft w:val="0"/>
      <w:marRight w:val="0"/>
      <w:marTop w:val="0"/>
      <w:marBottom w:val="0"/>
      <w:divBdr>
        <w:top w:val="none" w:sz="0" w:space="0" w:color="auto"/>
        <w:left w:val="none" w:sz="0" w:space="0" w:color="auto"/>
        <w:bottom w:val="none" w:sz="0" w:space="0" w:color="auto"/>
        <w:right w:val="none" w:sz="0" w:space="0" w:color="auto"/>
      </w:divBdr>
    </w:div>
    <w:div w:id="148904032">
      <w:bodyDiv w:val="1"/>
      <w:marLeft w:val="0"/>
      <w:marRight w:val="0"/>
      <w:marTop w:val="0"/>
      <w:marBottom w:val="0"/>
      <w:divBdr>
        <w:top w:val="none" w:sz="0" w:space="0" w:color="auto"/>
        <w:left w:val="none" w:sz="0" w:space="0" w:color="auto"/>
        <w:bottom w:val="none" w:sz="0" w:space="0" w:color="auto"/>
        <w:right w:val="none" w:sz="0" w:space="0" w:color="auto"/>
      </w:divBdr>
    </w:div>
    <w:div w:id="149366203">
      <w:bodyDiv w:val="1"/>
      <w:marLeft w:val="0"/>
      <w:marRight w:val="0"/>
      <w:marTop w:val="0"/>
      <w:marBottom w:val="0"/>
      <w:divBdr>
        <w:top w:val="none" w:sz="0" w:space="0" w:color="auto"/>
        <w:left w:val="none" w:sz="0" w:space="0" w:color="auto"/>
        <w:bottom w:val="none" w:sz="0" w:space="0" w:color="auto"/>
        <w:right w:val="none" w:sz="0" w:space="0" w:color="auto"/>
      </w:divBdr>
    </w:div>
    <w:div w:id="150603978">
      <w:bodyDiv w:val="1"/>
      <w:marLeft w:val="0"/>
      <w:marRight w:val="0"/>
      <w:marTop w:val="0"/>
      <w:marBottom w:val="0"/>
      <w:divBdr>
        <w:top w:val="none" w:sz="0" w:space="0" w:color="auto"/>
        <w:left w:val="none" w:sz="0" w:space="0" w:color="auto"/>
        <w:bottom w:val="none" w:sz="0" w:space="0" w:color="auto"/>
        <w:right w:val="none" w:sz="0" w:space="0" w:color="auto"/>
      </w:divBdr>
    </w:div>
    <w:div w:id="151063356">
      <w:bodyDiv w:val="1"/>
      <w:marLeft w:val="0"/>
      <w:marRight w:val="0"/>
      <w:marTop w:val="0"/>
      <w:marBottom w:val="0"/>
      <w:divBdr>
        <w:top w:val="none" w:sz="0" w:space="0" w:color="auto"/>
        <w:left w:val="none" w:sz="0" w:space="0" w:color="auto"/>
        <w:bottom w:val="none" w:sz="0" w:space="0" w:color="auto"/>
        <w:right w:val="none" w:sz="0" w:space="0" w:color="auto"/>
      </w:divBdr>
    </w:div>
    <w:div w:id="151258102">
      <w:bodyDiv w:val="1"/>
      <w:marLeft w:val="0"/>
      <w:marRight w:val="0"/>
      <w:marTop w:val="0"/>
      <w:marBottom w:val="0"/>
      <w:divBdr>
        <w:top w:val="none" w:sz="0" w:space="0" w:color="auto"/>
        <w:left w:val="none" w:sz="0" w:space="0" w:color="auto"/>
        <w:bottom w:val="none" w:sz="0" w:space="0" w:color="auto"/>
        <w:right w:val="none" w:sz="0" w:space="0" w:color="auto"/>
      </w:divBdr>
    </w:div>
    <w:div w:id="151531973">
      <w:bodyDiv w:val="1"/>
      <w:marLeft w:val="0"/>
      <w:marRight w:val="0"/>
      <w:marTop w:val="0"/>
      <w:marBottom w:val="0"/>
      <w:divBdr>
        <w:top w:val="none" w:sz="0" w:space="0" w:color="auto"/>
        <w:left w:val="none" w:sz="0" w:space="0" w:color="auto"/>
        <w:bottom w:val="none" w:sz="0" w:space="0" w:color="auto"/>
        <w:right w:val="none" w:sz="0" w:space="0" w:color="auto"/>
      </w:divBdr>
    </w:div>
    <w:div w:id="152067140">
      <w:bodyDiv w:val="1"/>
      <w:marLeft w:val="0"/>
      <w:marRight w:val="0"/>
      <w:marTop w:val="0"/>
      <w:marBottom w:val="0"/>
      <w:divBdr>
        <w:top w:val="none" w:sz="0" w:space="0" w:color="auto"/>
        <w:left w:val="none" w:sz="0" w:space="0" w:color="auto"/>
        <w:bottom w:val="none" w:sz="0" w:space="0" w:color="auto"/>
        <w:right w:val="none" w:sz="0" w:space="0" w:color="auto"/>
      </w:divBdr>
    </w:div>
    <w:div w:id="152528125">
      <w:bodyDiv w:val="1"/>
      <w:marLeft w:val="0"/>
      <w:marRight w:val="0"/>
      <w:marTop w:val="0"/>
      <w:marBottom w:val="0"/>
      <w:divBdr>
        <w:top w:val="none" w:sz="0" w:space="0" w:color="auto"/>
        <w:left w:val="none" w:sz="0" w:space="0" w:color="auto"/>
        <w:bottom w:val="none" w:sz="0" w:space="0" w:color="auto"/>
        <w:right w:val="none" w:sz="0" w:space="0" w:color="auto"/>
      </w:divBdr>
    </w:div>
    <w:div w:id="152569726">
      <w:bodyDiv w:val="1"/>
      <w:marLeft w:val="0"/>
      <w:marRight w:val="0"/>
      <w:marTop w:val="0"/>
      <w:marBottom w:val="0"/>
      <w:divBdr>
        <w:top w:val="none" w:sz="0" w:space="0" w:color="auto"/>
        <w:left w:val="none" w:sz="0" w:space="0" w:color="auto"/>
        <w:bottom w:val="none" w:sz="0" w:space="0" w:color="auto"/>
        <w:right w:val="none" w:sz="0" w:space="0" w:color="auto"/>
      </w:divBdr>
    </w:div>
    <w:div w:id="154230630">
      <w:bodyDiv w:val="1"/>
      <w:marLeft w:val="0"/>
      <w:marRight w:val="0"/>
      <w:marTop w:val="0"/>
      <w:marBottom w:val="0"/>
      <w:divBdr>
        <w:top w:val="none" w:sz="0" w:space="0" w:color="auto"/>
        <w:left w:val="none" w:sz="0" w:space="0" w:color="auto"/>
        <w:bottom w:val="none" w:sz="0" w:space="0" w:color="auto"/>
        <w:right w:val="none" w:sz="0" w:space="0" w:color="auto"/>
      </w:divBdr>
    </w:div>
    <w:div w:id="156312277">
      <w:bodyDiv w:val="1"/>
      <w:marLeft w:val="0"/>
      <w:marRight w:val="0"/>
      <w:marTop w:val="0"/>
      <w:marBottom w:val="0"/>
      <w:divBdr>
        <w:top w:val="none" w:sz="0" w:space="0" w:color="auto"/>
        <w:left w:val="none" w:sz="0" w:space="0" w:color="auto"/>
        <w:bottom w:val="none" w:sz="0" w:space="0" w:color="auto"/>
        <w:right w:val="none" w:sz="0" w:space="0" w:color="auto"/>
      </w:divBdr>
    </w:div>
    <w:div w:id="157887547">
      <w:bodyDiv w:val="1"/>
      <w:marLeft w:val="0"/>
      <w:marRight w:val="0"/>
      <w:marTop w:val="0"/>
      <w:marBottom w:val="0"/>
      <w:divBdr>
        <w:top w:val="none" w:sz="0" w:space="0" w:color="auto"/>
        <w:left w:val="none" w:sz="0" w:space="0" w:color="auto"/>
        <w:bottom w:val="none" w:sz="0" w:space="0" w:color="auto"/>
        <w:right w:val="none" w:sz="0" w:space="0" w:color="auto"/>
      </w:divBdr>
    </w:div>
    <w:div w:id="158080089">
      <w:bodyDiv w:val="1"/>
      <w:marLeft w:val="0"/>
      <w:marRight w:val="0"/>
      <w:marTop w:val="0"/>
      <w:marBottom w:val="0"/>
      <w:divBdr>
        <w:top w:val="none" w:sz="0" w:space="0" w:color="auto"/>
        <w:left w:val="none" w:sz="0" w:space="0" w:color="auto"/>
        <w:bottom w:val="none" w:sz="0" w:space="0" w:color="auto"/>
        <w:right w:val="none" w:sz="0" w:space="0" w:color="auto"/>
      </w:divBdr>
    </w:div>
    <w:div w:id="158622222">
      <w:bodyDiv w:val="1"/>
      <w:marLeft w:val="0"/>
      <w:marRight w:val="0"/>
      <w:marTop w:val="0"/>
      <w:marBottom w:val="0"/>
      <w:divBdr>
        <w:top w:val="none" w:sz="0" w:space="0" w:color="auto"/>
        <w:left w:val="none" w:sz="0" w:space="0" w:color="auto"/>
        <w:bottom w:val="none" w:sz="0" w:space="0" w:color="auto"/>
        <w:right w:val="none" w:sz="0" w:space="0" w:color="auto"/>
      </w:divBdr>
    </w:div>
    <w:div w:id="158809179">
      <w:bodyDiv w:val="1"/>
      <w:marLeft w:val="0"/>
      <w:marRight w:val="0"/>
      <w:marTop w:val="0"/>
      <w:marBottom w:val="0"/>
      <w:divBdr>
        <w:top w:val="none" w:sz="0" w:space="0" w:color="auto"/>
        <w:left w:val="none" w:sz="0" w:space="0" w:color="auto"/>
        <w:bottom w:val="none" w:sz="0" w:space="0" w:color="auto"/>
        <w:right w:val="none" w:sz="0" w:space="0" w:color="auto"/>
      </w:divBdr>
    </w:div>
    <w:div w:id="158929328">
      <w:bodyDiv w:val="1"/>
      <w:marLeft w:val="0"/>
      <w:marRight w:val="0"/>
      <w:marTop w:val="0"/>
      <w:marBottom w:val="0"/>
      <w:divBdr>
        <w:top w:val="none" w:sz="0" w:space="0" w:color="auto"/>
        <w:left w:val="none" w:sz="0" w:space="0" w:color="auto"/>
        <w:bottom w:val="none" w:sz="0" w:space="0" w:color="auto"/>
        <w:right w:val="none" w:sz="0" w:space="0" w:color="auto"/>
      </w:divBdr>
    </w:div>
    <w:div w:id="159009908">
      <w:bodyDiv w:val="1"/>
      <w:marLeft w:val="0"/>
      <w:marRight w:val="0"/>
      <w:marTop w:val="0"/>
      <w:marBottom w:val="0"/>
      <w:divBdr>
        <w:top w:val="none" w:sz="0" w:space="0" w:color="auto"/>
        <w:left w:val="none" w:sz="0" w:space="0" w:color="auto"/>
        <w:bottom w:val="none" w:sz="0" w:space="0" w:color="auto"/>
        <w:right w:val="none" w:sz="0" w:space="0" w:color="auto"/>
      </w:divBdr>
    </w:div>
    <w:div w:id="159152628">
      <w:bodyDiv w:val="1"/>
      <w:marLeft w:val="0"/>
      <w:marRight w:val="0"/>
      <w:marTop w:val="0"/>
      <w:marBottom w:val="0"/>
      <w:divBdr>
        <w:top w:val="none" w:sz="0" w:space="0" w:color="auto"/>
        <w:left w:val="none" w:sz="0" w:space="0" w:color="auto"/>
        <w:bottom w:val="none" w:sz="0" w:space="0" w:color="auto"/>
        <w:right w:val="none" w:sz="0" w:space="0" w:color="auto"/>
      </w:divBdr>
    </w:div>
    <w:div w:id="159779492">
      <w:bodyDiv w:val="1"/>
      <w:marLeft w:val="0"/>
      <w:marRight w:val="0"/>
      <w:marTop w:val="0"/>
      <w:marBottom w:val="0"/>
      <w:divBdr>
        <w:top w:val="none" w:sz="0" w:space="0" w:color="auto"/>
        <w:left w:val="none" w:sz="0" w:space="0" w:color="auto"/>
        <w:bottom w:val="none" w:sz="0" w:space="0" w:color="auto"/>
        <w:right w:val="none" w:sz="0" w:space="0" w:color="auto"/>
      </w:divBdr>
    </w:div>
    <w:div w:id="161431941">
      <w:bodyDiv w:val="1"/>
      <w:marLeft w:val="0"/>
      <w:marRight w:val="0"/>
      <w:marTop w:val="0"/>
      <w:marBottom w:val="0"/>
      <w:divBdr>
        <w:top w:val="none" w:sz="0" w:space="0" w:color="auto"/>
        <w:left w:val="none" w:sz="0" w:space="0" w:color="auto"/>
        <w:bottom w:val="none" w:sz="0" w:space="0" w:color="auto"/>
        <w:right w:val="none" w:sz="0" w:space="0" w:color="auto"/>
      </w:divBdr>
    </w:div>
    <w:div w:id="161436356">
      <w:bodyDiv w:val="1"/>
      <w:marLeft w:val="0"/>
      <w:marRight w:val="0"/>
      <w:marTop w:val="0"/>
      <w:marBottom w:val="0"/>
      <w:divBdr>
        <w:top w:val="none" w:sz="0" w:space="0" w:color="auto"/>
        <w:left w:val="none" w:sz="0" w:space="0" w:color="auto"/>
        <w:bottom w:val="none" w:sz="0" w:space="0" w:color="auto"/>
        <w:right w:val="none" w:sz="0" w:space="0" w:color="auto"/>
      </w:divBdr>
    </w:div>
    <w:div w:id="161940798">
      <w:bodyDiv w:val="1"/>
      <w:marLeft w:val="0"/>
      <w:marRight w:val="0"/>
      <w:marTop w:val="0"/>
      <w:marBottom w:val="0"/>
      <w:divBdr>
        <w:top w:val="none" w:sz="0" w:space="0" w:color="auto"/>
        <w:left w:val="none" w:sz="0" w:space="0" w:color="auto"/>
        <w:bottom w:val="none" w:sz="0" w:space="0" w:color="auto"/>
        <w:right w:val="none" w:sz="0" w:space="0" w:color="auto"/>
      </w:divBdr>
    </w:div>
    <w:div w:id="167136612">
      <w:bodyDiv w:val="1"/>
      <w:marLeft w:val="0"/>
      <w:marRight w:val="0"/>
      <w:marTop w:val="0"/>
      <w:marBottom w:val="0"/>
      <w:divBdr>
        <w:top w:val="none" w:sz="0" w:space="0" w:color="auto"/>
        <w:left w:val="none" w:sz="0" w:space="0" w:color="auto"/>
        <w:bottom w:val="none" w:sz="0" w:space="0" w:color="auto"/>
        <w:right w:val="none" w:sz="0" w:space="0" w:color="auto"/>
      </w:divBdr>
    </w:div>
    <w:div w:id="167600652">
      <w:bodyDiv w:val="1"/>
      <w:marLeft w:val="0"/>
      <w:marRight w:val="0"/>
      <w:marTop w:val="0"/>
      <w:marBottom w:val="0"/>
      <w:divBdr>
        <w:top w:val="none" w:sz="0" w:space="0" w:color="auto"/>
        <w:left w:val="none" w:sz="0" w:space="0" w:color="auto"/>
        <w:bottom w:val="none" w:sz="0" w:space="0" w:color="auto"/>
        <w:right w:val="none" w:sz="0" w:space="0" w:color="auto"/>
      </w:divBdr>
      <w:divsChild>
        <w:div w:id="1452938852">
          <w:marLeft w:val="0"/>
          <w:marRight w:val="0"/>
          <w:marTop w:val="0"/>
          <w:marBottom w:val="0"/>
          <w:divBdr>
            <w:top w:val="none" w:sz="0" w:space="0" w:color="auto"/>
            <w:left w:val="none" w:sz="0" w:space="0" w:color="auto"/>
            <w:bottom w:val="none" w:sz="0" w:space="0" w:color="auto"/>
            <w:right w:val="none" w:sz="0" w:space="0" w:color="auto"/>
          </w:divBdr>
          <w:divsChild>
            <w:div w:id="67812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214">
      <w:bodyDiv w:val="1"/>
      <w:marLeft w:val="0"/>
      <w:marRight w:val="0"/>
      <w:marTop w:val="0"/>
      <w:marBottom w:val="0"/>
      <w:divBdr>
        <w:top w:val="none" w:sz="0" w:space="0" w:color="auto"/>
        <w:left w:val="none" w:sz="0" w:space="0" w:color="auto"/>
        <w:bottom w:val="none" w:sz="0" w:space="0" w:color="auto"/>
        <w:right w:val="none" w:sz="0" w:space="0" w:color="auto"/>
      </w:divBdr>
    </w:div>
    <w:div w:id="170027678">
      <w:bodyDiv w:val="1"/>
      <w:marLeft w:val="0"/>
      <w:marRight w:val="0"/>
      <w:marTop w:val="0"/>
      <w:marBottom w:val="0"/>
      <w:divBdr>
        <w:top w:val="none" w:sz="0" w:space="0" w:color="auto"/>
        <w:left w:val="none" w:sz="0" w:space="0" w:color="auto"/>
        <w:bottom w:val="none" w:sz="0" w:space="0" w:color="auto"/>
        <w:right w:val="none" w:sz="0" w:space="0" w:color="auto"/>
      </w:divBdr>
    </w:div>
    <w:div w:id="171066140">
      <w:bodyDiv w:val="1"/>
      <w:marLeft w:val="0"/>
      <w:marRight w:val="0"/>
      <w:marTop w:val="0"/>
      <w:marBottom w:val="0"/>
      <w:divBdr>
        <w:top w:val="none" w:sz="0" w:space="0" w:color="auto"/>
        <w:left w:val="none" w:sz="0" w:space="0" w:color="auto"/>
        <w:bottom w:val="none" w:sz="0" w:space="0" w:color="auto"/>
        <w:right w:val="none" w:sz="0" w:space="0" w:color="auto"/>
      </w:divBdr>
      <w:divsChild>
        <w:div w:id="1625113060">
          <w:marLeft w:val="0"/>
          <w:marRight w:val="0"/>
          <w:marTop w:val="0"/>
          <w:marBottom w:val="0"/>
          <w:divBdr>
            <w:top w:val="none" w:sz="0" w:space="0" w:color="auto"/>
            <w:left w:val="none" w:sz="0" w:space="0" w:color="auto"/>
            <w:bottom w:val="none" w:sz="0" w:space="0" w:color="auto"/>
            <w:right w:val="none" w:sz="0" w:space="0" w:color="auto"/>
          </w:divBdr>
          <w:divsChild>
            <w:div w:id="1056664709">
              <w:marLeft w:val="0"/>
              <w:marRight w:val="0"/>
              <w:marTop w:val="0"/>
              <w:marBottom w:val="0"/>
              <w:divBdr>
                <w:top w:val="none" w:sz="0" w:space="0" w:color="auto"/>
                <w:left w:val="none" w:sz="0" w:space="0" w:color="auto"/>
                <w:bottom w:val="none" w:sz="0" w:space="0" w:color="auto"/>
                <w:right w:val="none" w:sz="0" w:space="0" w:color="auto"/>
              </w:divBdr>
            </w:div>
          </w:divsChild>
        </w:div>
        <w:div w:id="1072041619">
          <w:marLeft w:val="0"/>
          <w:marRight w:val="0"/>
          <w:marTop w:val="0"/>
          <w:marBottom w:val="0"/>
          <w:divBdr>
            <w:top w:val="none" w:sz="0" w:space="0" w:color="auto"/>
            <w:left w:val="none" w:sz="0" w:space="0" w:color="auto"/>
            <w:bottom w:val="none" w:sz="0" w:space="0" w:color="auto"/>
            <w:right w:val="none" w:sz="0" w:space="0" w:color="auto"/>
          </w:divBdr>
          <w:divsChild>
            <w:div w:id="454523240">
              <w:marLeft w:val="0"/>
              <w:marRight w:val="0"/>
              <w:marTop w:val="0"/>
              <w:marBottom w:val="0"/>
              <w:divBdr>
                <w:top w:val="none" w:sz="0" w:space="0" w:color="auto"/>
                <w:left w:val="none" w:sz="0" w:space="0" w:color="auto"/>
                <w:bottom w:val="none" w:sz="0" w:space="0" w:color="auto"/>
                <w:right w:val="none" w:sz="0" w:space="0" w:color="auto"/>
              </w:divBdr>
            </w:div>
          </w:divsChild>
        </w:div>
        <w:div w:id="772633181">
          <w:marLeft w:val="0"/>
          <w:marRight w:val="0"/>
          <w:marTop w:val="0"/>
          <w:marBottom w:val="0"/>
          <w:divBdr>
            <w:top w:val="none" w:sz="0" w:space="0" w:color="auto"/>
            <w:left w:val="none" w:sz="0" w:space="0" w:color="auto"/>
            <w:bottom w:val="none" w:sz="0" w:space="0" w:color="auto"/>
            <w:right w:val="none" w:sz="0" w:space="0" w:color="auto"/>
          </w:divBdr>
          <w:divsChild>
            <w:div w:id="94079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83381">
      <w:bodyDiv w:val="1"/>
      <w:marLeft w:val="0"/>
      <w:marRight w:val="0"/>
      <w:marTop w:val="0"/>
      <w:marBottom w:val="0"/>
      <w:divBdr>
        <w:top w:val="none" w:sz="0" w:space="0" w:color="auto"/>
        <w:left w:val="none" w:sz="0" w:space="0" w:color="auto"/>
        <w:bottom w:val="none" w:sz="0" w:space="0" w:color="auto"/>
        <w:right w:val="none" w:sz="0" w:space="0" w:color="auto"/>
      </w:divBdr>
    </w:div>
    <w:div w:id="171457156">
      <w:bodyDiv w:val="1"/>
      <w:marLeft w:val="0"/>
      <w:marRight w:val="0"/>
      <w:marTop w:val="0"/>
      <w:marBottom w:val="0"/>
      <w:divBdr>
        <w:top w:val="none" w:sz="0" w:space="0" w:color="auto"/>
        <w:left w:val="none" w:sz="0" w:space="0" w:color="auto"/>
        <w:bottom w:val="none" w:sz="0" w:space="0" w:color="auto"/>
        <w:right w:val="none" w:sz="0" w:space="0" w:color="auto"/>
      </w:divBdr>
    </w:div>
    <w:div w:id="171604574">
      <w:bodyDiv w:val="1"/>
      <w:marLeft w:val="0"/>
      <w:marRight w:val="0"/>
      <w:marTop w:val="0"/>
      <w:marBottom w:val="0"/>
      <w:divBdr>
        <w:top w:val="none" w:sz="0" w:space="0" w:color="auto"/>
        <w:left w:val="none" w:sz="0" w:space="0" w:color="auto"/>
        <w:bottom w:val="none" w:sz="0" w:space="0" w:color="auto"/>
        <w:right w:val="none" w:sz="0" w:space="0" w:color="auto"/>
      </w:divBdr>
    </w:div>
    <w:div w:id="172451873">
      <w:bodyDiv w:val="1"/>
      <w:marLeft w:val="0"/>
      <w:marRight w:val="0"/>
      <w:marTop w:val="0"/>
      <w:marBottom w:val="0"/>
      <w:divBdr>
        <w:top w:val="none" w:sz="0" w:space="0" w:color="auto"/>
        <w:left w:val="none" w:sz="0" w:space="0" w:color="auto"/>
        <w:bottom w:val="none" w:sz="0" w:space="0" w:color="auto"/>
        <w:right w:val="none" w:sz="0" w:space="0" w:color="auto"/>
      </w:divBdr>
    </w:div>
    <w:div w:id="172837626">
      <w:bodyDiv w:val="1"/>
      <w:marLeft w:val="0"/>
      <w:marRight w:val="0"/>
      <w:marTop w:val="0"/>
      <w:marBottom w:val="0"/>
      <w:divBdr>
        <w:top w:val="none" w:sz="0" w:space="0" w:color="auto"/>
        <w:left w:val="none" w:sz="0" w:space="0" w:color="auto"/>
        <w:bottom w:val="none" w:sz="0" w:space="0" w:color="auto"/>
        <w:right w:val="none" w:sz="0" w:space="0" w:color="auto"/>
      </w:divBdr>
    </w:div>
    <w:div w:id="173615649">
      <w:bodyDiv w:val="1"/>
      <w:marLeft w:val="0"/>
      <w:marRight w:val="0"/>
      <w:marTop w:val="0"/>
      <w:marBottom w:val="0"/>
      <w:divBdr>
        <w:top w:val="none" w:sz="0" w:space="0" w:color="auto"/>
        <w:left w:val="none" w:sz="0" w:space="0" w:color="auto"/>
        <w:bottom w:val="none" w:sz="0" w:space="0" w:color="auto"/>
        <w:right w:val="none" w:sz="0" w:space="0" w:color="auto"/>
      </w:divBdr>
    </w:div>
    <w:div w:id="182287508">
      <w:bodyDiv w:val="1"/>
      <w:marLeft w:val="0"/>
      <w:marRight w:val="0"/>
      <w:marTop w:val="0"/>
      <w:marBottom w:val="0"/>
      <w:divBdr>
        <w:top w:val="none" w:sz="0" w:space="0" w:color="auto"/>
        <w:left w:val="none" w:sz="0" w:space="0" w:color="auto"/>
        <w:bottom w:val="none" w:sz="0" w:space="0" w:color="auto"/>
        <w:right w:val="none" w:sz="0" w:space="0" w:color="auto"/>
      </w:divBdr>
    </w:div>
    <w:div w:id="182403882">
      <w:bodyDiv w:val="1"/>
      <w:marLeft w:val="0"/>
      <w:marRight w:val="0"/>
      <w:marTop w:val="0"/>
      <w:marBottom w:val="0"/>
      <w:divBdr>
        <w:top w:val="none" w:sz="0" w:space="0" w:color="auto"/>
        <w:left w:val="none" w:sz="0" w:space="0" w:color="auto"/>
        <w:bottom w:val="none" w:sz="0" w:space="0" w:color="auto"/>
        <w:right w:val="none" w:sz="0" w:space="0" w:color="auto"/>
      </w:divBdr>
    </w:div>
    <w:div w:id="185757480">
      <w:bodyDiv w:val="1"/>
      <w:marLeft w:val="0"/>
      <w:marRight w:val="0"/>
      <w:marTop w:val="0"/>
      <w:marBottom w:val="0"/>
      <w:divBdr>
        <w:top w:val="none" w:sz="0" w:space="0" w:color="auto"/>
        <w:left w:val="none" w:sz="0" w:space="0" w:color="auto"/>
        <w:bottom w:val="none" w:sz="0" w:space="0" w:color="auto"/>
        <w:right w:val="none" w:sz="0" w:space="0" w:color="auto"/>
      </w:divBdr>
    </w:div>
    <w:div w:id="185872977">
      <w:bodyDiv w:val="1"/>
      <w:marLeft w:val="0"/>
      <w:marRight w:val="0"/>
      <w:marTop w:val="0"/>
      <w:marBottom w:val="0"/>
      <w:divBdr>
        <w:top w:val="none" w:sz="0" w:space="0" w:color="auto"/>
        <w:left w:val="none" w:sz="0" w:space="0" w:color="auto"/>
        <w:bottom w:val="none" w:sz="0" w:space="0" w:color="auto"/>
        <w:right w:val="none" w:sz="0" w:space="0" w:color="auto"/>
      </w:divBdr>
    </w:div>
    <w:div w:id="186723520">
      <w:bodyDiv w:val="1"/>
      <w:marLeft w:val="0"/>
      <w:marRight w:val="0"/>
      <w:marTop w:val="0"/>
      <w:marBottom w:val="0"/>
      <w:divBdr>
        <w:top w:val="none" w:sz="0" w:space="0" w:color="auto"/>
        <w:left w:val="none" w:sz="0" w:space="0" w:color="auto"/>
        <w:bottom w:val="none" w:sz="0" w:space="0" w:color="auto"/>
        <w:right w:val="none" w:sz="0" w:space="0" w:color="auto"/>
      </w:divBdr>
    </w:div>
    <w:div w:id="186791886">
      <w:bodyDiv w:val="1"/>
      <w:marLeft w:val="0"/>
      <w:marRight w:val="0"/>
      <w:marTop w:val="0"/>
      <w:marBottom w:val="0"/>
      <w:divBdr>
        <w:top w:val="none" w:sz="0" w:space="0" w:color="auto"/>
        <w:left w:val="none" w:sz="0" w:space="0" w:color="auto"/>
        <w:bottom w:val="none" w:sz="0" w:space="0" w:color="auto"/>
        <w:right w:val="none" w:sz="0" w:space="0" w:color="auto"/>
      </w:divBdr>
    </w:div>
    <w:div w:id="187644411">
      <w:bodyDiv w:val="1"/>
      <w:marLeft w:val="0"/>
      <w:marRight w:val="0"/>
      <w:marTop w:val="0"/>
      <w:marBottom w:val="0"/>
      <w:divBdr>
        <w:top w:val="none" w:sz="0" w:space="0" w:color="auto"/>
        <w:left w:val="none" w:sz="0" w:space="0" w:color="auto"/>
        <w:bottom w:val="none" w:sz="0" w:space="0" w:color="auto"/>
        <w:right w:val="none" w:sz="0" w:space="0" w:color="auto"/>
      </w:divBdr>
    </w:div>
    <w:div w:id="188566309">
      <w:bodyDiv w:val="1"/>
      <w:marLeft w:val="0"/>
      <w:marRight w:val="0"/>
      <w:marTop w:val="0"/>
      <w:marBottom w:val="0"/>
      <w:divBdr>
        <w:top w:val="none" w:sz="0" w:space="0" w:color="auto"/>
        <w:left w:val="none" w:sz="0" w:space="0" w:color="auto"/>
        <w:bottom w:val="none" w:sz="0" w:space="0" w:color="auto"/>
        <w:right w:val="none" w:sz="0" w:space="0" w:color="auto"/>
      </w:divBdr>
    </w:div>
    <w:div w:id="188568010">
      <w:bodyDiv w:val="1"/>
      <w:marLeft w:val="0"/>
      <w:marRight w:val="0"/>
      <w:marTop w:val="0"/>
      <w:marBottom w:val="0"/>
      <w:divBdr>
        <w:top w:val="none" w:sz="0" w:space="0" w:color="auto"/>
        <w:left w:val="none" w:sz="0" w:space="0" w:color="auto"/>
        <w:bottom w:val="none" w:sz="0" w:space="0" w:color="auto"/>
        <w:right w:val="none" w:sz="0" w:space="0" w:color="auto"/>
      </w:divBdr>
    </w:div>
    <w:div w:id="188683748">
      <w:bodyDiv w:val="1"/>
      <w:marLeft w:val="0"/>
      <w:marRight w:val="0"/>
      <w:marTop w:val="0"/>
      <w:marBottom w:val="0"/>
      <w:divBdr>
        <w:top w:val="none" w:sz="0" w:space="0" w:color="auto"/>
        <w:left w:val="none" w:sz="0" w:space="0" w:color="auto"/>
        <w:bottom w:val="none" w:sz="0" w:space="0" w:color="auto"/>
        <w:right w:val="none" w:sz="0" w:space="0" w:color="auto"/>
      </w:divBdr>
      <w:divsChild>
        <w:div w:id="1910267231">
          <w:marLeft w:val="0"/>
          <w:marRight w:val="0"/>
          <w:marTop w:val="0"/>
          <w:marBottom w:val="0"/>
          <w:divBdr>
            <w:top w:val="none" w:sz="0" w:space="0" w:color="auto"/>
            <w:left w:val="none" w:sz="0" w:space="0" w:color="auto"/>
            <w:bottom w:val="none" w:sz="0" w:space="0" w:color="auto"/>
            <w:right w:val="none" w:sz="0" w:space="0" w:color="auto"/>
          </w:divBdr>
          <w:divsChild>
            <w:div w:id="602811631">
              <w:marLeft w:val="0"/>
              <w:marRight w:val="0"/>
              <w:marTop w:val="0"/>
              <w:marBottom w:val="0"/>
              <w:divBdr>
                <w:top w:val="none" w:sz="0" w:space="0" w:color="auto"/>
                <w:left w:val="none" w:sz="0" w:space="0" w:color="auto"/>
                <w:bottom w:val="none" w:sz="0" w:space="0" w:color="auto"/>
                <w:right w:val="none" w:sz="0" w:space="0" w:color="auto"/>
              </w:divBdr>
            </w:div>
          </w:divsChild>
        </w:div>
        <w:div w:id="1223369517">
          <w:marLeft w:val="0"/>
          <w:marRight w:val="0"/>
          <w:marTop w:val="0"/>
          <w:marBottom w:val="0"/>
          <w:divBdr>
            <w:top w:val="none" w:sz="0" w:space="0" w:color="auto"/>
            <w:left w:val="none" w:sz="0" w:space="0" w:color="auto"/>
            <w:bottom w:val="none" w:sz="0" w:space="0" w:color="auto"/>
            <w:right w:val="none" w:sz="0" w:space="0" w:color="auto"/>
          </w:divBdr>
          <w:divsChild>
            <w:div w:id="167826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13087">
      <w:bodyDiv w:val="1"/>
      <w:marLeft w:val="0"/>
      <w:marRight w:val="0"/>
      <w:marTop w:val="0"/>
      <w:marBottom w:val="0"/>
      <w:divBdr>
        <w:top w:val="none" w:sz="0" w:space="0" w:color="auto"/>
        <w:left w:val="none" w:sz="0" w:space="0" w:color="auto"/>
        <w:bottom w:val="none" w:sz="0" w:space="0" w:color="auto"/>
        <w:right w:val="none" w:sz="0" w:space="0" w:color="auto"/>
      </w:divBdr>
    </w:div>
    <w:div w:id="190463689">
      <w:bodyDiv w:val="1"/>
      <w:marLeft w:val="0"/>
      <w:marRight w:val="0"/>
      <w:marTop w:val="0"/>
      <w:marBottom w:val="0"/>
      <w:divBdr>
        <w:top w:val="none" w:sz="0" w:space="0" w:color="auto"/>
        <w:left w:val="none" w:sz="0" w:space="0" w:color="auto"/>
        <w:bottom w:val="none" w:sz="0" w:space="0" w:color="auto"/>
        <w:right w:val="none" w:sz="0" w:space="0" w:color="auto"/>
      </w:divBdr>
    </w:div>
    <w:div w:id="190725527">
      <w:bodyDiv w:val="1"/>
      <w:marLeft w:val="0"/>
      <w:marRight w:val="0"/>
      <w:marTop w:val="0"/>
      <w:marBottom w:val="0"/>
      <w:divBdr>
        <w:top w:val="none" w:sz="0" w:space="0" w:color="auto"/>
        <w:left w:val="none" w:sz="0" w:space="0" w:color="auto"/>
        <w:bottom w:val="none" w:sz="0" w:space="0" w:color="auto"/>
        <w:right w:val="none" w:sz="0" w:space="0" w:color="auto"/>
      </w:divBdr>
      <w:divsChild>
        <w:div w:id="773745515">
          <w:marLeft w:val="0"/>
          <w:marRight w:val="0"/>
          <w:marTop w:val="0"/>
          <w:marBottom w:val="0"/>
          <w:divBdr>
            <w:top w:val="none" w:sz="0" w:space="0" w:color="auto"/>
            <w:left w:val="none" w:sz="0" w:space="0" w:color="auto"/>
            <w:bottom w:val="none" w:sz="0" w:space="0" w:color="auto"/>
            <w:right w:val="none" w:sz="0" w:space="0" w:color="auto"/>
          </w:divBdr>
          <w:divsChild>
            <w:div w:id="28312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8081">
      <w:bodyDiv w:val="1"/>
      <w:marLeft w:val="0"/>
      <w:marRight w:val="0"/>
      <w:marTop w:val="0"/>
      <w:marBottom w:val="0"/>
      <w:divBdr>
        <w:top w:val="none" w:sz="0" w:space="0" w:color="auto"/>
        <w:left w:val="none" w:sz="0" w:space="0" w:color="auto"/>
        <w:bottom w:val="none" w:sz="0" w:space="0" w:color="auto"/>
        <w:right w:val="none" w:sz="0" w:space="0" w:color="auto"/>
      </w:divBdr>
    </w:div>
    <w:div w:id="191579893">
      <w:bodyDiv w:val="1"/>
      <w:marLeft w:val="0"/>
      <w:marRight w:val="0"/>
      <w:marTop w:val="0"/>
      <w:marBottom w:val="0"/>
      <w:divBdr>
        <w:top w:val="none" w:sz="0" w:space="0" w:color="auto"/>
        <w:left w:val="none" w:sz="0" w:space="0" w:color="auto"/>
        <w:bottom w:val="none" w:sz="0" w:space="0" w:color="auto"/>
        <w:right w:val="none" w:sz="0" w:space="0" w:color="auto"/>
      </w:divBdr>
    </w:div>
    <w:div w:id="192110307">
      <w:bodyDiv w:val="1"/>
      <w:marLeft w:val="0"/>
      <w:marRight w:val="0"/>
      <w:marTop w:val="0"/>
      <w:marBottom w:val="0"/>
      <w:divBdr>
        <w:top w:val="none" w:sz="0" w:space="0" w:color="auto"/>
        <w:left w:val="none" w:sz="0" w:space="0" w:color="auto"/>
        <w:bottom w:val="none" w:sz="0" w:space="0" w:color="auto"/>
        <w:right w:val="none" w:sz="0" w:space="0" w:color="auto"/>
      </w:divBdr>
    </w:div>
    <w:div w:id="192497276">
      <w:bodyDiv w:val="1"/>
      <w:marLeft w:val="0"/>
      <w:marRight w:val="0"/>
      <w:marTop w:val="0"/>
      <w:marBottom w:val="0"/>
      <w:divBdr>
        <w:top w:val="none" w:sz="0" w:space="0" w:color="auto"/>
        <w:left w:val="none" w:sz="0" w:space="0" w:color="auto"/>
        <w:bottom w:val="none" w:sz="0" w:space="0" w:color="auto"/>
        <w:right w:val="none" w:sz="0" w:space="0" w:color="auto"/>
      </w:divBdr>
      <w:divsChild>
        <w:div w:id="376470820">
          <w:marLeft w:val="0"/>
          <w:marRight w:val="0"/>
          <w:marTop w:val="0"/>
          <w:marBottom w:val="0"/>
          <w:divBdr>
            <w:top w:val="none" w:sz="0" w:space="0" w:color="auto"/>
            <w:left w:val="none" w:sz="0" w:space="0" w:color="auto"/>
            <w:bottom w:val="none" w:sz="0" w:space="0" w:color="auto"/>
            <w:right w:val="none" w:sz="0" w:space="0" w:color="auto"/>
          </w:divBdr>
          <w:divsChild>
            <w:div w:id="11915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1934">
      <w:bodyDiv w:val="1"/>
      <w:marLeft w:val="0"/>
      <w:marRight w:val="0"/>
      <w:marTop w:val="0"/>
      <w:marBottom w:val="0"/>
      <w:divBdr>
        <w:top w:val="none" w:sz="0" w:space="0" w:color="auto"/>
        <w:left w:val="none" w:sz="0" w:space="0" w:color="auto"/>
        <w:bottom w:val="none" w:sz="0" w:space="0" w:color="auto"/>
        <w:right w:val="none" w:sz="0" w:space="0" w:color="auto"/>
      </w:divBdr>
    </w:div>
    <w:div w:id="193810896">
      <w:bodyDiv w:val="1"/>
      <w:marLeft w:val="0"/>
      <w:marRight w:val="0"/>
      <w:marTop w:val="0"/>
      <w:marBottom w:val="0"/>
      <w:divBdr>
        <w:top w:val="none" w:sz="0" w:space="0" w:color="auto"/>
        <w:left w:val="none" w:sz="0" w:space="0" w:color="auto"/>
        <w:bottom w:val="none" w:sz="0" w:space="0" w:color="auto"/>
        <w:right w:val="none" w:sz="0" w:space="0" w:color="auto"/>
      </w:divBdr>
      <w:divsChild>
        <w:div w:id="1244874517">
          <w:marLeft w:val="0"/>
          <w:marRight w:val="0"/>
          <w:marTop w:val="0"/>
          <w:marBottom w:val="0"/>
          <w:divBdr>
            <w:top w:val="none" w:sz="0" w:space="0" w:color="auto"/>
            <w:left w:val="none" w:sz="0" w:space="0" w:color="auto"/>
            <w:bottom w:val="none" w:sz="0" w:space="0" w:color="auto"/>
            <w:right w:val="none" w:sz="0" w:space="0" w:color="auto"/>
          </w:divBdr>
          <w:divsChild>
            <w:div w:id="43687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6142">
      <w:bodyDiv w:val="1"/>
      <w:marLeft w:val="0"/>
      <w:marRight w:val="0"/>
      <w:marTop w:val="0"/>
      <w:marBottom w:val="0"/>
      <w:divBdr>
        <w:top w:val="none" w:sz="0" w:space="0" w:color="auto"/>
        <w:left w:val="none" w:sz="0" w:space="0" w:color="auto"/>
        <w:bottom w:val="none" w:sz="0" w:space="0" w:color="auto"/>
        <w:right w:val="none" w:sz="0" w:space="0" w:color="auto"/>
      </w:divBdr>
    </w:div>
    <w:div w:id="194583477">
      <w:bodyDiv w:val="1"/>
      <w:marLeft w:val="0"/>
      <w:marRight w:val="0"/>
      <w:marTop w:val="0"/>
      <w:marBottom w:val="0"/>
      <w:divBdr>
        <w:top w:val="none" w:sz="0" w:space="0" w:color="auto"/>
        <w:left w:val="none" w:sz="0" w:space="0" w:color="auto"/>
        <w:bottom w:val="none" w:sz="0" w:space="0" w:color="auto"/>
        <w:right w:val="none" w:sz="0" w:space="0" w:color="auto"/>
      </w:divBdr>
    </w:div>
    <w:div w:id="195429499">
      <w:bodyDiv w:val="1"/>
      <w:marLeft w:val="0"/>
      <w:marRight w:val="0"/>
      <w:marTop w:val="0"/>
      <w:marBottom w:val="0"/>
      <w:divBdr>
        <w:top w:val="none" w:sz="0" w:space="0" w:color="auto"/>
        <w:left w:val="none" w:sz="0" w:space="0" w:color="auto"/>
        <w:bottom w:val="none" w:sz="0" w:space="0" w:color="auto"/>
        <w:right w:val="none" w:sz="0" w:space="0" w:color="auto"/>
      </w:divBdr>
      <w:divsChild>
        <w:div w:id="756829590">
          <w:marLeft w:val="0"/>
          <w:marRight w:val="0"/>
          <w:marTop w:val="0"/>
          <w:marBottom w:val="0"/>
          <w:divBdr>
            <w:top w:val="none" w:sz="0" w:space="0" w:color="auto"/>
            <w:left w:val="none" w:sz="0" w:space="0" w:color="auto"/>
            <w:bottom w:val="none" w:sz="0" w:space="0" w:color="auto"/>
            <w:right w:val="none" w:sz="0" w:space="0" w:color="auto"/>
          </w:divBdr>
          <w:divsChild>
            <w:div w:id="969628066">
              <w:marLeft w:val="0"/>
              <w:marRight w:val="0"/>
              <w:marTop w:val="0"/>
              <w:marBottom w:val="0"/>
              <w:divBdr>
                <w:top w:val="none" w:sz="0" w:space="0" w:color="auto"/>
                <w:left w:val="none" w:sz="0" w:space="0" w:color="auto"/>
                <w:bottom w:val="none" w:sz="0" w:space="0" w:color="auto"/>
                <w:right w:val="none" w:sz="0" w:space="0" w:color="auto"/>
              </w:divBdr>
            </w:div>
          </w:divsChild>
        </w:div>
        <w:div w:id="1090002989">
          <w:marLeft w:val="0"/>
          <w:marRight w:val="0"/>
          <w:marTop w:val="0"/>
          <w:marBottom w:val="0"/>
          <w:divBdr>
            <w:top w:val="none" w:sz="0" w:space="0" w:color="auto"/>
            <w:left w:val="none" w:sz="0" w:space="0" w:color="auto"/>
            <w:bottom w:val="none" w:sz="0" w:space="0" w:color="auto"/>
            <w:right w:val="none" w:sz="0" w:space="0" w:color="auto"/>
          </w:divBdr>
          <w:divsChild>
            <w:div w:id="348723697">
              <w:marLeft w:val="0"/>
              <w:marRight w:val="0"/>
              <w:marTop w:val="0"/>
              <w:marBottom w:val="0"/>
              <w:divBdr>
                <w:top w:val="none" w:sz="0" w:space="0" w:color="auto"/>
                <w:left w:val="none" w:sz="0" w:space="0" w:color="auto"/>
                <w:bottom w:val="none" w:sz="0" w:space="0" w:color="auto"/>
                <w:right w:val="none" w:sz="0" w:space="0" w:color="auto"/>
              </w:divBdr>
            </w:div>
          </w:divsChild>
        </w:div>
        <w:div w:id="1132097727">
          <w:marLeft w:val="0"/>
          <w:marRight w:val="0"/>
          <w:marTop w:val="0"/>
          <w:marBottom w:val="0"/>
          <w:divBdr>
            <w:top w:val="none" w:sz="0" w:space="0" w:color="auto"/>
            <w:left w:val="none" w:sz="0" w:space="0" w:color="auto"/>
            <w:bottom w:val="none" w:sz="0" w:space="0" w:color="auto"/>
            <w:right w:val="none" w:sz="0" w:space="0" w:color="auto"/>
          </w:divBdr>
          <w:divsChild>
            <w:div w:id="66967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84842">
      <w:bodyDiv w:val="1"/>
      <w:marLeft w:val="0"/>
      <w:marRight w:val="0"/>
      <w:marTop w:val="0"/>
      <w:marBottom w:val="0"/>
      <w:divBdr>
        <w:top w:val="none" w:sz="0" w:space="0" w:color="auto"/>
        <w:left w:val="none" w:sz="0" w:space="0" w:color="auto"/>
        <w:bottom w:val="none" w:sz="0" w:space="0" w:color="auto"/>
        <w:right w:val="none" w:sz="0" w:space="0" w:color="auto"/>
      </w:divBdr>
    </w:div>
    <w:div w:id="196089484">
      <w:bodyDiv w:val="1"/>
      <w:marLeft w:val="0"/>
      <w:marRight w:val="0"/>
      <w:marTop w:val="0"/>
      <w:marBottom w:val="0"/>
      <w:divBdr>
        <w:top w:val="none" w:sz="0" w:space="0" w:color="auto"/>
        <w:left w:val="none" w:sz="0" w:space="0" w:color="auto"/>
        <w:bottom w:val="none" w:sz="0" w:space="0" w:color="auto"/>
        <w:right w:val="none" w:sz="0" w:space="0" w:color="auto"/>
      </w:divBdr>
    </w:div>
    <w:div w:id="199823119">
      <w:bodyDiv w:val="1"/>
      <w:marLeft w:val="0"/>
      <w:marRight w:val="0"/>
      <w:marTop w:val="0"/>
      <w:marBottom w:val="0"/>
      <w:divBdr>
        <w:top w:val="none" w:sz="0" w:space="0" w:color="auto"/>
        <w:left w:val="none" w:sz="0" w:space="0" w:color="auto"/>
        <w:bottom w:val="none" w:sz="0" w:space="0" w:color="auto"/>
        <w:right w:val="none" w:sz="0" w:space="0" w:color="auto"/>
      </w:divBdr>
    </w:div>
    <w:div w:id="201334835">
      <w:bodyDiv w:val="1"/>
      <w:marLeft w:val="0"/>
      <w:marRight w:val="0"/>
      <w:marTop w:val="0"/>
      <w:marBottom w:val="0"/>
      <w:divBdr>
        <w:top w:val="none" w:sz="0" w:space="0" w:color="auto"/>
        <w:left w:val="none" w:sz="0" w:space="0" w:color="auto"/>
        <w:bottom w:val="none" w:sz="0" w:space="0" w:color="auto"/>
        <w:right w:val="none" w:sz="0" w:space="0" w:color="auto"/>
      </w:divBdr>
    </w:div>
    <w:div w:id="202644343">
      <w:bodyDiv w:val="1"/>
      <w:marLeft w:val="0"/>
      <w:marRight w:val="0"/>
      <w:marTop w:val="0"/>
      <w:marBottom w:val="0"/>
      <w:divBdr>
        <w:top w:val="none" w:sz="0" w:space="0" w:color="auto"/>
        <w:left w:val="none" w:sz="0" w:space="0" w:color="auto"/>
        <w:bottom w:val="none" w:sz="0" w:space="0" w:color="auto"/>
        <w:right w:val="none" w:sz="0" w:space="0" w:color="auto"/>
      </w:divBdr>
    </w:div>
    <w:div w:id="203829517">
      <w:bodyDiv w:val="1"/>
      <w:marLeft w:val="0"/>
      <w:marRight w:val="0"/>
      <w:marTop w:val="0"/>
      <w:marBottom w:val="0"/>
      <w:divBdr>
        <w:top w:val="none" w:sz="0" w:space="0" w:color="auto"/>
        <w:left w:val="none" w:sz="0" w:space="0" w:color="auto"/>
        <w:bottom w:val="none" w:sz="0" w:space="0" w:color="auto"/>
        <w:right w:val="none" w:sz="0" w:space="0" w:color="auto"/>
      </w:divBdr>
    </w:div>
    <w:div w:id="204947285">
      <w:bodyDiv w:val="1"/>
      <w:marLeft w:val="0"/>
      <w:marRight w:val="0"/>
      <w:marTop w:val="0"/>
      <w:marBottom w:val="0"/>
      <w:divBdr>
        <w:top w:val="none" w:sz="0" w:space="0" w:color="auto"/>
        <w:left w:val="none" w:sz="0" w:space="0" w:color="auto"/>
        <w:bottom w:val="none" w:sz="0" w:space="0" w:color="auto"/>
        <w:right w:val="none" w:sz="0" w:space="0" w:color="auto"/>
      </w:divBdr>
    </w:div>
    <w:div w:id="205607066">
      <w:bodyDiv w:val="1"/>
      <w:marLeft w:val="0"/>
      <w:marRight w:val="0"/>
      <w:marTop w:val="0"/>
      <w:marBottom w:val="0"/>
      <w:divBdr>
        <w:top w:val="none" w:sz="0" w:space="0" w:color="auto"/>
        <w:left w:val="none" w:sz="0" w:space="0" w:color="auto"/>
        <w:bottom w:val="none" w:sz="0" w:space="0" w:color="auto"/>
        <w:right w:val="none" w:sz="0" w:space="0" w:color="auto"/>
      </w:divBdr>
      <w:divsChild>
        <w:div w:id="1154224157">
          <w:marLeft w:val="0"/>
          <w:marRight w:val="0"/>
          <w:marTop w:val="0"/>
          <w:marBottom w:val="0"/>
          <w:divBdr>
            <w:top w:val="none" w:sz="0" w:space="0" w:color="auto"/>
            <w:left w:val="none" w:sz="0" w:space="0" w:color="auto"/>
            <w:bottom w:val="none" w:sz="0" w:space="0" w:color="auto"/>
            <w:right w:val="none" w:sz="0" w:space="0" w:color="auto"/>
          </w:divBdr>
          <w:divsChild>
            <w:div w:id="458376866">
              <w:marLeft w:val="0"/>
              <w:marRight w:val="0"/>
              <w:marTop w:val="0"/>
              <w:marBottom w:val="0"/>
              <w:divBdr>
                <w:top w:val="none" w:sz="0" w:space="0" w:color="auto"/>
                <w:left w:val="none" w:sz="0" w:space="0" w:color="auto"/>
                <w:bottom w:val="none" w:sz="0" w:space="0" w:color="auto"/>
                <w:right w:val="none" w:sz="0" w:space="0" w:color="auto"/>
              </w:divBdr>
              <w:divsChild>
                <w:div w:id="1078789708">
                  <w:marLeft w:val="0"/>
                  <w:marRight w:val="0"/>
                  <w:marTop w:val="0"/>
                  <w:marBottom w:val="0"/>
                  <w:divBdr>
                    <w:top w:val="none" w:sz="0" w:space="0" w:color="auto"/>
                    <w:left w:val="none" w:sz="0" w:space="0" w:color="auto"/>
                    <w:bottom w:val="none" w:sz="0" w:space="0" w:color="auto"/>
                    <w:right w:val="none" w:sz="0" w:space="0" w:color="auto"/>
                  </w:divBdr>
                  <w:divsChild>
                    <w:div w:id="1694456760">
                      <w:marLeft w:val="0"/>
                      <w:marRight w:val="0"/>
                      <w:marTop w:val="0"/>
                      <w:marBottom w:val="0"/>
                      <w:divBdr>
                        <w:top w:val="none" w:sz="0" w:space="0" w:color="auto"/>
                        <w:left w:val="none" w:sz="0" w:space="0" w:color="auto"/>
                        <w:bottom w:val="none" w:sz="0" w:space="0" w:color="auto"/>
                        <w:right w:val="none" w:sz="0" w:space="0" w:color="auto"/>
                      </w:divBdr>
                      <w:divsChild>
                        <w:div w:id="71780687">
                          <w:marLeft w:val="0"/>
                          <w:marRight w:val="0"/>
                          <w:marTop w:val="0"/>
                          <w:marBottom w:val="0"/>
                          <w:divBdr>
                            <w:top w:val="none" w:sz="0" w:space="0" w:color="auto"/>
                            <w:left w:val="none" w:sz="0" w:space="0" w:color="auto"/>
                            <w:bottom w:val="none" w:sz="0" w:space="0" w:color="auto"/>
                            <w:right w:val="none" w:sz="0" w:space="0" w:color="auto"/>
                          </w:divBdr>
                          <w:divsChild>
                            <w:div w:id="251859779">
                              <w:marLeft w:val="0"/>
                              <w:marRight w:val="0"/>
                              <w:marTop w:val="0"/>
                              <w:marBottom w:val="0"/>
                              <w:divBdr>
                                <w:top w:val="none" w:sz="0" w:space="0" w:color="auto"/>
                                <w:left w:val="none" w:sz="0" w:space="0" w:color="auto"/>
                                <w:bottom w:val="none" w:sz="0" w:space="0" w:color="auto"/>
                                <w:right w:val="none" w:sz="0" w:space="0" w:color="auto"/>
                              </w:divBdr>
                              <w:divsChild>
                                <w:div w:id="481889081">
                                  <w:marLeft w:val="0"/>
                                  <w:marRight w:val="0"/>
                                  <w:marTop w:val="0"/>
                                  <w:marBottom w:val="0"/>
                                  <w:divBdr>
                                    <w:top w:val="none" w:sz="0" w:space="0" w:color="auto"/>
                                    <w:left w:val="none" w:sz="0" w:space="0" w:color="auto"/>
                                    <w:bottom w:val="none" w:sz="0" w:space="0" w:color="auto"/>
                                    <w:right w:val="none" w:sz="0" w:space="0" w:color="auto"/>
                                  </w:divBdr>
                                  <w:divsChild>
                                    <w:div w:id="10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3276">
                          <w:marLeft w:val="0"/>
                          <w:marRight w:val="0"/>
                          <w:marTop w:val="0"/>
                          <w:marBottom w:val="0"/>
                          <w:divBdr>
                            <w:top w:val="none" w:sz="0" w:space="0" w:color="auto"/>
                            <w:left w:val="none" w:sz="0" w:space="0" w:color="auto"/>
                            <w:bottom w:val="none" w:sz="0" w:space="0" w:color="auto"/>
                            <w:right w:val="none" w:sz="0" w:space="0" w:color="auto"/>
                          </w:divBdr>
                          <w:divsChild>
                            <w:div w:id="408036794">
                              <w:marLeft w:val="0"/>
                              <w:marRight w:val="0"/>
                              <w:marTop w:val="0"/>
                              <w:marBottom w:val="0"/>
                              <w:divBdr>
                                <w:top w:val="none" w:sz="0" w:space="0" w:color="auto"/>
                                <w:left w:val="none" w:sz="0" w:space="0" w:color="auto"/>
                                <w:bottom w:val="none" w:sz="0" w:space="0" w:color="auto"/>
                                <w:right w:val="none" w:sz="0" w:space="0" w:color="auto"/>
                              </w:divBdr>
                              <w:divsChild>
                                <w:div w:id="758335287">
                                  <w:marLeft w:val="0"/>
                                  <w:marRight w:val="0"/>
                                  <w:marTop w:val="0"/>
                                  <w:marBottom w:val="0"/>
                                  <w:divBdr>
                                    <w:top w:val="none" w:sz="0" w:space="0" w:color="auto"/>
                                    <w:left w:val="none" w:sz="0" w:space="0" w:color="auto"/>
                                    <w:bottom w:val="none" w:sz="0" w:space="0" w:color="auto"/>
                                    <w:right w:val="none" w:sz="0" w:space="0" w:color="auto"/>
                                  </w:divBdr>
                                  <w:divsChild>
                                    <w:div w:id="174733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10781">
          <w:marLeft w:val="0"/>
          <w:marRight w:val="0"/>
          <w:marTop w:val="0"/>
          <w:marBottom w:val="0"/>
          <w:divBdr>
            <w:top w:val="none" w:sz="0" w:space="0" w:color="auto"/>
            <w:left w:val="none" w:sz="0" w:space="0" w:color="auto"/>
            <w:bottom w:val="none" w:sz="0" w:space="0" w:color="auto"/>
            <w:right w:val="none" w:sz="0" w:space="0" w:color="auto"/>
          </w:divBdr>
          <w:divsChild>
            <w:div w:id="1462452732">
              <w:marLeft w:val="0"/>
              <w:marRight w:val="0"/>
              <w:marTop w:val="0"/>
              <w:marBottom w:val="0"/>
              <w:divBdr>
                <w:top w:val="none" w:sz="0" w:space="0" w:color="auto"/>
                <w:left w:val="none" w:sz="0" w:space="0" w:color="auto"/>
                <w:bottom w:val="none" w:sz="0" w:space="0" w:color="auto"/>
                <w:right w:val="none" w:sz="0" w:space="0" w:color="auto"/>
              </w:divBdr>
              <w:divsChild>
                <w:div w:id="52852583">
                  <w:marLeft w:val="0"/>
                  <w:marRight w:val="0"/>
                  <w:marTop w:val="0"/>
                  <w:marBottom w:val="0"/>
                  <w:divBdr>
                    <w:top w:val="none" w:sz="0" w:space="0" w:color="auto"/>
                    <w:left w:val="none" w:sz="0" w:space="0" w:color="auto"/>
                    <w:bottom w:val="none" w:sz="0" w:space="0" w:color="auto"/>
                    <w:right w:val="none" w:sz="0" w:space="0" w:color="auto"/>
                  </w:divBdr>
                  <w:divsChild>
                    <w:div w:id="1406368800">
                      <w:marLeft w:val="0"/>
                      <w:marRight w:val="0"/>
                      <w:marTop w:val="0"/>
                      <w:marBottom w:val="0"/>
                      <w:divBdr>
                        <w:top w:val="none" w:sz="0" w:space="0" w:color="auto"/>
                        <w:left w:val="none" w:sz="0" w:space="0" w:color="auto"/>
                        <w:bottom w:val="none" w:sz="0" w:space="0" w:color="auto"/>
                        <w:right w:val="none" w:sz="0" w:space="0" w:color="auto"/>
                      </w:divBdr>
                      <w:divsChild>
                        <w:div w:id="507259909">
                          <w:marLeft w:val="0"/>
                          <w:marRight w:val="0"/>
                          <w:marTop w:val="0"/>
                          <w:marBottom w:val="0"/>
                          <w:divBdr>
                            <w:top w:val="none" w:sz="0" w:space="0" w:color="auto"/>
                            <w:left w:val="none" w:sz="0" w:space="0" w:color="auto"/>
                            <w:bottom w:val="none" w:sz="0" w:space="0" w:color="auto"/>
                            <w:right w:val="none" w:sz="0" w:space="0" w:color="auto"/>
                          </w:divBdr>
                          <w:divsChild>
                            <w:div w:id="374429486">
                              <w:marLeft w:val="0"/>
                              <w:marRight w:val="0"/>
                              <w:marTop w:val="0"/>
                              <w:marBottom w:val="0"/>
                              <w:divBdr>
                                <w:top w:val="none" w:sz="0" w:space="0" w:color="auto"/>
                                <w:left w:val="none" w:sz="0" w:space="0" w:color="auto"/>
                                <w:bottom w:val="none" w:sz="0" w:space="0" w:color="auto"/>
                                <w:right w:val="none" w:sz="0" w:space="0" w:color="auto"/>
                              </w:divBdr>
                              <w:divsChild>
                                <w:div w:id="473327837">
                                  <w:marLeft w:val="0"/>
                                  <w:marRight w:val="0"/>
                                  <w:marTop w:val="0"/>
                                  <w:marBottom w:val="0"/>
                                  <w:divBdr>
                                    <w:top w:val="none" w:sz="0" w:space="0" w:color="auto"/>
                                    <w:left w:val="none" w:sz="0" w:space="0" w:color="auto"/>
                                    <w:bottom w:val="none" w:sz="0" w:space="0" w:color="auto"/>
                                    <w:right w:val="none" w:sz="0" w:space="0" w:color="auto"/>
                                  </w:divBdr>
                                  <w:divsChild>
                                    <w:div w:id="1180972470">
                                      <w:marLeft w:val="0"/>
                                      <w:marRight w:val="0"/>
                                      <w:marTop w:val="0"/>
                                      <w:marBottom w:val="0"/>
                                      <w:divBdr>
                                        <w:top w:val="none" w:sz="0" w:space="0" w:color="auto"/>
                                        <w:left w:val="none" w:sz="0" w:space="0" w:color="auto"/>
                                        <w:bottom w:val="none" w:sz="0" w:space="0" w:color="auto"/>
                                        <w:right w:val="none" w:sz="0" w:space="0" w:color="auto"/>
                                      </w:divBdr>
                                      <w:divsChild>
                                        <w:div w:id="81541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384863">
          <w:marLeft w:val="0"/>
          <w:marRight w:val="0"/>
          <w:marTop w:val="0"/>
          <w:marBottom w:val="0"/>
          <w:divBdr>
            <w:top w:val="none" w:sz="0" w:space="0" w:color="auto"/>
            <w:left w:val="none" w:sz="0" w:space="0" w:color="auto"/>
            <w:bottom w:val="none" w:sz="0" w:space="0" w:color="auto"/>
            <w:right w:val="none" w:sz="0" w:space="0" w:color="auto"/>
          </w:divBdr>
          <w:divsChild>
            <w:div w:id="312102313">
              <w:marLeft w:val="0"/>
              <w:marRight w:val="0"/>
              <w:marTop w:val="0"/>
              <w:marBottom w:val="0"/>
              <w:divBdr>
                <w:top w:val="none" w:sz="0" w:space="0" w:color="auto"/>
                <w:left w:val="none" w:sz="0" w:space="0" w:color="auto"/>
                <w:bottom w:val="none" w:sz="0" w:space="0" w:color="auto"/>
                <w:right w:val="none" w:sz="0" w:space="0" w:color="auto"/>
              </w:divBdr>
              <w:divsChild>
                <w:div w:id="1749233201">
                  <w:marLeft w:val="0"/>
                  <w:marRight w:val="0"/>
                  <w:marTop w:val="0"/>
                  <w:marBottom w:val="0"/>
                  <w:divBdr>
                    <w:top w:val="none" w:sz="0" w:space="0" w:color="auto"/>
                    <w:left w:val="none" w:sz="0" w:space="0" w:color="auto"/>
                    <w:bottom w:val="none" w:sz="0" w:space="0" w:color="auto"/>
                    <w:right w:val="none" w:sz="0" w:space="0" w:color="auto"/>
                  </w:divBdr>
                  <w:divsChild>
                    <w:div w:id="1321813667">
                      <w:marLeft w:val="0"/>
                      <w:marRight w:val="0"/>
                      <w:marTop w:val="0"/>
                      <w:marBottom w:val="0"/>
                      <w:divBdr>
                        <w:top w:val="none" w:sz="0" w:space="0" w:color="auto"/>
                        <w:left w:val="none" w:sz="0" w:space="0" w:color="auto"/>
                        <w:bottom w:val="none" w:sz="0" w:space="0" w:color="auto"/>
                        <w:right w:val="none" w:sz="0" w:space="0" w:color="auto"/>
                      </w:divBdr>
                      <w:divsChild>
                        <w:div w:id="1900749638">
                          <w:marLeft w:val="0"/>
                          <w:marRight w:val="0"/>
                          <w:marTop w:val="0"/>
                          <w:marBottom w:val="0"/>
                          <w:divBdr>
                            <w:top w:val="none" w:sz="0" w:space="0" w:color="auto"/>
                            <w:left w:val="none" w:sz="0" w:space="0" w:color="auto"/>
                            <w:bottom w:val="none" w:sz="0" w:space="0" w:color="auto"/>
                            <w:right w:val="none" w:sz="0" w:space="0" w:color="auto"/>
                          </w:divBdr>
                          <w:divsChild>
                            <w:div w:id="1954283676">
                              <w:marLeft w:val="0"/>
                              <w:marRight w:val="0"/>
                              <w:marTop w:val="0"/>
                              <w:marBottom w:val="0"/>
                              <w:divBdr>
                                <w:top w:val="none" w:sz="0" w:space="0" w:color="auto"/>
                                <w:left w:val="none" w:sz="0" w:space="0" w:color="auto"/>
                                <w:bottom w:val="none" w:sz="0" w:space="0" w:color="auto"/>
                                <w:right w:val="none" w:sz="0" w:space="0" w:color="auto"/>
                              </w:divBdr>
                              <w:divsChild>
                                <w:div w:id="145949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064848">
                  <w:marLeft w:val="0"/>
                  <w:marRight w:val="0"/>
                  <w:marTop w:val="0"/>
                  <w:marBottom w:val="0"/>
                  <w:divBdr>
                    <w:top w:val="none" w:sz="0" w:space="0" w:color="auto"/>
                    <w:left w:val="none" w:sz="0" w:space="0" w:color="auto"/>
                    <w:bottom w:val="none" w:sz="0" w:space="0" w:color="auto"/>
                    <w:right w:val="none" w:sz="0" w:space="0" w:color="auto"/>
                  </w:divBdr>
                  <w:divsChild>
                    <w:div w:id="1466122318">
                      <w:marLeft w:val="0"/>
                      <w:marRight w:val="0"/>
                      <w:marTop w:val="0"/>
                      <w:marBottom w:val="0"/>
                      <w:divBdr>
                        <w:top w:val="none" w:sz="0" w:space="0" w:color="auto"/>
                        <w:left w:val="none" w:sz="0" w:space="0" w:color="auto"/>
                        <w:bottom w:val="none" w:sz="0" w:space="0" w:color="auto"/>
                        <w:right w:val="none" w:sz="0" w:space="0" w:color="auto"/>
                      </w:divBdr>
                      <w:divsChild>
                        <w:div w:id="1611820082">
                          <w:marLeft w:val="0"/>
                          <w:marRight w:val="0"/>
                          <w:marTop w:val="0"/>
                          <w:marBottom w:val="0"/>
                          <w:divBdr>
                            <w:top w:val="none" w:sz="0" w:space="0" w:color="auto"/>
                            <w:left w:val="none" w:sz="0" w:space="0" w:color="auto"/>
                            <w:bottom w:val="none" w:sz="0" w:space="0" w:color="auto"/>
                            <w:right w:val="none" w:sz="0" w:space="0" w:color="auto"/>
                          </w:divBdr>
                          <w:divsChild>
                            <w:div w:id="566569402">
                              <w:marLeft w:val="0"/>
                              <w:marRight w:val="0"/>
                              <w:marTop w:val="0"/>
                              <w:marBottom w:val="0"/>
                              <w:divBdr>
                                <w:top w:val="none" w:sz="0" w:space="0" w:color="auto"/>
                                <w:left w:val="none" w:sz="0" w:space="0" w:color="auto"/>
                                <w:bottom w:val="none" w:sz="0" w:space="0" w:color="auto"/>
                                <w:right w:val="none" w:sz="0" w:space="0" w:color="auto"/>
                              </w:divBdr>
                              <w:divsChild>
                                <w:div w:id="1987660496">
                                  <w:marLeft w:val="0"/>
                                  <w:marRight w:val="0"/>
                                  <w:marTop w:val="0"/>
                                  <w:marBottom w:val="0"/>
                                  <w:divBdr>
                                    <w:top w:val="none" w:sz="0" w:space="0" w:color="auto"/>
                                    <w:left w:val="none" w:sz="0" w:space="0" w:color="auto"/>
                                    <w:bottom w:val="none" w:sz="0" w:space="0" w:color="auto"/>
                                    <w:right w:val="none" w:sz="0" w:space="0" w:color="auto"/>
                                  </w:divBdr>
                                  <w:divsChild>
                                    <w:div w:id="206910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039930">
      <w:bodyDiv w:val="1"/>
      <w:marLeft w:val="0"/>
      <w:marRight w:val="0"/>
      <w:marTop w:val="0"/>
      <w:marBottom w:val="0"/>
      <w:divBdr>
        <w:top w:val="none" w:sz="0" w:space="0" w:color="auto"/>
        <w:left w:val="none" w:sz="0" w:space="0" w:color="auto"/>
        <w:bottom w:val="none" w:sz="0" w:space="0" w:color="auto"/>
        <w:right w:val="none" w:sz="0" w:space="0" w:color="auto"/>
      </w:divBdr>
    </w:div>
    <w:div w:id="211960909">
      <w:bodyDiv w:val="1"/>
      <w:marLeft w:val="0"/>
      <w:marRight w:val="0"/>
      <w:marTop w:val="0"/>
      <w:marBottom w:val="0"/>
      <w:divBdr>
        <w:top w:val="none" w:sz="0" w:space="0" w:color="auto"/>
        <w:left w:val="none" w:sz="0" w:space="0" w:color="auto"/>
        <w:bottom w:val="none" w:sz="0" w:space="0" w:color="auto"/>
        <w:right w:val="none" w:sz="0" w:space="0" w:color="auto"/>
      </w:divBdr>
    </w:div>
    <w:div w:id="214660585">
      <w:bodyDiv w:val="1"/>
      <w:marLeft w:val="0"/>
      <w:marRight w:val="0"/>
      <w:marTop w:val="0"/>
      <w:marBottom w:val="0"/>
      <w:divBdr>
        <w:top w:val="none" w:sz="0" w:space="0" w:color="auto"/>
        <w:left w:val="none" w:sz="0" w:space="0" w:color="auto"/>
        <w:bottom w:val="none" w:sz="0" w:space="0" w:color="auto"/>
        <w:right w:val="none" w:sz="0" w:space="0" w:color="auto"/>
      </w:divBdr>
    </w:div>
    <w:div w:id="218247688">
      <w:bodyDiv w:val="1"/>
      <w:marLeft w:val="0"/>
      <w:marRight w:val="0"/>
      <w:marTop w:val="0"/>
      <w:marBottom w:val="0"/>
      <w:divBdr>
        <w:top w:val="none" w:sz="0" w:space="0" w:color="auto"/>
        <w:left w:val="none" w:sz="0" w:space="0" w:color="auto"/>
        <w:bottom w:val="none" w:sz="0" w:space="0" w:color="auto"/>
        <w:right w:val="none" w:sz="0" w:space="0" w:color="auto"/>
      </w:divBdr>
      <w:divsChild>
        <w:div w:id="600182121">
          <w:marLeft w:val="0"/>
          <w:marRight w:val="0"/>
          <w:marTop w:val="0"/>
          <w:marBottom w:val="0"/>
          <w:divBdr>
            <w:top w:val="none" w:sz="0" w:space="0" w:color="auto"/>
            <w:left w:val="none" w:sz="0" w:space="0" w:color="auto"/>
            <w:bottom w:val="none" w:sz="0" w:space="0" w:color="auto"/>
            <w:right w:val="none" w:sz="0" w:space="0" w:color="auto"/>
          </w:divBdr>
          <w:divsChild>
            <w:div w:id="196241303">
              <w:marLeft w:val="0"/>
              <w:marRight w:val="0"/>
              <w:marTop w:val="0"/>
              <w:marBottom w:val="0"/>
              <w:divBdr>
                <w:top w:val="none" w:sz="0" w:space="0" w:color="auto"/>
                <w:left w:val="none" w:sz="0" w:space="0" w:color="auto"/>
                <w:bottom w:val="none" w:sz="0" w:space="0" w:color="auto"/>
                <w:right w:val="none" w:sz="0" w:space="0" w:color="auto"/>
              </w:divBdr>
              <w:divsChild>
                <w:div w:id="1803381020">
                  <w:marLeft w:val="0"/>
                  <w:marRight w:val="0"/>
                  <w:marTop w:val="0"/>
                  <w:marBottom w:val="0"/>
                  <w:divBdr>
                    <w:top w:val="none" w:sz="0" w:space="0" w:color="auto"/>
                    <w:left w:val="none" w:sz="0" w:space="0" w:color="auto"/>
                    <w:bottom w:val="none" w:sz="0" w:space="0" w:color="auto"/>
                    <w:right w:val="none" w:sz="0" w:space="0" w:color="auto"/>
                  </w:divBdr>
                  <w:divsChild>
                    <w:div w:id="1273324247">
                      <w:marLeft w:val="0"/>
                      <w:marRight w:val="0"/>
                      <w:marTop w:val="0"/>
                      <w:marBottom w:val="0"/>
                      <w:divBdr>
                        <w:top w:val="none" w:sz="0" w:space="0" w:color="auto"/>
                        <w:left w:val="none" w:sz="0" w:space="0" w:color="auto"/>
                        <w:bottom w:val="none" w:sz="0" w:space="0" w:color="auto"/>
                        <w:right w:val="none" w:sz="0" w:space="0" w:color="auto"/>
                      </w:divBdr>
                      <w:divsChild>
                        <w:div w:id="913512495">
                          <w:marLeft w:val="0"/>
                          <w:marRight w:val="0"/>
                          <w:marTop w:val="0"/>
                          <w:marBottom w:val="0"/>
                          <w:divBdr>
                            <w:top w:val="none" w:sz="0" w:space="0" w:color="auto"/>
                            <w:left w:val="none" w:sz="0" w:space="0" w:color="auto"/>
                            <w:bottom w:val="none" w:sz="0" w:space="0" w:color="auto"/>
                            <w:right w:val="none" w:sz="0" w:space="0" w:color="auto"/>
                          </w:divBdr>
                          <w:divsChild>
                            <w:div w:id="296447705">
                              <w:marLeft w:val="0"/>
                              <w:marRight w:val="0"/>
                              <w:marTop w:val="0"/>
                              <w:marBottom w:val="0"/>
                              <w:divBdr>
                                <w:top w:val="none" w:sz="0" w:space="0" w:color="auto"/>
                                <w:left w:val="none" w:sz="0" w:space="0" w:color="auto"/>
                                <w:bottom w:val="none" w:sz="0" w:space="0" w:color="auto"/>
                                <w:right w:val="none" w:sz="0" w:space="0" w:color="auto"/>
                              </w:divBdr>
                              <w:divsChild>
                                <w:div w:id="1357197956">
                                  <w:marLeft w:val="0"/>
                                  <w:marRight w:val="0"/>
                                  <w:marTop w:val="0"/>
                                  <w:marBottom w:val="0"/>
                                  <w:divBdr>
                                    <w:top w:val="none" w:sz="0" w:space="0" w:color="auto"/>
                                    <w:left w:val="none" w:sz="0" w:space="0" w:color="auto"/>
                                    <w:bottom w:val="none" w:sz="0" w:space="0" w:color="auto"/>
                                    <w:right w:val="none" w:sz="0" w:space="0" w:color="auto"/>
                                  </w:divBdr>
                                  <w:divsChild>
                                    <w:div w:id="1042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9558808">
      <w:bodyDiv w:val="1"/>
      <w:marLeft w:val="0"/>
      <w:marRight w:val="0"/>
      <w:marTop w:val="0"/>
      <w:marBottom w:val="0"/>
      <w:divBdr>
        <w:top w:val="none" w:sz="0" w:space="0" w:color="auto"/>
        <w:left w:val="none" w:sz="0" w:space="0" w:color="auto"/>
        <w:bottom w:val="none" w:sz="0" w:space="0" w:color="auto"/>
        <w:right w:val="none" w:sz="0" w:space="0" w:color="auto"/>
      </w:divBdr>
    </w:div>
    <w:div w:id="219563377">
      <w:bodyDiv w:val="1"/>
      <w:marLeft w:val="0"/>
      <w:marRight w:val="0"/>
      <w:marTop w:val="0"/>
      <w:marBottom w:val="0"/>
      <w:divBdr>
        <w:top w:val="none" w:sz="0" w:space="0" w:color="auto"/>
        <w:left w:val="none" w:sz="0" w:space="0" w:color="auto"/>
        <w:bottom w:val="none" w:sz="0" w:space="0" w:color="auto"/>
        <w:right w:val="none" w:sz="0" w:space="0" w:color="auto"/>
      </w:divBdr>
    </w:div>
    <w:div w:id="221215464">
      <w:bodyDiv w:val="1"/>
      <w:marLeft w:val="0"/>
      <w:marRight w:val="0"/>
      <w:marTop w:val="0"/>
      <w:marBottom w:val="0"/>
      <w:divBdr>
        <w:top w:val="none" w:sz="0" w:space="0" w:color="auto"/>
        <w:left w:val="none" w:sz="0" w:space="0" w:color="auto"/>
        <w:bottom w:val="none" w:sz="0" w:space="0" w:color="auto"/>
        <w:right w:val="none" w:sz="0" w:space="0" w:color="auto"/>
      </w:divBdr>
      <w:divsChild>
        <w:div w:id="1652902190">
          <w:marLeft w:val="0"/>
          <w:marRight w:val="0"/>
          <w:marTop w:val="0"/>
          <w:marBottom w:val="0"/>
          <w:divBdr>
            <w:top w:val="none" w:sz="0" w:space="0" w:color="auto"/>
            <w:left w:val="none" w:sz="0" w:space="0" w:color="auto"/>
            <w:bottom w:val="none" w:sz="0" w:space="0" w:color="auto"/>
            <w:right w:val="none" w:sz="0" w:space="0" w:color="auto"/>
          </w:divBdr>
          <w:divsChild>
            <w:div w:id="193567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601328">
      <w:bodyDiv w:val="1"/>
      <w:marLeft w:val="0"/>
      <w:marRight w:val="0"/>
      <w:marTop w:val="0"/>
      <w:marBottom w:val="0"/>
      <w:divBdr>
        <w:top w:val="none" w:sz="0" w:space="0" w:color="auto"/>
        <w:left w:val="none" w:sz="0" w:space="0" w:color="auto"/>
        <w:bottom w:val="none" w:sz="0" w:space="0" w:color="auto"/>
        <w:right w:val="none" w:sz="0" w:space="0" w:color="auto"/>
      </w:divBdr>
    </w:div>
    <w:div w:id="223103022">
      <w:bodyDiv w:val="1"/>
      <w:marLeft w:val="0"/>
      <w:marRight w:val="0"/>
      <w:marTop w:val="0"/>
      <w:marBottom w:val="0"/>
      <w:divBdr>
        <w:top w:val="none" w:sz="0" w:space="0" w:color="auto"/>
        <w:left w:val="none" w:sz="0" w:space="0" w:color="auto"/>
        <w:bottom w:val="none" w:sz="0" w:space="0" w:color="auto"/>
        <w:right w:val="none" w:sz="0" w:space="0" w:color="auto"/>
      </w:divBdr>
    </w:div>
    <w:div w:id="223106183">
      <w:bodyDiv w:val="1"/>
      <w:marLeft w:val="0"/>
      <w:marRight w:val="0"/>
      <w:marTop w:val="0"/>
      <w:marBottom w:val="0"/>
      <w:divBdr>
        <w:top w:val="none" w:sz="0" w:space="0" w:color="auto"/>
        <w:left w:val="none" w:sz="0" w:space="0" w:color="auto"/>
        <w:bottom w:val="none" w:sz="0" w:space="0" w:color="auto"/>
        <w:right w:val="none" w:sz="0" w:space="0" w:color="auto"/>
      </w:divBdr>
    </w:div>
    <w:div w:id="224143877">
      <w:bodyDiv w:val="1"/>
      <w:marLeft w:val="0"/>
      <w:marRight w:val="0"/>
      <w:marTop w:val="0"/>
      <w:marBottom w:val="0"/>
      <w:divBdr>
        <w:top w:val="none" w:sz="0" w:space="0" w:color="auto"/>
        <w:left w:val="none" w:sz="0" w:space="0" w:color="auto"/>
        <w:bottom w:val="none" w:sz="0" w:space="0" w:color="auto"/>
        <w:right w:val="none" w:sz="0" w:space="0" w:color="auto"/>
      </w:divBdr>
    </w:div>
    <w:div w:id="224338159">
      <w:bodyDiv w:val="1"/>
      <w:marLeft w:val="0"/>
      <w:marRight w:val="0"/>
      <w:marTop w:val="0"/>
      <w:marBottom w:val="0"/>
      <w:divBdr>
        <w:top w:val="none" w:sz="0" w:space="0" w:color="auto"/>
        <w:left w:val="none" w:sz="0" w:space="0" w:color="auto"/>
        <w:bottom w:val="none" w:sz="0" w:space="0" w:color="auto"/>
        <w:right w:val="none" w:sz="0" w:space="0" w:color="auto"/>
      </w:divBdr>
    </w:div>
    <w:div w:id="225655154">
      <w:bodyDiv w:val="1"/>
      <w:marLeft w:val="0"/>
      <w:marRight w:val="0"/>
      <w:marTop w:val="0"/>
      <w:marBottom w:val="0"/>
      <w:divBdr>
        <w:top w:val="none" w:sz="0" w:space="0" w:color="auto"/>
        <w:left w:val="none" w:sz="0" w:space="0" w:color="auto"/>
        <w:bottom w:val="none" w:sz="0" w:space="0" w:color="auto"/>
        <w:right w:val="none" w:sz="0" w:space="0" w:color="auto"/>
      </w:divBdr>
    </w:div>
    <w:div w:id="225728165">
      <w:bodyDiv w:val="1"/>
      <w:marLeft w:val="0"/>
      <w:marRight w:val="0"/>
      <w:marTop w:val="0"/>
      <w:marBottom w:val="0"/>
      <w:divBdr>
        <w:top w:val="none" w:sz="0" w:space="0" w:color="auto"/>
        <w:left w:val="none" w:sz="0" w:space="0" w:color="auto"/>
        <w:bottom w:val="none" w:sz="0" w:space="0" w:color="auto"/>
        <w:right w:val="none" w:sz="0" w:space="0" w:color="auto"/>
      </w:divBdr>
      <w:divsChild>
        <w:div w:id="569463199">
          <w:marLeft w:val="0"/>
          <w:marRight w:val="0"/>
          <w:marTop w:val="0"/>
          <w:marBottom w:val="0"/>
          <w:divBdr>
            <w:top w:val="none" w:sz="0" w:space="0" w:color="auto"/>
            <w:left w:val="none" w:sz="0" w:space="0" w:color="auto"/>
            <w:bottom w:val="none" w:sz="0" w:space="0" w:color="auto"/>
            <w:right w:val="none" w:sz="0" w:space="0" w:color="auto"/>
          </w:divBdr>
        </w:div>
      </w:divsChild>
    </w:div>
    <w:div w:id="226376966">
      <w:bodyDiv w:val="1"/>
      <w:marLeft w:val="0"/>
      <w:marRight w:val="0"/>
      <w:marTop w:val="0"/>
      <w:marBottom w:val="0"/>
      <w:divBdr>
        <w:top w:val="none" w:sz="0" w:space="0" w:color="auto"/>
        <w:left w:val="none" w:sz="0" w:space="0" w:color="auto"/>
        <w:bottom w:val="none" w:sz="0" w:space="0" w:color="auto"/>
        <w:right w:val="none" w:sz="0" w:space="0" w:color="auto"/>
      </w:divBdr>
    </w:div>
    <w:div w:id="227152603">
      <w:bodyDiv w:val="1"/>
      <w:marLeft w:val="0"/>
      <w:marRight w:val="0"/>
      <w:marTop w:val="0"/>
      <w:marBottom w:val="0"/>
      <w:divBdr>
        <w:top w:val="none" w:sz="0" w:space="0" w:color="auto"/>
        <w:left w:val="none" w:sz="0" w:space="0" w:color="auto"/>
        <w:bottom w:val="none" w:sz="0" w:space="0" w:color="auto"/>
        <w:right w:val="none" w:sz="0" w:space="0" w:color="auto"/>
      </w:divBdr>
    </w:div>
    <w:div w:id="227420773">
      <w:bodyDiv w:val="1"/>
      <w:marLeft w:val="0"/>
      <w:marRight w:val="0"/>
      <w:marTop w:val="0"/>
      <w:marBottom w:val="0"/>
      <w:divBdr>
        <w:top w:val="none" w:sz="0" w:space="0" w:color="auto"/>
        <w:left w:val="none" w:sz="0" w:space="0" w:color="auto"/>
        <w:bottom w:val="none" w:sz="0" w:space="0" w:color="auto"/>
        <w:right w:val="none" w:sz="0" w:space="0" w:color="auto"/>
      </w:divBdr>
    </w:div>
    <w:div w:id="227805218">
      <w:bodyDiv w:val="1"/>
      <w:marLeft w:val="0"/>
      <w:marRight w:val="0"/>
      <w:marTop w:val="0"/>
      <w:marBottom w:val="0"/>
      <w:divBdr>
        <w:top w:val="none" w:sz="0" w:space="0" w:color="auto"/>
        <w:left w:val="none" w:sz="0" w:space="0" w:color="auto"/>
        <w:bottom w:val="none" w:sz="0" w:space="0" w:color="auto"/>
        <w:right w:val="none" w:sz="0" w:space="0" w:color="auto"/>
      </w:divBdr>
    </w:div>
    <w:div w:id="227958142">
      <w:bodyDiv w:val="1"/>
      <w:marLeft w:val="0"/>
      <w:marRight w:val="0"/>
      <w:marTop w:val="0"/>
      <w:marBottom w:val="0"/>
      <w:divBdr>
        <w:top w:val="none" w:sz="0" w:space="0" w:color="auto"/>
        <w:left w:val="none" w:sz="0" w:space="0" w:color="auto"/>
        <w:bottom w:val="none" w:sz="0" w:space="0" w:color="auto"/>
        <w:right w:val="none" w:sz="0" w:space="0" w:color="auto"/>
      </w:divBdr>
    </w:div>
    <w:div w:id="228196588">
      <w:bodyDiv w:val="1"/>
      <w:marLeft w:val="0"/>
      <w:marRight w:val="0"/>
      <w:marTop w:val="0"/>
      <w:marBottom w:val="0"/>
      <w:divBdr>
        <w:top w:val="none" w:sz="0" w:space="0" w:color="auto"/>
        <w:left w:val="none" w:sz="0" w:space="0" w:color="auto"/>
        <w:bottom w:val="none" w:sz="0" w:space="0" w:color="auto"/>
        <w:right w:val="none" w:sz="0" w:space="0" w:color="auto"/>
      </w:divBdr>
    </w:div>
    <w:div w:id="229730164">
      <w:bodyDiv w:val="1"/>
      <w:marLeft w:val="0"/>
      <w:marRight w:val="0"/>
      <w:marTop w:val="0"/>
      <w:marBottom w:val="0"/>
      <w:divBdr>
        <w:top w:val="none" w:sz="0" w:space="0" w:color="auto"/>
        <w:left w:val="none" w:sz="0" w:space="0" w:color="auto"/>
        <w:bottom w:val="none" w:sz="0" w:space="0" w:color="auto"/>
        <w:right w:val="none" w:sz="0" w:space="0" w:color="auto"/>
      </w:divBdr>
      <w:divsChild>
        <w:div w:id="533810899">
          <w:marLeft w:val="0"/>
          <w:marRight w:val="0"/>
          <w:marTop w:val="0"/>
          <w:marBottom w:val="0"/>
          <w:divBdr>
            <w:top w:val="none" w:sz="0" w:space="0" w:color="auto"/>
            <w:left w:val="none" w:sz="0" w:space="0" w:color="auto"/>
            <w:bottom w:val="none" w:sz="0" w:space="0" w:color="auto"/>
            <w:right w:val="none" w:sz="0" w:space="0" w:color="auto"/>
          </w:divBdr>
          <w:divsChild>
            <w:div w:id="1752846773">
              <w:marLeft w:val="0"/>
              <w:marRight w:val="0"/>
              <w:marTop w:val="0"/>
              <w:marBottom w:val="0"/>
              <w:divBdr>
                <w:top w:val="none" w:sz="0" w:space="0" w:color="auto"/>
                <w:left w:val="none" w:sz="0" w:space="0" w:color="auto"/>
                <w:bottom w:val="none" w:sz="0" w:space="0" w:color="auto"/>
                <w:right w:val="none" w:sz="0" w:space="0" w:color="auto"/>
              </w:divBdr>
            </w:div>
          </w:divsChild>
        </w:div>
        <w:div w:id="848494694">
          <w:marLeft w:val="0"/>
          <w:marRight w:val="0"/>
          <w:marTop w:val="0"/>
          <w:marBottom w:val="0"/>
          <w:divBdr>
            <w:top w:val="none" w:sz="0" w:space="0" w:color="auto"/>
            <w:left w:val="none" w:sz="0" w:space="0" w:color="auto"/>
            <w:bottom w:val="none" w:sz="0" w:space="0" w:color="auto"/>
            <w:right w:val="none" w:sz="0" w:space="0" w:color="auto"/>
          </w:divBdr>
          <w:divsChild>
            <w:div w:id="2000231324">
              <w:marLeft w:val="0"/>
              <w:marRight w:val="0"/>
              <w:marTop w:val="0"/>
              <w:marBottom w:val="0"/>
              <w:divBdr>
                <w:top w:val="none" w:sz="0" w:space="0" w:color="auto"/>
                <w:left w:val="none" w:sz="0" w:space="0" w:color="auto"/>
                <w:bottom w:val="none" w:sz="0" w:space="0" w:color="auto"/>
                <w:right w:val="none" w:sz="0" w:space="0" w:color="auto"/>
              </w:divBdr>
            </w:div>
          </w:divsChild>
        </w:div>
        <w:div w:id="1167750876">
          <w:marLeft w:val="0"/>
          <w:marRight w:val="0"/>
          <w:marTop w:val="0"/>
          <w:marBottom w:val="0"/>
          <w:divBdr>
            <w:top w:val="none" w:sz="0" w:space="0" w:color="auto"/>
            <w:left w:val="none" w:sz="0" w:space="0" w:color="auto"/>
            <w:bottom w:val="none" w:sz="0" w:space="0" w:color="auto"/>
            <w:right w:val="none" w:sz="0" w:space="0" w:color="auto"/>
          </w:divBdr>
          <w:divsChild>
            <w:div w:id="35658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846699">
      <w:bodyDiv w:val="1"/>
      <w:marLeft w:val="0"/>
      <w:marRight w:val="0"/>
      <w:marTop w:val="0"/>
      <w:marBottom w:val="0"/>
      <w:divBdr>
        <w:top w:val="none" w:sz="0" w:space="0" w:color="auto"/>
        <w:left w:val="none" w:sz="0" w:space="0" w:color="auto"/>
        <w:bottom w:val="none" w:sz="0" w:space="0" w:color="auto"/>
        <w:right w:val="none" w:sz="0" w:space="0" w:color="auto"/>
      </w:divBdr>
    </w:div>
    <w:div w:id="230770199">
      <w:bodyDiv w:val="1"/>
      <w:marLeft w:val="0"/>
      <w:marRight w:val="0"/>
      <w:marTop w:val="0"/>
      <w:marBottom w:val="0"/>
      <w:divBdr>
        <w:top w:val="none" w:sz="0" w:space="0" w:color="auto"/>
        <w:left w:val="none" w:sz="0" w:space="0" w:color="auto"/>
        <w:bottom w:val="none" w:sz="0" w:space="0" w:color="auto"/>
        <w:right w:val="none" w:sz="0" w:space="0" w:color="auto"/>
      </w:divBdr>
      <w:divsChild>
        <w:div w:id="2029331935">
          <w:marLeft w:val="0"/>
          <w:marRight w:val="0"/>
          <w:marTop w:val="0"/>
          <w:marBottom w:val="0"/>
          <w:divBdr>
            <w:top w:val="none" w:sz="0" w:space="0" w:color="auto"/>
            <w:left w:val="none" w:sz="0" w:space="0" w:color="auto"/>
            <w:bottom w:val="none" w:sz="0" w:space="0" w:color="auto"/>
            <w:right w:val="none" w:sz="0" w:space="0" w:color="auto"/>
          </w:divBdr>
          <w:divsChild>
            <w:div w:id="1544441311">
              <w:marLeft w:val="0"/>
              <w:marRight w:val="0"/>
              <w:marTop w:val="0"/>
              <w:marBottom w:val="0"/>
              <w:divBdr>
                <w:top w:val="none" w:sz="0" w:space="0" w:color="auto"/>
                <w:left w:val="none" w:sz="0" w:space="0" w:color="auto"/>
                <w:bottom w:val="none" w:sz="0" w:space="0" w:color="auto"/>
                <w:right w:val="none" w:sz="0" w:space="0" w:color="auto"/>
              </w:divBdr>
            </w:div>
          </w:divsChild>
        </w:div>
        <w:div w:id="1919514525">
          <w:marLeft w:val="0"/>
          <w:marRight w:val="0"/>
          <w:marTop w:val="0"/>
          <w:marBottom w:val="0"/>
          <w:divBdr>
            <w:top w:val="none" w:sz="0" w:space="0" w:color="auto"/>
            <w:left w:val="none" w:sz="0" w:space="0" w:color="auto"/>
            <w:bottom w:val="none" w:sz="0" w:space="0" w:color="auto"/>
            <w:right w:val="none" w:sz="0" w:space="0" w:color="auto"/>
          </w:divBdr>
          <w:divsChild>
            <w:div w:id="922686548">
              <w:marLeft w:val="0"/>
              <w:marRight w:val="0"/>
              <w:marTop w:val="0"/>
              <w:marBottom w:val="0"/>
              <w:divBdr>
                <w:top w:val="none" w:sz="0" w:space="0" w:color="auto"/>
                <w:left w:val="none" w:sz="0" w:space="0" w:color="auto"/>
                <w:bottom w:val="none" w:sz="0" w:space="0" w:color="auto"/>
                <w:right w:val="none" w:sz="0" w:space="0" w:color="auto"/>
              </w:divBdr>
            </w:div>
          </w:divsChild>
        </w:div>
        <w:div w:id="1033843813">
          <w:marLeft w:val="0"/>
          <w:marRight w:val="0"/>
          <w:marTop w:val="0"/>
          <w:marBottom w:val="0"/>
          <w:divBdr>
            <w:top w:val="none" w:sz="0" w:space="0" w:color="auto"/>
            <w:left w:val="none" w:sz="0" w:space="0" w:color="auto"/>
            <w:bottom w:val="none" w:sz="0" w:space="0" w:color="auto"/>
            <w:right w:val="none" w:sz="0" w:space="0" w:color="auto"/>
          </w:divBdr>
          <w:divsChild>
            <w:div w:id="91305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83212">
      <w:bodyDiv w:val="1"/>
      <w:marLeft w:val="0"/>
      <w:marRight w:val="0"/>
      <w:marTop w:val="0"/>
      <w:marBottom w:val="0"/>
      <w:divBdr>
        <w:top w:val="none" w:sz="0" w:space="0" w:color="auto"/>
        <w:left w:val="none" w:sz="0" w:space="0" w:color="auto"/>
        <w:bottom w:val="none" w:sz="0" w:space="0" w:color="auto"/>
        <w:right w:val="none" w:sz="0" w:space="0" w:color="auto"/>
      </w:divBdr>
    </w:div>
    <w:div w:id="231164777">
      <w:bodyDiv w:val="1"/>
      <w:marLeft w:val="0"/>
      <w:marRight w:val="0"/>
      <w:marTop w:val="0"/>
      <w:marBottom w:val="0"/>
      <w:divBdr>
        <w:top w:val="none" w:sz="0" w:space="0" w:color="auto"/>
        <w:left w:val="none" w:sz="0" w:space="0" w:color="auto"/>
        <w:bottom w:val="none" w:sz="0" w:space="0" w:color="auto"/>
        <w:right w:val="none" w:sz="0" w:space="0" w:color="auto"/>
      </w:divBdr>
    </w:div>
    <w:div w:id="233858373">
      <w:bodyDiv w:val="1"/>
      <w:marLeft w:val="0"/>
      <w:marRight w:val="0"/>
      <w:marTop w:val="0"/>
      <w:marBottom w:val="0"/>
      <w:divBdr>
        <w:top w:val="none" w:sz="0" w:space="0" w:color="auto"/>
        <w:left w:val="none" w:sz="0" w:space="0" w:color="auto"/>
        <w:bottom w:val="none" w:sz="0" w:space="0" w:color="auto"/>
        <w:right w:val="none" w:sz="0" w:space="0" w:color="auto"/>
      </w:divBdr>
    </w:div>
    <w:div w:id="235241107">
      <w:bodyDiv w:val="1"/>
      <w:marLeft w:val="0"/>
      <w:marRight w:val="0"/>
      <w:marTop w:val="0"/>
      <w:marBottom w:val="0"/>
      <w:divBdr>
        <w:top w:val="none" w:sz="0" w:space="0" w:color="auto"/>
        <w:left w:val="none" w:sz="0" w:space="0" w:color="auto"/>
        <w:bottom w:val="none" w:sz="0" w:space="0" w:color="auto"/>
        <w:right w:val="none" w:sz="0" w:space="0" w:color="auto"/>
      </w:divBdr>
    </w:div>
    <w:div w:id="239144367">
      <w:bodyDiv w:val="1"/>
      <w:marLeft w:val="0"/>
      <w:marRight w:val="0"/>
      <w:marTop w:val="0"/>
      <w:marBottom w:val="0"/>
      <w:divBdr>
        <w:top w:val="none" w:sz="0" w:space="0" w:color="auto"/>
        <w:left w:val="none" w:sz="0" w:space="0" w:color="auto"/>
        <w:bottom w:val="none" w:sz="0" w:space="0" w:color="auto"/>
        <w:right w:val="none" w:sz="0" w:space="0" w:color="auto"/>
      </w:divBdr>
    </w:div>
    <w:div w:id="239338312">
      <w:bodyDiv w:val="1"/>
      <w:marLeft w:val="0"/>
      <w:marRight w:val="0"/>
      <w:marTop w:val="0"/>
      <w:marBottom w:val="0"/>
      <w:divBdr>
        <w:top w:val="none" w:sz="0" w:space="0" w:color="auto"/>
        <w:left w:val="none" w:sz="0" w:space="0" w:color="auto"/>
        <w:bottom w:val="none" w:sz="0" w:space="0" w:color="auto"/>
        <w:right w:val="none" w:sz="0" w:space="0" w:color="auto"/>
      </w:divBdr>
    </w:div>
    <w:div w:id="240677023">
      <w:bodyDiv w:val="1"/>
      <w:marLeft w:val="0"/>
      <w:marRight w:val="0"/>
      <w:marTop w:val="0"/>
      <w:marBottom w:val="0"/>
      <w:divBdr>
        <w:top w:val="none" w:sz="0" w:space="0" w:color="auto"/>
        <w:left w:val="none" w:sz="0" w:space="0" w:color="auto"/>
        <w:bottom w:val="none" w:sz="0" w:space="0" w:color="auto"/>
        <w:right w:val="none" w:sz="0" w:space="0" w:color="auto"/>
      </w:divBdr>
    </w:div>
    <w:div w:id="240795564">
      <w:bodyDiv w:val="1"/>
      <w:marLeft w:val="0"/>
      <w:marRight w:val="0"/>
      <w:marTop w:val="0"/>
      <w:marBottom w:val="0"/>
      <w:divBdr>
        <w:top w:val="none" w:sz="0" w:space="0" w:color="auto"/>
        <w:left w:val="none" w:sz="0" w:space="0" w:color="auto"/>
        <w:bottom w:val="none" w:sz="0" w:space="0" w:color="auto"/>
        <w:right w:val="none" w:sz="0" w:space="0" w:color="auto"/>
      </w:divBdr>
      <w:divsChild>
        <w:div w:id="1146047218">
          <w:marLeft w:val="0"/>
          <w:marRight w:val="0"/>
          <w:marTop w:val="0"/>
          <w:marBottom w:val="0"/>
          <w:divBdr>
            <w:top w:val="none" w:sz="0" w:space="0" w:color="auto"/>
            <w:left w:val="none" w:sz="0" w:space="0" w:color="auto"/>
            <w:bottom w:val="none" w:sz="0" w:space="0" w:color="auto"/>
            <w:right w:val="none" w:sz="0" w:space="0" w:color="auto"/>
          </w:divBdr>
          <w:divsChild>
            <w:div w:id="1248226060">
              <w:marLeft w:val="0"/>
              <w:marRight w:val="0"/>
              <w:marTop w:val="0"/>
              <w:marBottom w:val="0"/>
              <w:divBdr>
                <w:top w:val="none" w:sz="0" w:space="0" w:color="auto"/>
                <w:left w:val="none" w:sz="0" w:space="0" w:color="auto"/>
                <w:bottom w:val="none" w:sz="0" w:space="0" w:color="auto"/>
                <w:right w:val="none" w:sz="0" w:space="0" w:color="auto"/>
              </w:divBdr>
            </w:div>
          </w:divsChild>
        </w:div>
        <w:div w:id="731579741">
          <w:marLeft w:val="0"/>
          <w:marRight w:val="0"/>
          <w:marTop w:val="0"/>
          <w:marBottom w:val="0"/>
          <w:divBdr>
            <w:top w:val="none" w:sz="0" w:space="0" w:color="auto"/>
            <w:left w:val="none" w:sz="0" w:space="0" w:color="auto"/>
            <w:bottom w:val="none" w:sz="0" w:space="0" w:color="auto"/>
            <w:right w:val="none" w:sz="0" w:space="0" w:color="auto"/>
          </w:divBdr>
          <w:divsChild>
            <w:div w:id="144133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643369">
      <w:bodyDiv w:val="1"/>
      <w:marLeft w:val="0"/>
      <w:marRight w:val="0"/>
      <w:marTop w:val="0"/>
      <w:marBottom w:val="0"/>
      <w:divBdr>
        <w:top w:val="none" w:sz="0" w:space="0" w:color="auto"/>
        <w:left w:val="none" w:sz="0" w:space="0" w:color="auto"/>
        <w:bottom w:val="none" w:sz="0" w:space="0" w:color="auto"/>
        <w:right w:val="none" w:sz="0" w:space="0" w:color="auto"/>
      </w:divBdr>
    </w:div>
    <w:div w:id="243296455">
      <w:bodyDiv w:val="1"/>
      <w:marLeft w:val="0"/>
      <w:marRight w:val="0"/>
      <w:marTop w:val="0"/>
      <w:marBottom w:val="0"/>
      <w:divBdr>
        <w:top w:val="none" w:sz="0" w:space="0" w:color="auto"/>
        <w:left w:val="none" w:sz="0" w:space="0" w:color="auto"/>
        <w:bottom w:val="none" w:sz="0" w:space="0" w:color="auto"/>
        <w:right w:val="none" w:sz="0" w:space="0" w:color="auto"/>
      </w:divBdr>
    </w:div>
    <w:div w:id="244875143">
      <w:bodyDiv w:val="1"/>
      <w:marLeft w:val="0"/>
      <w:marRight w:val="0"/>
      <w:marTop w:val="0"/>
      <w:marBottom w:val="0"/>
      <w:divBdr>
        <w:top w:val="none" w:sz="0" w:space="0" w:color="auto"/>
        <w:left w:val="none" w:sz="0" w:space="0" w:color="auto"/>
        <w:bottom w:val="none" w:sz="0" w:space="0" w:color="auto"/>
        <w:right w:val="none" w:sz="0" w:space="0" w:color="auto"/>
      </w:divBdr>
    </w:div>
    <w:div w:id="245505518">
      <w:bodyDiv w:val="1"/>
      <w:marLeft w:val="0"/>
      <w:marRight w:val="0"/>
      <w:marTop w:val="0"/>
      <w:marBottom w:val="0"/>
      <w:divBdr>
        <w:top w:val="none" w:sz="0" w:space="0" w:color="auto"/>
        <w:left w:val="none" w:sz="0" w:space="0" w:color="auto"/>
        <w:bottom w:val="none" w:sz="0" w:space="0" w:color="auto"/>
        <w:right w:val="none" w:sz="0" w:space="0" w:color="auto"/>
      </w:divBdr>
      <w:divsChild>
        <w:div w:id="1537233154">
          <w:marLeft w:val="0"/>
          <w:marRight w:val="0"/>
          <w:marTop w:val="0"/>
          <w:marBottom w:val="0"/>
          <w:divBdr>
            <w:top w:val="none" w:sz="0" w:space="0" w:color="auto"/>
            <w:left w:val="none" w:sz="0" w:space="0" w:color="auto"/>
            <w:bottom w:val="none" w:sz="0" w:space="0" w:color="auto"/>
            <w:right w:val="none" w:sz="0" w:space="0" w:color="auto"/>
          </w:divBdr>
          <w:divsChild>
            <w:div w:id="482429072">
              <w:marLeft w:val="0"/>
              <w:marRight w:val="0"/>
              <w:marTop w:val="0"/>
              <w:marBottom w:val="0"/>
              <w:divBdr>
                <w:top w:val="none" w:sz="0" w:space="0" w:color="auto"/>
                <w:left w:val="none" w:sz="0" w:space="0" w:color="auto"/>
                <w:bottom w:val="none" w:sz="0" w:space="0" w:color="auto"/>
                <w:right w:val="none" w:sz="0" w:space="0" w:color="auto"/>
              </w:divBdr>
              <w:divsChild>
                <w:div w:id="666056025">
                  <w:marLeft w:val="0"/>
                  <w:marRight w:val="0"/>
                  <w:marTop w:val="0"/>
                  <w:marBottom w:val="0"/>
                  <w:divBdr>
                    <w:top w:val="none" w:sz="0" w:space="0" w:color="auto"/>
                    <w:left w:val="none" w:sz="0" w:space="0" w:color="auto"/>
                    <w:bottom w:val="none" w:sz="0" w:space="0" w:color="auto"/>
                    <w:right w:val="none" w:sz="0" w:space="0" w:color="auto"/>
                  </w:divBdr>
                  <w:divsChild>
                    <w:div w:id="772557396">
                      <w:marLeft w:val="0"/>
                      <w:marRight w:val="0"/>
                      <w:marTop w:val="0"/>
                      <w:marBottom w:val="0"/>
                      <w:divBdr>
                        <w:top w:val="none" w:sz="0" w:space="0" w:color="auto"/>
                        <w:left w:val="none" w:sz="0" w:space="0" w:color="auto"/>
                        <w:bottom w:val="none" w:sz="0" w:space="0" w:color="auto"/>
                        <w:right w:val="none" w:sz="0" w:space="0" w:color="auto"/>
                      </w:divBdr>
                      <w:divsChild>
                        <w:div w:id="1847793150">
                          <w:marLeft w:val="0"/>
                          <w:marRight w:val="0"/>
                          <w:marTop w:val="0"/>
                          <w:marBottom w:val="0"/>
                          <w:divBdr>
                            <w:top w:val="none" w:sz="0" w:space="0" w:color="auto"/>
                            <w:left w:val="none" w:sz="0" w:space="0" w:color="auto"/>
                            <w:bottom w:val="none" w:sz="0" w:space="0" w:color="auto"/>
                            <w:right w:val="none" w:sz="0" w:space="0" w:color="auto"/>
                          </w:divBdr>
                          <w:divsChild>
                            <w:div w:id="905530399">
                              <w:marLeft w:val="0"/>
                              <w:marRight w:val="0"/>
                              <w:marTop w:val="0"/>
                              <w:marBottom w:val="0"/>
                              <w:divBdr>
                                <w:top w:val="none" w:sz="0" w:space="0" w:color="auto"/>
                                <w:left w:val="none" w:sz="0" w:space="0" w:color="auto"/>
                                <w:bottom w:val="none" w:sz="0" w:space="0" w:color="auto"/>
                                <w:right w:val="none" w:sz="0" w:space="0" w:color="auto"/>
                              </w:divBdr>
                              <w:divsChild>
                                <w:div w:id="1564834092">
                                  <w:marLeft w:val="0"/>
                                  <w:marRight w:val="0"/>
                                  <w:marTop w:val="0"/>
                                  <w:marBottom w:val="0"/>
                                  <w:divBdr>
                                    <w:top w:val="none" w:sz="0" w:space="0" w:color="auto"/>
                                    <w:left w:val="none" w:sz="0" w:space="0" w:color="auto"/>
                                    <w:bottom w:val="none" w:sz="0" w:space="0" w:color="auto"/>
                                    <w:right w:val="none" w:sz="0" w:space="0" w:color="auto"/>
                                  </w:divBdr>
                                  <w:divsChild>
                                    <w:div w:id="67588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613917">
                          <w:marLeft w:val="0"/>
                          <w:marRight w:val="0"/>
                          <w:marTop w:val="0"/>
                          <w:marBottom w:val="0"/>
                          <w:divBdr>
                            <w:top w:val="none" w:sz="0" w:space="0" w:color="auto"/>
                            <w:left w:val="none" w:sz="0" w:space="0" w:color="auto"/>
                            <w:bottom w:val="none" w:sz="0" w:space="0" w:color="auto"/>
                            <w:right w:val="none" w:sz="0" w:space="0" w:color="auto"/>
                          </w:divBdr>
                          <w:divsChild>
                            <w:div w:id="876359638">
                              <w:marLeft w:val="0"/>
                              <w:marRight w:val="0"/>
                              <w:marTop w:val="0"/>
                              <w:marBottom w:val="0"/>
                              <w:divBdr>
                                <w:top w:val="none" w:sz="0" w:space="0" w:color="auto"/>
                                <w:left w:val="none" w:sz="0" w:space="0" w:color="auto"/>
                                <w:bottom w:val="none" w:sz="0" w:space="0" w:color="auto"/>
                                <w:right w:val="none" w:sz="0" w:space="0" w:color="auto"/>
                              </w:divBdr>
                              <w:divsChild>
                                <w:div w:id="1680963350">
                                  <w:marLeft w:val="0"/>
                                  <w:marRight w:val="0"/>
                                  <w:marTop w:val="0"/>
                                  <w:marBottom w:val="0"/>
                                  <w:divBdr>
                                    <w:top w:val="none" w:sz="0" w:space="0" w:color="auto"/>
                                    <w:left w:val="none" w:sz="0" w:space="0" w:color="auto"/>
                                    <w:bottom w:val="none" w:sz="0" w:space="0" w:color="auto"/>
                                    <w:right w:val="none" w:sz="0" w:space="0" w:color="auto"/>
                                  </w:divBdr>
                                  <w:divsChild>
                                    <w:div w:id="119145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753056">
          <w:marLeft w:val="0"/>
          <w:marRight w:val="0"/>
          <w:marTop w:val="0"/>
          <w:marBottom w:val="0"/>
          <w:divBdr>
            <w:top w:val="none" w:sz="0" w:space="0" w:color="auto"/>
            <w:left w:val="none" w:sz="0" w:space="0" w:color="auto"/>
            <w:bottom w:val="none" w:sz="0" w:space="0" w:color="auto"/>
            <w:right w:val="none" w:sz="0" w:space="0" w:color="auto"/>
          </w:divBdr>
          <w:divsChild>
            <w:div w:id="1826122997">
              <w:marLeft w:val="0"/>
              <w:marRight w:val="0"/>
              <w:marTop w:val="0"/>
              <w:marBottom w:val="0"/>
              <w:divBdr>
                <w:top w:val="none" w:sz="0" w:space="0" w:color="auto"/>
                <w:left w:val="none" w:sz="0" w:space="0" w:color="auto"/>
                <w:bottom w:val="none" w:sz="0" w:space="0" w:color="auto"/>
                <w:right w:val="none" w:sz="0" w:space="0" w:color="auto"/>
              </w:divBdr>
              <w:divsChild>
                <w:div w:id="547450317">
                  <w:marLeft w:val="0"/>
                  <w:marRight w:val="0"/>
                  <w:marTop w:val="0"/>
                  <w:marBottom w:val="0"/>
                  <w:divBdr>
                    <w:top w:val="none" w:sz="0" w:space="0" w:color="auto"/>
                    <w:left w:val="none" w:sz="0" w:space="0" w:color="auto"/>
                    <w:bottom w:val="none" w:sz="0" w:space="0" w:color="auto"/>
                    <w:right w:val="none" w:sz="0" w:space="0" w:color="auto"/>
                  </w:divBdr>
                  <w:divsChild>
                    <w:div w:id="194268813">
                      <w:marLeft w:val="0"/>
                      <w:marRight w:val="0"/>
                      <w:marTop w:val="0"/>
                      <w:marBottom w:val="0"/>
                      <w:divBdr>
                        <w:top w:val="none" w:sz="0" w:space="0" w:color="auto"/>
                        <w:left w:val="none" w:sz="0" w:space="0" w:color="auto"/>
                        <w:bottom w:val="none" w:sz="0" w:space="0" w:color="auto"/>
                        <w:right w:val="none" w:sz="0" w:space="0" w:color="auto"/>
                      </w:divBdr>
                      <w:divsChild>
                        <w:div w:id="651638534">
                          <w:marLeft w:val="0"/>
                          <w:marRight w:val="0"/>
                          <w:marTop w:val="0"/>
                          <w:marBottom w:val="0"/>
                          <w:divBdr>
                            <w:top w:val="none" w:sz="0" w:space="0" w:color="auto"/>
                            <w:left w:val="none" w:sz="0" w:space="0" w:color="auto"/>
                            <w:bottom w:val="none" w:sz="0" w:space="0" w:color="auto"/>
                            <w:right w:val="none" w:sz="0" w:space="0" w:color="auto"/>
                          </w:divBdr>
                          <w:divsChild>
                            <w:div w:id="1216309033">
                              <w:marLeft w:val="0"/>
                              <w:marRight w:val="0"/>
                              <w:marTop w:val="0"/>
                              <w:marBottom w:val="0"/>
                              <w:divBdr>
                                <w:top w:val="none" w:sz="0" w:space="0" w:color="auto"/>
                                <w:left w:val="none" w:sz="0" w:space="0" w:color="auto"/>
                                <w:bottom w:val="none" w:sz="0" w:space="0" w:color="auto"/>
                                <w:right w:val="none" w:sz="0" w:space="0" w:color="auto"/>
                              </w:divBdr>
                              <w:divsChild>
                                <w:div w:id="1854299444">
                                  <w:marLeft w:val="0"/>
                                  <w:marRight w:val="0"/>
                                  <w:marTop w:val="0"/>
                                  <w:marBottom w:val="0"/>
                                  <w:divBdr>
                                    <w:top w:val="none" w:sz="0" w:space="0" w:color="auto"/>
                                    <w:left w:val="none" w:sz="0" w:space="0" w:color="auto"/>
                                    <w:bottom w:val="none" w:sz="0" w:space="0" w:color="auto"/>
                                    <w:right w:val="none" w:sz="0" w:space="0" w:color="auto"/>
                                  </w:divBdr>
                                  <w:divsChild>
                                    <w:div w:id="1873616234">
                                      <w:marLeft w:val="0"/>
                                      <w:marRight w:val="0"/>
                                      <w:marTop w:val="0"/>
                                      <w:marBottom w:val="0"/>
                                      <w:divBdr>
                                        <w:top w:val="none" w:sz="0" w:space="0" w:color="auto"/>
                                        <w:left w:val="none" w:sz="0" w:space="0" w:color="auto"/>
                                        <w:bottom w:val="none" w:sz="0" w:space="0" w:color="auto"/>
                                        <w:right w:val="none" w:sz="0" w:space="0" w:color="auto"/>
                                      </w:divBdr>
                                      <w:divsChild>
                                        <w:div w:id="136435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679766">
          <w:marLeft w:val="0"/>
          <w:marRight w:val="0"/>
          <w:marTop w:val="0"/>
          <w:marBottom w:val="0"/>
          <w:divBdr>
            <w:top w:val="none" w:sz="0" w:space="0" w:color="auto"/>
            <w:left w:val="none" w:sz="0" w:space="0" w:color="auto"/>
            <w:bottom w:val="none" w:sz="0" w:space="0" w:color="auto"/>
            <w:right w:val="none" w:sz="0" w:space="0" w:color="auto"/>
          </w:divBdr>
          <w:divsChild>
            <w:div w:id="557934345">
              <w:marLeft w:val="0"/>
              <w:marRight w:val="0"/>
              <w:marTop w:val="0"/>
              <w:marBottom w:val="0"/>
              <w:divBdr>
                <w:top w:val="none" w:sz="0" w:space="0" w:color="auto"/>
                <w:left w:val="none" w:sz="0" w:space="0" w:color="auto"/>
                <w:bottom w:val="none" w:sz="0" w:space="0" w:color="auto"/>
                <w:right w:val="none" w:sz="0" w:space="0" w:color="auto"/>
              </w:divBdr>
              <w:divsChild>
                <w:div w:id="2066292629">
                  <w:marLeft w:val="0"/>
                  <w:marRight w:val="0"/>
                  <w:marTop w:val="0"/>
                  <w:marBottom w:val="0"/>
                  <w:divBdr>
                    <w:top w:val="none" w:sz="0" w:space="0" w:color="auto"/>
                    <w:left w:val="none" w:sz="0" w:space="0" w:color="auto"/>
                    <w:bottom w:val="none" w:sz="0" w:space="0" w:color="auto"/>
                    <w:right w:val="none" w:sz="0" w:space="0" w:color="auto"/>
                  </w:divBdr>
                  <w:divsChild>
                    <w:div w:id="1239630315">
                      <w:marLeft w:val="0"/>
                      <w:marRight w:val="0"/>
                      <w:marTop w:val="0"/>
                      <w:marBottom w:val="0"/>
                      <w:divBdr>
                        <w:top w:val="none" w:sz="0" w:space="0" w:color="auto"/>
                        <w:left w:val="none" w:sz="0" w:space="0" w:color="auto"/>
                        <w:bottom w:val="none" w:sz="0" w:space="0" w:color="auto"/>
                        <w:right w:val="none" w:sz="0" w:space="0" w:color="auto"/>
                      </w:divBdr>
                      <w:divsChild>
                        <w:div w:id="187136934">
                          <w:marLeft w:val="0"/>
                          <w:marRight w:val="0"/>
                          <w:marTop w:val="0"/>
                          <w:marBottom w:val="0"/>
                          <w:divBdr>
                            <w:top w:val="none" w:sz="0" w:space="0" w:color="auto"/>
                            <w:left w:val="none" w:sz="0" w:space="0" w:color="auto"/>
                            <w:bottom w:val="none" w:sz="0" w:space="0" w:color="auto"/>
                            <w:right w:val="none" w:sz="0" w:space="0" w:color="auto"/>
                          </w:divBdr>
                          <w:divsChild>
                            <w:div w:id="2138258483">
                              <w:marLeft w:val="0"/>
                              <w:marRight w:val="0"/>
                              <w:marTop w:val="0"/>
                              <w:marBottom w:val="0"/>
                              <w:divBdr>
                                <w:top w:val="none" w:sz="0" w:space="0" w:color="auto"/>
                                <w:left w:val="none" w:sz="0" w:space="0" w:color="auto"/>
                                <w:bottom w:val="none" w:sz="0" w:space="0" w:color="auto"/>
                                <w:right w:val="none" w:sz="0" w:space="0" w:color="auto"/>
                              </w:divBdr>
                              <w:divsChild>
                                <w:div w:id="9360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784761">
                  <w:marLeft w:val="0"/>
                  <w:marRight w:val="0"/>
                  <w:marTop w:val="0"/>
                  <w:marBottom w:val="0"/>
                  <w:divBdr>
                    <w:top w:val="none" w:sz="0" w:space="0" w:color="auto"/>
                    <w:left w:val="none" w:sz="0" w:space="0" w:color="auto"/>
                    <w:bottom w:val="none" w:sz="0" w:space="0" w:color="auto"/>
                    <w:right w:val="none" w:sz="0" w:space="0" w:color="auto"/>
                  </w:divBdr>
                  <w:divsChild>
                    <w:div w:id="1570653216">
                      <w:marLeft w:val="0"/>
                      <w:marRight w:val="0"/>
                      <w:marTop w:val="0"/>
                      <w:marBottom w:val="0"/>
                      <w:divBdr>
                        <w:top w:val="none" w:sz="0" w:space="0" w:color="auto"/>
                        <w:left w:val="none" w:sz="0" w:space="0" w:color="auto"/>
                        <w:bottom w:val="none" w:sz="0" w:space="0" w:color="auto"/>
                        <w:right w:val="none" w:sz="0" w:space="0" w:color="auto"/>
                      </w:divBdr>
                      <w:divsChild>
                        <w:div w:id="744841959">
                          <w:marLeft w:val="0"/>
                          <w:marRight w:val="0"/>
                          <w:marTop w:val="0"/>
                          <w:marBottom w:val="0"/>
                          <w:divBdr>
                            <w:top w:val="none" w:sz="0" w:space="0" w:color="auto"/>
                            <w:left w:val="none" w:sz="0" w:space="0" w:color="auto"/>
                            <w:bottom w:val="none" w:sz="0" w:space="0" w:color="auto"/>
                            <w:right w:val="none" w:sz="0" w:space="0" w:color="auto"/>
                          </w:divBdr>
                          <w:divsChild>
                            <w:div w:id="376593005">
                              <w:marLeft w:val="0"/>
                              <w:marRight w:val="0"/>
                              <w:marTop w:val="0"/>
                              <w:marBottom w:val="0"/>
                              <w:divBdr>
                                <w:top w:val="none" w:sz="0" w:space="0" w:color="auto"/>
                                <w:left w:val="none" w:sz="0" w:space="0" w:color="auto"/>
                                <w:bottom w:val="none" w:sz="0" w:space="0" w:color="auto"/>
                                <w:right w:val="none" w:sz="0" w:space="0" w:color="auto"/>
                              </w:divBdr>
                              <w:divsChild>
                                <w:div w:id="1559364562">
                                  <w:marLeft w:val="0"/>
                                  <w:marRight w:val="0"/>
                                  <w:marTop w:val="0"/>
                                  <w:marBottom w:val="0"/>
                                  <w:divBdr>
                                    <w:top w:val="none" w:sz="0" w:space="0" w:color="auto"/>
                                    <w:left w:val="none" w:sz="0" w:space="0" w:color="auto"/>
                                    <w:bottom w:val="none" w:sz="0" w:space="0" w:color="auto"/>
                                    <w:right w:val="none" w:sz="0" w:space="0" w:color="auto"/>
                                  </w:divBdr>
                                  <w:divsChild>
                                    <w:div w:id="174228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9312799">
      <w:bodyDiv w:val="1"/>
      <w:marLeft w:val="0"/>
      <w:marRight w:val="0"/>
      <w:marTop w:val="0"/>
      <w:marBottom w:val="0"/>
      <w:divBdr>
        <w:top w:val="none" w:sz="0" w:space="0" w:color="auto"/>
        <w:left w:val="none" w:sz="0" w:space="0" w:color="auto"/>
        <w:bottom w:val="none" w:sz="0" w:space="0" w:color="auto"/>
        <w:right w:val="none" w:sz="0" w:space="0" w:color="auto"/>
      </w:divBdr>
      <w:divsChild>
        <w:div w:id="1228538810">
          <w:marLeft w:val="0"/>
          <w:marRight w:val="0"/>
          <w:marTop w:val="0"/>
          <w:marBottom w:val="0"/>
          <w:divBdr>
            <w:top w:val="none" w:sz="0" w:space="0" w:color="auto"/>
            <w:left w:val="none" w:sz="0" w:space="0" w:color="auto"/>
            <w:bottom w:val="none" w:sz="0" w:space="0" w:color="auto"/>
            <w:right w:val="none" w:sz="0" w:space="0" w:color="auto"/>
          </w:divBdr>
          <w:divsChild>
            <w:div w:id="4214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92682">
      <w:bodyDiv w:val="1"/>
      <w:marLeft w:val="0"/>
      <w:marRight w:val="0"/>
      <w:marTop w:val="0"/>
      <w:marBottom w:val="0"/>
      <w:divBdr>
        <w:top w:val="none" w:sz="0" w:space="0" w:color="auto"/>
        <w:left w:val="none" w:sz="0" w:space="0" w:color="auto"/>
        <w:bottom w:val="none" w:sz="0" w:space="0" w:color="auto"/>
        <w:right w:val="none" w:sz="0" w:space="0" w:color="auto"/>
      </w:divBdr>
    </w:div>
    <w:div w:id="250820849">
      <w:bodyDiv w:val="1"/>
      <w:marLeft w:val="0"/>
      <w:marRight w:val="0"/>
      <w:marTop w:val="0"/>
      <w:marBottom w:val="0"/>
      <w:divBdr>
        <w:top w:val="none" w:sz="0" w:space="0" w:color="auto"/>
        <w:left w:val="none" w:sz="0" w:space="0" w:color="auto"/>
        <w:bottom w:val="none" w:sz="0" w:space="0" w:color="auto"/>
        <w:right w:val="none" w:sz="0" w:space="0" w:color="auto"/>
      </w:divBdr>
    </w:div>
    <w:div w:id="251747640">
      <w:bodyDiv w:val="1"/>
      <w:marLeft w:val="0"/>
      <w:marRight w:val="0"/>
      <w:marTop w:val="0"/>
      <w:marBottom w:val="0"/>
      <w:divBdr>
        <w:top w:val="none" w:sz="0" w:space="0" w:color="auto"/>
        <w:left w:val="none" w:sz="0" w:space="0" w:color="auto"/>
        <w:bottom w:val="none" w:sz="0" w:space="0" w:color="auto"/>
        <w:right w:val="none" w:sz="0" w:space="0" w:color="auto"/>
      </w:divBdr>
    </w:div>
    <w:div w:id="255670133">
      <w:bodyDiv w:val="1"/>
      <w:marLeft w:val="0"/>
      <w:marRight w:val="0"/>
      <w:marTop w:val="0"/>
      <w:marBottom w:val="0"/>
      <w:divBdr>
        <w:top w:val="none" w:sz="0" w:space="0" w:color="auto"/>
        <w:left w:val="none" w:sz="0" w:space="0" w:color="auto"/>
        <w:bottom w:val="none" w:sz="0" w:space="0" w:color="auto"/>
        <w:right w:val="none" w:sz="0" w:space="0" w:color="auto"/>
      </w:divBdr>
      <w:divsChild>
        <w:div w:id="2106686306">
          <w:marLeft w:val="0"/>
          <w:marRight w:val="0"/>
          <w:marTop w:val="0"/>
          <w:marBottom w:val="0"/>
          <w:divBdr>
            <w:top w:val="none" w:sz="0" w:space="0" w:color="auto"/>
            <w:left w:val="none" w:sz="0" w:space="0" w:color="auto"/>
            <w:bottom w:val="none" w:sz="0" w:space="0" w:color="auto"/>
            <w:right w:val="none" w:sz="0" w:space="0" w:color="auto"/>
          </w:divBdr>
          <w:divsChild>
            <w:div w:id="81371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751460">
      <w:bodyDiv w:val="1"/>
      <w:marLeft w:val="0"/>
      <w:marRight w:val="0"/>
      <w:marTop w:val="0"/>
      <w:marBottom w:val="0"/>
      <w:divBdr>
        <w:top w:val="none" w:sz="0" w:space="0" w:color="auto"/>
        <w:left w:val="none" w:sz="0" w:space="0" w:color="auto"/>
        <w:bottom w:val="none" w:sz="0" w:space="0" w:color="auto"/>
        <w:right w:val="none" w:sz="0" w:space="0" w:color="auto"/>
      </w:divBdr>
    </w:div>
    <w:div w:id="258221074">
      <w:bodyDiv w:val="1"/>
      <w:marLeft w:val="0"/>
      <w:marRight w:val="0"/>
      <w:marTop w:val="0"/>
      <w:marBottom w:val="0"/>
      <w:divBdr>
        <w:top w:val="none" w:sz="0" w:space="0" w:color="auto"/>
        <w:left w:val="none" w:sz="0" w:space="0" w:color="auto"/>
        <w:bottom w:val="none" w:sz="0" w:space="0" w:color="auto"/>
        <w:right w:val="none" w:sz="0" w:space="0" w:color="auto"/>
      </w:divBdr>
    </w:div>
    <w:div w:id="260455541">
      <w:bodyDiv w:val="1"/>
      <w:marLeft w:val="0"/>
      <w:marRight w:val="0"/>
      <w:marTop w:val="0"/>
      <w:marBottom w:val="0"/>
      <w:divBdr>
        <w:top w:val="none" w:sz="0" w:space="0" w:color="auto"/>
        <w:left w:val="none" w:sz="0" w:space="0" w:color="auto"/>
        <w:bottom w:val="none" w:sz="0" w:space="0" w:color="auto"/>
        <w:right w:val="none" w:sz="0" w:space="0" w:color="auto"/>
      </w:divBdr>
    </w:div>
    <w:div w:id="261112808">
      <w:bodyDiv w:val="1"/>
      <w:marLeft w:val="0"/>
      <w:marRight w:val="0"/>
      <w:marTop w:val="0"/>
      <w:marBottom w:val="0"/>
      <w:divBdr>
        <w:top w:val="none" w:sz="0" w:space="0" w:color="auto"/>
        <w:left w:val="none" w:sz="0" w:space="0" w:color="auto"/>
        <w:bottom w:val="none" w:sz="0" w:space="0" w:color="auto"/>
        <w:right w:val="none" w:sz="0" w:space="0" w:color="auto"/>
      </w:divBdr>
    </w:div>
    <w:div w:id="263617216">
      <w:bodyDiv w:val="1"/>
      <w:marLeft w:val="0"/>
      <w:marRight w:val="0"/>
      <w:marTop w:val="0"/>
      <w:marBottom w:val="0"/>
      <w:divBdr>
        <w:top w:val="none" w:sz="0" w:space="0" w:color="auto"/>
        <w:left w:val="none" w:sz="0" w:space="0" w:color="auto"/>
        <w:bottom w:val="none" w:sz="0" w:space="0" w:color="auto"/>
        <w:right w:val="none" w:sz="0" w:space="0" w:color="auto"/>
      </w:divBdr>
    </w:div>
    <w:div w:id="263924742">
      <w:bodyDiv w:val="1"/>
      <w:marLeft w:val="0"/>
      <w:marRight w:val="0"/>
      <w:marTop w:val="0"/>
      <w:marBottom w:val="0"/>
      <w:divBdr>
        <w:top w:val="none" w:sz="0" w:space="0" w:color="auto"/>
        <w:left w:val="none" w:sz="0" w:space="0" w:color="auto"/>
        <w:bottom w:val="none" w:sz="0" w:space="0" w:color="auto"/>
        <w:right w:val="none" w:sz="0" w:space="0" w:color="auto"/>
      </w:divBdr>
    </w:div>
    <w:div w:id="265582705">
      <w:bodyDiv w:val="1"/>
      <w:marLeft w:val="0"/>
      <w:marRight w:val="0"/>
      <w:marTop w:val="0"/>
      <w:marBottom w:val="0"/>
      <w:divBdr>
        <w:top w:val="none" w:sz="0" w:space="0" w:color="auto"/>
        <w:left w:val="none" w:sz="0" w:space="0" w:color="auto"/>
        <w:bottom w:val="none" w:sz="0" w:space="0" w:color="auto"/>
        <w:right w:val="none" w:sz="0" w:space="0" w:color="auto"/>
      </w:divBdr>
    </w:div>
    <w:div w:id="266230418">
      <w:bodyDiv w:val="1"/>
      <w:marLeft w:val="0"/>
      <w:marRight w:val="0"/>
      <w:marTop w:val="0"/>
      <w:marBottom w:val="0"/>
      <w:divBdr>
        <w:top w:val="none" w:sz="0" w:space="0" w:color="auto"/>
        <w:left w:val="none" w:sz="0" w:space="0" w:color="auto"/>
        <w:bottom w:val="none" w:sz="0" w:space="0" w:color="auto"/>
        <w:right w:val="none" w:sz="0" w:space="0" w:color="auto"/>
      </w:divBdr>
    </w:div>
    <w:div w:id="267590397">
      <w:bodyDiv w:val="1"/>
      <w:marLeft w:val="0"/>
      <w:marRight w:val="0"/>
      <w:marTop w:val="0"/>
      <w:marBottom w:val="0"/>
      <w:divBdr>
        <w:top w:val="none" w:sz="0" w:space="0" w:color="auto"/>
        <w:left w:val="none" w:sz="0" w:space="0" w:color="auto"/>
        <w:bottom w:val="none" w:sz="0" w:space="0" w:color="auto"/>
        <w:right w:val="none" w:sz="0" w:space="0" w:color="auto"/>
      </w:divBdr>
    </w:div>
    <w:div w:id="268006228">
      <w:bodyDiv w:val="1"/>
      <w:marLeft w:val="0"/>
      <w:marRight w:val="0"/>
      <w:marTop w:val="0"/>
      <w:marBottom w:val="0"/>
      <w:divBdr>
        <w:top w:val="none" w:sz="0" w:space="0" w:color="auto"/>
        <w:left w:val="none" w:sz="0" w:space="0" w:color="auto"/>
        <w:bottom w:val="none" w:sz="0" w:space="0" w:color="auto"/>
        <w:right w:val="none" w:sz="0" w:space="0" w:color="auto"/>
      </w:divBdr>
    </w:div>
    <w:div w:id="268632274">
      <w:bodyDiv w:val="1"/>
      <w:marLeft w:val="0"/>
      <w:marRight w:val="0"/>
      <w:marTop w:val="0"/>
      <w:marBottom w:val="0"/>
      <w:divBdr>
        <w:top w:val="none" w:sz="0" w:space="0" w:color="auto"/>
        <w:left w:val="none" w:sz="0" w:space="0" w:color="auto"/>
        <w:bottom w:val="none" w:sz="0" w:space="0" w:color="auto"/>
        <w:right w:val="none" w:sz="0" w:space="0" w:color="auto"/>
      </w:divBdr>
    </w:div>
    <w:div w:id="271255128">
      <w:bodyDiv w:val="1"/>
      <w:marLeft w:val="0"/>
      <w:marRight w:val="0"/>
      <w:marTop w:val="0"/>
      <w:marBottom w:val="0"/>
      <w:divBdr>
        <w:top w:val="none" w:sz="0" w:space="0" w:color="auto"/>
        <w:left w:val="none" w:sz="0" w:space="0" w:color="auto"/>
        <w:bottom w:val="none" w:sz="0" w:space="0" w:color="auto"/>
        <w:right w:val="none" w:sz="0" w:space="0" w:color="auto"/>
      </w:divBdr>
    </w:div>
    <w:div w:id="272592744">
      <w:bodyDiv w:val="1"/>
      <w:marLeft w:val="0"/>
      <w:marRight w:val="0"/>
      <w:marTop w:val="0"/>
      <w:marBottom w:val="0"/>
      <w:divBdr>
        <w:top w:val="none" w:sz="0" w:space="0" w:color="auto"/>
        <w:left w:val="none" w:sz="0" w:space="0" w:color="auto"/>
        <w:bottom w:val="none" w:sz="0" w:space="0" w:color="auto"/>
        <w:right w:val="none" w:sz="0" w:space="0" w:color="auto"/>
      </w:divBdr>
    </w:div>
    <w:div w:id="275523649">
      <w:bodyDiv w:val="1"/>
      <w:marLeft w:val="0"/>
      <w:marRight w:val="0"/>
      <w:marTop w:val="0"/>
      <w:marBottom w:val="0"/>
      <w:divBdr>
        <w:top w:val="none" w:sz="0" w:space="0" w:color="auto"/>
        <w:left w:val="none" w:sz="0" w:space="0" w:color="auto"/>
        <w:bottom w:val="none" w:sz="0" w:space="0" w:color="auto"/>
        <w:right w:val="none" w:sz="0" w:space="0" w:color="auto"/>
      </w:divBdr>
    </w:div>
    <w:div w:id="276067764">
      <w:bodyDiv w:val="1"/>
      <w:marLeft w:val="0"/>
      <w:marRight w:val="0"/>
      <w:marTop w:val="0"/>
      <w:marBottom w:val="0"/>
      <w:divBdr>
        <w:top w:val="none" w:sz="0" w:space="0" w:color="auto"/>
        <w:left w:val="none" w:sz="0" w:space="0" w:color="auto"/>
        <w:bottom w:val="none" w:sz="0" w:space="0" w:color="auto"/>
        <w:right w:val="none" w:sz="0" w:space="0" w:color="auto"/>
      </w:divBdr>
    </w:div>
    <w:div w:id="276303822">
      <w:bodyDiv w:val="1"/>
      <w:marLeft w:val="0"/>
      <w:marRight w:val="0"/>
      <w:marTop w:val="0"/>
      <w:marBottom w:val="0"/>
      <w:divBdr>
        <w:top w:val="none" w:sz="0" w:space="0" w:color="auto"/>
        <w:left w:val="none" w:sz="0" w:space="0" w:color="auto"/>
        <w:bottom w:val="none" w:sz="0" w:space="0" w:color="auto"/>
        <w:right w:val="none" w:sz="0" w:space="0" w:color="auto"/>
      </w:divBdr>
    </w:div>
    <w:div w:id="279072235">
      <w:bodyDiv w:val="1"/>
      <w:marLeft w:val="0"/>
      <w:marRight w:val="0"/>
      <w:marTop w:val="0"/>
      <w:marBottom w:val="0"/>
      <w:divBdr>
        <w:top w:val="none" w:sz="0" w:space="0" w:color="auto"/>
        <w:left w:val="none" w:sz="0" w:space="0" w:color="auto"/>
        <w:bottom w:val="none" w:sz="0" w:space="0" w:color="auto"/>
        <w:right w:val="none" w:sz="0" w:space="0" w:color="auto"/>
      </w:divBdr>
    </w:div>
    <w:div w:id="281037750">
      <w:bodyDiv w:val="1"/>
      <w:marLeft w:val="0"/>
      <w:marRight w:val="0"/>
      <w:marTop w:val="0"/>
      <w:marBottom w:val="0"/>
      <w:divBdr>
        <w:top w:val="none" w:sz="0" w:space="0" w:color="auto"/>
        <w:left w:val="none" w:sz="0" w:space="0" w:color="auto"/>
        <w:bottom w:val="none" w:sz="0" w:space="0" w:color="auto"/>
        <w:right w:val="none" w:sz="0" w:space="0" w:color="auto"/>
      </w:divBdr>
      <w:divsChild>
        <w:div w:id="432017112">
          <w:marLeft w:val="0"/>
          <w:marRight w:val="0"/>
          <w:marTop w:val="0"/>
          <w:marBottom w:val="0"/>
          <w:divBdr>
            <w:top w:val="none" w:sz="0" w:space="0" w:color="auto"/>
            <w:left w:val="none" w:sz="0" w:space="0" w:color="auto"/>
            <w:bottom w:val="none" w:sz="0" w:space="0" w:color="auto"/>
            <w:right w:val="none" w:sz="0" w:space="0" w:color="auto"/>
          </w:divBdr>
          <w:divsChild>
            <w:div w:id="44781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500360">
      <w:bodyDiv w:val="1"/>
      <w:marLeft w:val="0"/>
      <w:marRight w:val="0"/>
      <w:marTop w:val="0"/>
      <w:marBottom w:val="0"/>
      <w:divBdr>
        <w:top w:val="none" w:sz="0" w:space="0" w:color="auto"/>
        <w:left w:val="none" w:sz="0" w:space="0" w:color="auto"/>
        <w:bottom w:val="none" w:sz="0" w:space="0" w:color="auto"/>
        <w:right w:val="none" w:sz="0" w:space="0" w:color="auto"/>
      </w:divBdr>
    </w:div>
    <w:div w:id="281618571">
      <w:bodyDiv w:val="1"/>
      <w:marLeft w:val="0"/>
      <w:marRight w:val="0"/>
      <w:marTop w:val="0"/>
      <w:marBottom w:val="0"/>
      <w:divBdr>
        <w:top w:val="none" w:sz="0" w:space="0" w:color="auto"/>
        <w:left w:val="none" w:sz="0" w:space="0" w:color="auto"/>
        <w:bottom w:val="none" w:sz="0" w:space="0" w:color="auto"/>
        <w:right w:val="none" w:sz="0" w:space="0" w:color="auto"/>
      </w:divBdr>
    </w:div>
    <w:div w:id="283856220">
      <w:bodyDiv w:val="1"/>
      <w:marLeft w:val="0"/>
      <w:marRight w:val="0"/>
      <w:marTop w:val="0"/>
      <w:marBottom w:val="0"/>
      <w:divBdr>
        <w:top w:val="none" w:sz="0" w:space="0" w:color="auto"/>
        <w:left w:val="none" w:sz="0" w:space="0" w:color="auto"/>
        <w:bottom w:val="none" w:sz="0" w:space="0" w:color="auto"/>
        <w:right w:val="none" w:sz="0" w:space="0" w:color="auto"/>
      </w:divBdr>
    </w:div>
    <w:div w:id="284167585">
      <w:bodyDiv w:val="1"/>
      <w:marLeft w:val="0"/>
      <w:marRight w:val="0"/>
      <w:marTop w:val="0"/>
      <w:marBottom w:val="0"/>
      <w:divBdr>
        <w:top w:val="none" w:sz="0" w:space="0" w:color="auto"/>
        <w:left w:val="none" w:sz="0" w:space="0" w:color="auto"/>
        <w:bottom w:val="none" w:sz="0" w:space="0" w:color="auto"/>
        <w:right w:val="none" w:sz="0" w:space="0" w:color="auto"/>
      </w:divBdr>
    </w:div>
    <w:div w:id="284313788">
      <w:bodyDiv w:val="1"/>
      <w:marLeft w:val="0"/>
      <w:marRight w:val="0"/>
      <w:marTop w:val="0"/>
      <w:marBottom w:val="0"/>
      <w:divBdr>
        <w:top w:val="none" w:sz="0" w:space="0" w:color="auto"/>
        <w:left w:val="none" w:sz="0" w:space="0" w:color="auto"/>
        <w:bottom w:val="none" w:sz="0" w:space="0" w:color="auto"/>
        <w:right w:val="none" w:sz="0" w:space="0" w:color="auto"/>
      </w:divBdr>
    </w:div>
    <w:div w:id="284772738">
      <w:bodyDiv w:val="1"/>
      <w:marLeft w:val="0"/>
      <w:marRight w:val="0"/>
      <w:marTop w:val="0"/>
      <w:marBottom w:val="0"/>
      <w:divBdr>
        <w:top w:val="none" w:sz="0" w:space="0" w:color="auto"/>
        <w:left w:val="none" w:sz="0" w:space="0" w:color="auto"/>
        <w:bottom w:val="none" w:sz="0" w:space="0" w:color="auto"/>
        <w:right w:val="none" w:sz="0" w:space="0" w:color="auto"/>
      </w:divBdr>
    </w:div>
    <w:div w:id="286812730">
      <w:bodyDiv w:val="1"/>
      <w:marLeft w:val="0"/>
      <w:marRight w:val="0"/>
      <w:marTop w:val="0"/>
      <w:marBottom w:val="0"/>
      <w:divBdr>
        <w:top w:val="none" w:sz="0" w:space="0" w:color="auto"/>
        <w:left w:val="none" w:sz="0" w:space="0" w:color="auto"/>
        <w:bottom w:val="none" w:sz="0" w:space="0" w:color="auto"/>
        <w:right w:val="none" w:sz="0" w:space="0" w:color="auto"/>
      </w:divBdr>
    </w:div>
    <w:div w:id="287007340">
      <w:bodyDiv w:val="1"/>
      <w:marLeft w:val="0"/>
      <w:marRight w:val="0"/>
      <w:marTop w:val="0"/>
      <w:marBottom w:val="0"/>
      <w:divBdr>
        <w:top w:val="none" w:sz="0" w:space="0" w:color="auto"/>
        <w:left w:val="none" w:sz="0" w:space="0" w:color="auto"/>
        <w:bottom w:val="none" w:sz="0" w:space="0" w:color="auto"/>
        <w:right w:val="none" w:sz="0" w:space="0" w:color="auto"/>
      </w:divBdr>
    </w:div>
    <w:div w:id="287011860">
      <w:bodyDiv w:val="1"/>
      <w:marLeft w:val="0"/>
      <w:marRight w:val="0"/>
      <w:marTop w:val="0"/>
      <w:marBottom w:val="0"/>
      <w:divBdr>
        <w:top w:val="none" w:sz="0" w:space="0" w:color="auto"/>
        <w:left w:val="none" w:sz="0" w:space="0" w:color="auto"/>
        <w:bottom w:val="none" w:sz="0" w:space="0" w:color="auto"/>
        <w:right w:val="none" w:sz="0" w:space="0" w:color="auto"/>
      </w:divBdr>
    </w:div>
    <w:div w:id="288512588">
      <w:bodyDiv w:val="1"/>
      <w:marLeft w:val="0"/>
      <w:marRight w:val="0"/>
      <w:marTop w:val="0"/>
      <w:marBottom w:val="0"/>
      <w:divBdr>
        <w:top w:val="none" w:sz="0" w:space="0" w:color="auto"/>
        <w:left w:val="none" w:sz="0" w:space="0" w:color="auto"/>
        <w:bottom w:val="none" w:sz="0" w:space="0" w:color="auto"/>
        <w:right w:val="none" w:sz="0" w:space="0" w:color="auto"/>
      </w:divBdr>
    </w:div>
    <w:div w:id="291064131">
      <w:bodyDiv w:val="1"/>
      <w:marLeft w:val="0"/>
      <w:marRight w:val="0"/>
      <w:marTop w:val="0"/>
      <w:marBottom w:val="0"/>
      <w:divBdr>
        <w:top w:val="none" w:sz="0" w:space="0" w:color="auto"/>
        <w:left w:val="none" w:sz="0" w:space="0" w:color="auto"/>
        <w:bottom w:val="none" w:sz="0" w:space="0" w:color="auto"/>
        <w:right w:val="none" w:sz="0" w:space="0" w:color="auto"/>
      </w:divBdr>
    </w:div>
    <w:div w:id="291400513">
      <w:bodyDiv w:val="1"/>
      <w:marLeft w:val="0"/>
      <w:marRight w:val="0"/>
      <w:marTop w:val="0"/>
      <w:marBottom w:val="0"/>
      <w:divBdr>
        <w:top w:val="none" w:sz="0" w:space="0" w:color="auto"/>
        <w:left w:val="none" w:sz="0" w:space="0" w:color="auto"/>
        <w:bottom w:val="none" w:sz="0" w:space="0" w:color="auto"/>
        <w:right w:val="none" w:sz="0" w:space="0" w:color="auto"/>
      </w:divBdr>
    </w:div>
    <w:div w:id="291519913">
      <w:bodyDiv w:val="1"/>
      <w:marLeft w:val="0"/>
      <w:marRight w:val="0"/>
      <w:marTop w:val="0"/>
      <w:marBottom w:val="0"/>
      <w:divBdr>
        <w:top w:val="none" w:sz="0" w:space="0" w:color="auto"/>
        <w:left w:val="none" w:sz="0" w:space="0" w:color="auto"/>
        <w:bottom w:val="none" w:sz="0" w:space="0" w:color="auto"/>
        <w:right w:val="none" w:sz="0" w:space="0" w:color="auto"/>
      </w:divBdr>
    </w:div>
    <w:div w:id="293412776">
      <w:bodyDiv w:val="1"/>
      <w:marLeft w:val="0"/>
      <w:marRight w:val="0"/>
      <w:marTop w:val="0"/>
      <w:marBottom w:val="0"/>
      <w:divBdr>
        <w:top w:val="none" w:sz="0" w:space="0" w:color="auto"/>
        <w:left w:val="none" w:sz="0" w:space="0" w:color="auto"/>
        <w:bottom w:val="none" w:sz="0" w:space="0" w:color="auto"/>
        <w:right w:val="none" w:sz="0" w:space="0" w:color="auto"/>
      </w:divBdr>
    </w:div>
    <w:div w:id="293802970">
      <w:bodyDiv w:val="1"/>
      <w:marLeft w:val="0"/>
      <w:marRight w:val="0"/>
      <w:marTop w:val="0"/>
      <w:marBottom w:val="0"/>
      <w:divBdr>
        <w:top w:val="none" w:sz="0" w:space="0" w:color="auto"/>
        <w:left w:val="none" w:sz="0" w:space="0" w:color="auto"/>
        <w:bottom w:val="none" w:sz="0" w:space="0" w:color="auto"/>
        <w:right w:val="none" w:sz="0" w:space="0" w:color="auto"/>
      </w:divBdr>
    </w:div>
    <w:div w:id="294990072">
      <w:bodyDiv w:val="1"/>
      <w:marLeft w:val="0"/>
      <w:marRight w:val="0"/>
      <w:marTop w:val="0"/>
      <w:marBottom w:val="0"/>
      <w:divBdr>
        <w:top w:val="none" w:sz="0" w:space="0" w:color="auto"/>
        <w:left w:val="none" w:sz="0" w:space="0" w:color="auto"/>
        <w:bottom w:val="none" w:sz="0" w:space="0" w:color="auto"/>
        <w:right w:val="none" w:sz="0" w:space="0" w:color="auto"/>
      </w:divBdr>
    </w:div>
    <w:div w:id="296491492">
      <w:bodyDiv w:val="1"/>
      <w:marLeft w:val="0"/>
      <w:marRight w:val="0"/>
      <w:marTop w:val="0"/>
      <w:marBottom w:val="0"/>
      <w:divBdr>
        <w:top w:val="none" w:sz="0" w:space="0" w:color="auto"/>
        <w:left w:val="none" w:sz="0" w:space="0" w:color="auto"/>
        <w:bottom w:val="none" w:sz="0" w:space="0" w:color="auto"/>
        <w:right w:val="none" w:sz="0" w:space="0" w:color="auto"/>
      </w:divBdr>
    </w:div>
    <w:div w:id="296499432">
      <w:bodyDiv w:val="1"/>
      <w:marLeft w:val="0"/>
      <w:marRight w:val="0"/>
      <w:marTop w:val="0"/>
      <w:marBottom w:val="0"/>
      <w:divBdr>
        <w:top w:val="none" w:sz="0" w:space="0" w:color="auto"/>
        <w:left w:val="none" w:sz="0" w:space="0" w:color="auto"/>
        <w:bottom w:val="none" w:sz="0" w:space="0" w:color="auto"/>
        <w:right w:val="none" w:sz="0" w:space="0" w:color="auto"/>
      </w:divBdr>
    </w:div>
    <w:div w:id="297301794">
      <w:bodyDiv w:val="1"/>
      <w:marLeft w:val="0"/>
      <w:marRight w:val="0"/>
      <w:marTop w:val="0"/>
      <w:marBottom w:val="0"/>
      <w:divBdr>
        <w:top w:val="none" w:sz="0" w:space="0" w:color="auto"/>
        <w:left w:val="none" w:sz="0" w:space="0" w:color="auto"/>
        <w:bottom w:val="none" w:sz="0" w:space="0" w:color="auto"/>
        <w:right w:val="none" w:sz="0" w:space="0" w:color="auto"/>
      </w:divBdr>
    </w:div>
    <w:div w:id="299462792">
      <w:bodyDiv w:val="1"/>
      <w:marLeft w:val="0"/>
      <w:marRight w:val="0"/>
      <w:marTop w:val="0"/>
      <w:marBottom w:val="0"/>
      <w:divBdr>
        <w:top w:val="none" w:sz="0" w:space="0" w:color="auto"/>
        <w:left w:val="none" w:sz="0" w:space="0" w:color="auto"/>
        <w:bottom w:val="none" w:sz="0" w:space="0" w:color="auto"/>
        <w:right w:val="none" w:sz="0" w:space="0" w:color="auto"/>
      </w:divBdr>
    </w:div>
    <w:div w:id="300502225">
      <w:bodyDiv w:val="1"/>
      <w:marLeft w:val="0"/>
      <w:marRight w:val="0"/>
      <w:marTop w:val="0"/>
      <w:marBottom w:val="0"/>
      <w:divBdr>
        <w:top w:val="none" w:sz="0" w:space="0" w:color="auto"/>
        <w:left w:val="none" w:sz="0" w:space="0" w:color="auto"/>
        <w:bottom w:val="none" w:sz="0" w:space="0" w:color="auto"/>
        <w:right w:val="none" w:sz="0" w:space="0" w:color="auto"/>
      </w:divBdr>
    </w:div>
    <w:div w:id="301664744">
      <w:bodyDiv w:val="1"/>
      <w:marLeft w:val="0"/>
      <w:marRight w:val="0"/>
      <w:marTop w:val="0"/>
      <w:marBottom w:val="0"/>
      <w:divBdr>
        <w:top w:val="none" w:sz="0" w:space="0" w:color="auto"/>
        <w:left w:val="none" w:sz="0" w:space="0" w:color="auto"/>
        <w:bottom w:val="none" w:sz="0" w:space="0" w:color="auto"/>
        <w:right w:val="none" w:sz="0" w:space="0" w:color="auto"/>
      </w:divBdr>
      <w:divsChild>
        <w:div w:id="359284384">
          <w:marLeft w:val="0"/>
          <w:marRight w:val="0"/>
          <w:marTop w:val="0"/>
          <w:marBottom w:val="0"/>
          <w:divBdr>
            <w:top w:val="none" w:sz="0" w:space="0" w:color="auto"/>
            <w:left w:val="none" w:sz="0" w:space="0" w:color="auto"/>
            <w:bottom w:val="none" w:sz="0" w:space="0" w:color="auto"/>
            <w:right w:val="none" w:sz="0" w:space="0" w:color="auto"/>
          </w:divBdr>
        </w:div>
      </w:divsChild>
    </w:div>
    <w:div w:id="301889166">
      <w:bodyDiv w:val="1"/>
      <w:marLeft w:val="0"/>
      <w:marRight w:val="0"/>
      <w:marTop w:val="0"/>
      <w:marBottom w:val="0"/>
      <w:divBdr>
        <w:top w:val="none" w:sz="0" w:space="0" w:color="auto"/>
        <w:left w:val="none" w:sz="0" w:space="0" w:color="auto"/>
        <w:bottom w:val="none" w:sz="0" w:space="0" w:color="auto"/>
        <w:right w:val="none" w:sz="0" w:space="0" w:color="auto"/>
      </w:divBdr>
    </w:div>
    <w:div w:id="302005907">
      <w:bodyDiv w:val="1"/>
      <w:marLeft w:val="0"/>
      <w:marRight w:val="0"/>
      <w:marTop w:val="0"/>
      <w:marBottom w:val="0"/>
      <w:divBdr>
        <w:top w:val="none" w:sz="0" w:space="0" w:color="auto"/>
        <w:left w:val="none" w:sz="0" w:space="0" w:color="auto"/>
        <w:bottom w:val="none" w:sz="0" w:space="0" w:color="auto"/>
        <w:right w:val="none" w:sz="0" w:space="0" w:color="auto"/>
      </w:divBdr>
    </w:div>
    <w:div w:id="302738757">
      <w:bodyDiv w:val="1"/>
      <w:marLeft w:val="0"/>
      <w:marRight w:val="0"/>
      <w:marTop w:val="0"/>
      <w:marBottom w:val="0"/>
      <w:divBdr>
        <w:top w:val="none" w:sz="0" w:space="0" w:color="auto"/>
        <w:left w:val="none" w:sz="0" w:space="0" w:color="auto"/>
        <w:bottom w:val="none" w:sz="0" w:space="0" w:color="auto"/>
        <w:right w:val="none" w:sz="0" w:space="0" w:color="auto"/>
      </w:divBdr>
    </w:div>
    <w:div w:id="303778923">
      <w:bodyDiv w:val="1"/>
      <w:marLeft w:val="0"/>
      <w:marRight w:val="0"/>
      <w:marTop w:val="0"/>
      <w:marBottom w:val="0"/>
      <w:divBdr>
        <w:top w:val="none" w:sz="0" w:space="0" w:color="auto"/>
        <w:left w:val="none" w:sz="0" w:space="0" w:color="auto"/>
        <w:bottom w:val="none" w:sz="0" w:space="0" w:color="auto"/>
        <w:right w:val="none" w:sz="0" w:space="0" w:color="auto"/>
      </w:divBdr>
    </w:div>
    <w:div w:id="304047657">
      <w:bodyDiv w:val="1"/>
      <w:marLeft w:val="0"/>
      <w:marRight w:val="0"/>
      <w:marTop w:val="0"/>
      <w:marBottom w:val="0"/>
      <w:divBdr>
        <w:top w:val="none" w:sz="0" w:space="0" w:color="auto"/>
        <w:left w:val="none" w:sz="0" w:space="0" w:color="auto"/>
        <w:bottom w:val="none" w:sz="0" w:space="0" w:color="auto"/>
        <w:right w:val="none" w:sz="0" w:space="0" w:color="auto"/>
      </w:divBdr>
    </w:div>
    <w:div w:id="304168587">
      <w:bodyDiv w:val="1"/>
      <w:marLeft w:val="0"/>
      <w:marRight w:val="0"/>
      <w:marTop w:val="0"/>
      <w:marBottom w:val="0"/>
      <w:divBdr>
        <w:top w:val="none" w:sz="0" w:space="0" w:color="auto"/>
        <w:left w:val="none" w:sz="0" w:space="0" w:color="auto"/>
        <w:bottom w:val="none" w:sz="0" w:space="0" w:color="auto"/>
        <w:right w:val="none" w:sz="0" w:space="0" w:color="auto"/>
      </w:divBdr>
    </w:div>
    <w:div w:id="304436846">
      <w:bodyDiv w:val="1"/>
      <w:marLeft w:val="0"/>
      <w:marRight w:val="0"/>
      <w:marTop w:val="0"/>
      <w:marBottom w:val="0"/>
      <w:divBdr>
        <w:top w:val="none" w:sz="0" w:space="0" w:color="auto"/>
        <w:left w:val="none" w:sz="0" w:space="0" w:color="auto"/>
        <w:bottom w:val="none" w:sz="0" w:space="0" w:color="auto"/>
        <w:right w:val="none" w:sz="0" w:space="0" w:color="auto"/>
      </w:divBdr>
    </w:div>
    <w:div w:id="306857120">
      <w:bodyDiv w:val="1"/>
      <w:marLeft w:val="0"/>
      <w:marRight w:val="0"/>
      <w:marTop w:val="0"/>
      <w:marBottom w:val="0"/>
      <w:divBdr>
        <w:top w:val="none" w:sz="0" w:space="0" w:color="auto"/>
        <w:left w:val="none" w:sz="0" w:space="0" w:color="auto"/>
        <w:bottom w:val="none" w:sz="0" w:space="0" w:color="auto"/>
        <w:right w:val="none" w:sz="0" w:space="0" w:color="auto"/>
      </w:divBdr>
    </w:div>
    <w:div w:id="308903704">
      <w:bodyDiv w:val="1"/>
      <w:marLeft w:val="0"/>
      <w:marRight w:val="0"/>
      <w:marTop w:val="0"/>
      <w:marBottom w:val="0"/>
      <w:divBdr>
        <w:top w:val="none" w:sz="0" w:space="0" w:color="auto"/>
        <w:left w:val="none" w:sz="0" w:space="0" w:color="auto"/>
        <w:bottom w:val="none" w:sz="0" w:space="0" w:color="auto"/>
        <w:right w:val="none" w:sz="0" w:space="0" w:color="auto"/>
      </w:divBdr>
    </w:div>
    <w:div w:id="310789721">
      <w:bodyDiv w:val="1"/>
      <w:marLeft w:val="0"/>
      <w:marRight w:val="0"/>
      <w:marTop w:val="0"/>
      <w:marBottom w:val="0"/>
      <w:divBdr>
        <w:top w:val="none" w:sz="0" w:space="0" w:color="auto"/>
        <w:left w:val="none" w:sz="0" w:space="0" w:color="auto"/>
        <w:bottom w:val="none" w:sz="0" w:space="0" w:color="auto"/>
        <w:right w:val="none" w:sz="0" w:space="0" w:color="auto"/>
      </w:divBdr>
    </w:div>
    <w:div w:id="312296843">
      <w:bodyDiv w:val="1"/>
      <w:marLeft w:val="0"/>
      <w:marRight w:val="0"/>
      <w:marTop w:val="0"/>
      <w:marBottom w:val="0"/>
      <w:divBdr>
        <w:top w:val="none" w:sz="0" w:space="0" w:color="auto"/>
        <w:left w:val="none" w:sz="0" w:space="0" w:color="auto"/>
        <w:bottom w:val="none" w:sz="0" w:space="0" w:color="auto"/>
        <w:right w:val="none" w:sz="0" w:space="0" w:color="auto"/>
      </w:divBdr>
    </w:div>
    <w:div w:id="312299206">
      <w:bodyDiv w:val="1"/>
      <w:marLeft w:val="0"/>
      <w:marRight w:val="0"/>
      <w:marTop w:val="0"/>
      <w:marBottom w:val="0"/>
      <w:divBdr>
        <w:top w:val="none" w:sz="0" w:space="0" w:color="auto"/>
        <w:left w:val="none" w:sz="0" w:space="0" w:color="auto"/>
        <w:bottom w:val="none" w:sz="0" w:space="0" w:color="auto"/>
        <w:right w:val="none" w:sz="0" w:space="0" w:color="auto"/>
      </w:divBdr>
    </w:div>
    <w:div w:id="312490424">
      <w:bodyDiv w:val="1"/>
      <w:marLeft w:val="0"/>
      <w:marRight w:val="0"/>
      <w:marTop w:val="0"/>
      <w:marBottom w:val="0"/>
      <w:divBdr>
        <w:top w:val="none" w:sz="0" w:space="0" w:color="auto"/>
        <w:left w:val="none" w:sz="0" w:space="0" w:color="auto"/>
        <w:bottom w:val="none" w:sz="0" w:space="0" w:color="auto"/>
        <w:right w:val="none" w:sz="0" w:space="0" w:color="auto"/>
      </w:divBdr>
    </w:div>
    <w:div w:id="318003684">
      <w:bodyDiv w:val="1"/>
      <w:marLeft w:val="0"/>
      <w:marRight w:val="0"/>
      <w:marTop w:val="0"/>
      <w:marBottom w:val="0"/>
      <w:divBdr>
        <w:top w:val="none" w:sz="0" w:space="0" w:color="auto"/>
        <w:left w:val="none" w:sz="0" w:space="0" w:color="auto"/>
        <w:bottom w:val="none" w:sz="0" w:space="0" w:color="auto"/>
        <w:right w:val="none" w:sz="0" w:space="0" w:color="auto"/>
      </w:divBdr>
    </w:div>
    <w:div w:id="319047546">
      <w:bodyDiv w:val="1"/>
      <w:marLeft w:val="0"/>
      <w:marRight w:val="0"/>
      <w:marTop w:val="0"/>
      <w:marBottom w:val="0"/>
      <w:divBdr>
        <w:top w:val="none" w:sz="0" w:space="0" w:color="auto"/>
        <w:left w:val="none" w:sz="0" w:space="0" w:color="auto"/>
        <w:bottom w:val="none" w:sz="0" w:space="0" w:color="auto"/>
        <w:right w:val="none" w:sz="0" w:space="0" w:color="auto"/>
      </w:divBdr>
    </w:div>
    <w:div w:id="320087767">
      <w:bodyDiv w:val="1"/>
      <w:marLeft w:val="0"/>
      <w:marRight w:val="0"/>
      <w:marTop w:val="0"/>
      <w:marBottom w:val="0"/>
      <w:divBdr>
        <w:top w:val="none" w:sz="0" w:space="0" w:color="auto"/>
        <w:left w:val="none" w:sz="0" w:space="0" w:color="auto"/>
        <w:bottom w:val="none" w:sz="0" w:space="0" w:color="auto"/>
        <w:right w:val="none" w:sz="0" w:space="0" w:color="auto"/>
      </w:divBdr>
    </w:div>
    <w:div w:id="321935214">
      <w:bodyDiv w:val="1"/>
      <w:marLeft w:val="0"/>
      <w:marRight w:val="0"/>
      <w:marTop w:val="0"/>
      <w:marBottom w:val="0"/>
      <w:divBdr>
        <w:top w:val="none" w:sz="0" w:space="0" w:color="auto"/>
        <w:left w:val="none" w:sz="0" w:space="0" w:color="auto"/>
        <w:bottom w:val="none" w:sz="0" w:space="0" w:color="auto"/>
        <w:right w:val="none" w:sz="0" w:space="0" w:color="auto"/>
      </w:divBdr>
    </w:div>
    <w:div w:id="324405374">
      <w:bodyDiv w:val="1"/>
      <w:marLeft w:val="0"/>
      <w:marRight w:val="0"/>
      <w:marTop w:val="0"/>
      <w:marBottom w:val="0"/>
      <w:divBdr>
        <w:top w:val="none" w:sz="0" w:space="0" w:color="auto"/>
        <w:left w:val="none" w:sz="0" w:space="0" w:color="auto"/>
        <w:bottom w:val="none" w:sz="0" w:space="0" w:color="auto"/>
        <w:right w:val="none" w:sz="0" w:space="0" w:color="auto"/>
      </w:divBdr>
    </w:div>
    <w:div w:id="324820964">
      <w:bodyDiv w:val="1"/>
      <w:marLeft w:val="0"/>
      <w:marRight w:val="0"/>
      <w:marTop w:val="0"/>
      <w:marBottom w:val="0"/>
      <w:divBdr>
        <w:top w:val="none" w:sz="0" w:space="0" w:color="auto"/>
        <w:left w:val="none" w:sz="0" w:space="0" w:color="auto"/>
        <w:bottom w:val="none" w:sz="0" w:space="0" w:color="auto"/>
        <w:right w:val="none" w:sz="0" w:space="0" w:color="auto"/>
      </w:divBdr>
    </w:div>
    <w:div w:id="327096443">
      <w:bodyDiv w:val="1"/>
      <w:marLeft w:val="0"/>
      <w:marRight w:val="0"/>
      <w:marTop w:val="0"/>
      <w:marBottom w:val="0"/>
      <w:divBdr>
        <w:top w:val="none" w:sz="0" w:space="0" w:color="auto"/>
        <w:left w:val="none" w:sz="0" w:space="0" w:color="auto"/>
        <w:bottom w:val="none" w:sz="0" w:space="0" w:color="auto"/>
        <w:right w:val="none" w:sz="0" w:space="0" w:color="auto"/>
      </w:divBdr>
    </w:div>
    <w:div w:id="327371013">
      <w:bodyDiv w:val="1"/>
      <w:marLeft w:val="0"/>
      <w:marRight w:val="0"/>
      <w:marTop w:val="0"/>
      <w:marBottom w:val="0"/>
      <w:divBdr>
        <w:top w:val="none" w:sz="0" w:space="0" w:color="auto"/>
        <w:left w:val="none" w:sz="0" w:space="0" w:color="auto"/>
        <w:bottom w:val="none" w:sz="0" w:space="0" w:color="auto"/>
        <w:right w:val="none" w:sz="0" w:space="0" w:color="auto"/>
      </w:divBdr>
    </w:div>
    <w:div w:id="330761885">
      <w:bodyDiv w:val="1"/>
      <w:marLeft w:val="0"/>
      <w:marRight w:val="0"/>
      <w:marTop w:val="0"/>
      <w:marBottom w:val="0"/>
      <w:divBdr>
        <w:top w:val="none" w:sz="0" w:space="0" w:color="auto"/>
        <w:left w:val="none" w:sz="0" w:space="0" w:color="auto"/>
        <w:bottom w:val="none" w:sz="0" w:space="0" w:color="auto"/>
        <w:right w:val="none" w:sz="0" w:space="0" w:color="auto"/>
      </w:divBdr>
    </w:div>
    <w:div w:id="331416929">
      <w:bodyDiv w:val="1"/>
      <w:marLeft w:val="0"/>
      <w:marRight w:val="0"/>
      <w:marTop w:val="0"/>
      <w:marBottom w:val="0"/>
      <w:divBdr>
        <w:top w:val="none" w:sz="0" w:space="0" w:color="auto"/>
        <w:left w:val="none" w:sz="0" w:space="0" w:color="auto"/>
        <w:bottom w:val="none" w:sz="0" w:space="0" w:color="auto"/>
        <w:right w:val="none" w:sz="0" w:space="0" w:color="auto"/>
      </w:divBdr>
    </w:div>
    <w:div w:id="333268554">
      <w:bodyDiv w:val="1"/>
      <w:marLeft w:val="0"/>
      <w:marRight w:val="0"/>
      <w:marTop w:val="0"/>
      <w:marBottom w:val="0"/>
      <w:divBdr>
        <w:top w:val="none" w:sz="0" w:space="0" w:color="auto"/>
        <w:left w:val="none" w:sz="0" w:space="0" w:color="auto"/>
        <w:bottom w:val="none" w:sz="0" w:space="0" w:color="auto"/>
        <w:right w:val="none" w:sz="0" w:space="0" w:color="auto"/>
      </w:divBdr>
    </w:div>
    <w:div w:id="334385901">
      <w:bodyDiv w:val="1"/>
      <w:marLeft w:val="0"/>
      <w:marRight w:val="0"/>
      <w:marTop w:val="0"/>
      <w:marBottom w:val="0"/>
      <w:divBdr>
        <w:top w:val="none" w:sz="0" w:space="0" w:color="auto"/>
        <w:left w:val="none" w:sz="0" w:space="0" w:color="auto"/>
        <w:bottom w:val="none" w:sz="0" w:space="0" w:color="auto"/>
        <w:right w:val="none" w:sz="0" w:space="0" w:color="auto"/>
      </w:divBdr>
    </w:div>
    <w:div w:id="335349450">
      <w:bodyDiv w:val="1"/>
      <w:marLeft w:val="0"/>
      <w:marRight w:val="0"/>
      <w:marTop w:val="0"/>
      <w:marBottom w:val="0"/>
      <w:divBdr>
        <w:top w:val="none" w:sz="0" w:space="0" w:color="auto"/>
        <w:left w:val="none" w:sz="0" w:space="0" w:color="auto"/>
        <w:bottom w:val="none" w:sz="0" w:space="0" w:color="auto"/>
        <w:right w:val="none" w:sz="0" w:space="0" w:color="auto"/>
      </w:divBdr>
    </w:div>
    <w:div w:id="335886802">
      <w:bodyDiv w:val="1"/>
      <w:marLeft w:val="0"/>
      <w:marRight w:val="0"/>
      <w:marTop w:val="0"/>
      <w:marBottom w:val="0"/>
      <w:divBdr>
        <w:top w:val="none" w:sz="0" w:space="0" w:color="auto"/>
        <w:left w:val="none" w:sz="0" w:space="0" w:color="auto"/>
        <w:bottom w:val="none" w:sz="0" w:space="0" w:color="auto"/>
        <w:right w:val="none" w:sz="0" w:space="0" w:color="auto"/>
      </w:divBdr>
    </w:div>
    <w:div w:id="335889450">
      <w:bodyDiv w:val="1"/>
      <w:marLeft w:val="0"/>
      <w:marRight w:val="0"/>
      <w:marTop w:val="0"/>
      <w:marBottom w:val="0"/>
      <w:divBdr>
        <w:top w:val="none" w:sz="0" w:space="0" w:color="auto"/>
        <w:left w:val="none" w:sz="0" w:space="0" w:color="auto"/>
        <w:bottom w:val="none" w:sz="0" w:space="0" w:color="auto"/>
        <w:right w:val="none" w:sz="0" w:space="0" w:color="auto"/>
      </w:divBdr>
    </w:div>
    <w:div w:id="337998368">
      <w:bodyDiv w:val="1"/>
      <w:marLeft w:val="0"/>
      <w:marRight w:val="0"/>
      <w:marTop w:val="0"/>
      <w:marBottom w:val="0"/>
      <w:divBdr>
        <w:top w:val="none" w:sz="0" w:space="0" w:color="auto"/>
        <w:left w:val="none" w:sz="0" w:space="0" w:color="auto"/>
        <w:bottom w:val="none" w:sz="0" w:space="0" w:color="auto"/>
        <w:right w:val="none" w:sz="0" w:space="0" w:color="auto"/>
      </w:divBdr>
    </w:div>
    <w:div w:id="340817108">
      <w:bodyDiv w:val="1"/>
      <w:marLeft w:val="0"/>
      <w:marRight w:val="0"/>
      <w:marTop w:val="0"/>
      <w:marBottom w:val="0"/>
      <w:divBdr>
        <w:top w:val="none" w:sz="0" w:space="0" w:color="auto"/>
        <w:left w:val="none" w:sz="0" w:space="0" w:color="auto"/>
        <w:bottom w:val="none" w:sz="0" w:space="0" w:color="auto"/>
        <w:right w:val="none" w:sz="0" w:space="0" w:color="auto"/>
      </w:divBdr>
    </w:div>
    <w:div w:id="341590648">
      <w:bodyDiv w:val="1"/>
      <w:marLeft w:val="0"/>
      <w:marRight w:val="0"/>
      <w:marTop w:val="0"/>
      <w:marBottom w:val="0"/>
      <w:divBdr>
        <w:top w:val="none" w:sz="0" w:space="0" w:color="auto"/>
        <w:left w:val="none" w:sz="0" w:space="0" w:color="auto"/>
        <w:bottom w:val="none" w:sz="0" w:space="0" w:color="auto"/>
        <w:right w:val="none" w:sz="0" w:space="0" w:color="auto"/>
      </w:divBdr>
    </w:div>
    <w:div w:id="345984790">
      <w:bodyDiv w:val="1"/>
      <w:marLeft w:val="0"/>
      <w:marRight w:val="0"/>
      <w:marTop w:val="0"/>
      <w:marBottom w:val="0"/>
      <w:divBdr>
        <w:top w:val="none" w:sz="0" w:space="0" w:color="auto"/>
        <w:left w:val="none" w:sz="0" w:space="0" w:color="auto"/>
        <w:bottom w:val="none" w:sz="0" w:space="0" w:color="auto"/>
        <w:right w:val="none" w:sz="0" w:space="0" w:color="auto"/>
      </w:divBdr>
    </w:div>
    <w:div w:id="347414731">
      <w:bodyDiv w:val="1"/>
      <w:marLeft w:val="0"/>
      <w:marRight w:val="0"/>
      <w:marTop w:val="0"/>
      <w:marBottom w:val="0"/>
      <w:divBdr>
        <w:top w:val="none" w:sz="0" w:space="0" w:color="auto"/>
        <w:left w:val="none" w:sz="0" w:space="0" w:color="auto"/>
        <w:bottom w:val="none" w:sz="0" w:space="0" w:color="auto"/>
        <w:right w:val="none" w:sz="0" w:space="0" w:color="auto"/>
      </w:divBdr>
    </w:div>
    <w:div w:id="348919268">
      <w:bodyDiv w:val="1"/>
      <w:marLeft w:val="0"/>
      <w:marRight w:val="0"/>
      <w:marTop w:val="0"/>
      <w:marBottom w:val="0"/>
      <w:divBdr>
        <w:top w:val="none" w:sz="0" w:space="0" w:color="auto"/>
        <w:left w:val="none" w:sz="0" w:space="0" w:color="auto"/>
        <w:bottom w:val="none" w:sz="0" w:space="0" w:color="auto"/>
        <w:right w:val="none" w:sz="0" w:space="0" w:color="auto"/>
      </w:divBdr>
    </w:div>
    <w:div w:id="350112898">
      <w:bodyDiv w:val="1"/>
      <w:marLeft w:val="0"/>
      <w:marRight w:val="0"/>
      <w:marTop w:val="0"/>
      <w:marBottom w:val="0"/>
      <w:divBdr>
        <w:top w:val="none" w:sz="0" w:space="0" w:color="auto"/>
        <w:left w:val="none" w:sz="0" w:space="0" w:color="auto"/>
        <w:bottom w:val="none" w:sz="0" w:space="0" w:color="auto"/>
        <w:right w:val="none" w:sz="0" w:space="0" w:color="auto"/>
      </w:divBdr>
    </w:div>
    <w:div w:id="351691500">
      <w:bodyDiv w:val="1"/>
      <w:marLeft w:val="0"/>
      <w:marRight w:val="0"/>
      <w:marTop w:val="0"/>
      <w:marBottom w:val="0"/>
      <w:divBdr>
        <w:top w:val="none" w:sz="0" w:space="0" w:color="auto"/>
        <w:left w:val="none" w:sz="0" w:space="0" w:color="auto"/>
        <w:bottom w:val="none" w:sz="0" w:space="0" w:color="auto"/>
        <w:right w:val="none" w:sz="0" w:space="0" w:color="auto"/>
      </w:divBdr>
      <w:divsChild>
        <w:div w:id="2108961376">
          <w:marLeft w:val="0"/>
          <w:marRight w:val="0"/>
          <w:marTop w:val="0"/>
          <w:marBottom w:val="0"/>
          <w:divBdr>
            <w:top w:val="none" w:sz="0" w:space="0" w:color="auto"/>
            <w:left w:val="none" w:sz="0" w:space="0" w:color="auto"/>
            <w:bottom w:val="none" w:sz="0" w:space="0" w:color="auto"/>
            <w:right w:val="none" w:sz="0" w:space="0" w:color="auto"/>
          </w:divBdr>
          <w:divsChild>
            <w:div w:id="152498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389781">
      <w:bodyDiv w:val="1"/>
      <w:marLeft w:val="0"/>
      <w:marRight w:val="0"/>
      <w:marTop w:val="0"/>
      <w:marBottom w:val="0"/>
      <w:divBdr>
        <w:top w:val="none" w:sz="0" w:space="0" w:color="auto"/>
        <w:left w:val="none" w:sz="0" w:space="0" w:color="auto"/>
        <w:bottom w:val="none" w:sz="0" w:space="0" w:color="auto"/>
        <w:right w:val="none" w:sz="0" w:space="0" w:color="auto"/>
      </w:divBdr>
    </w:div>
    <w:div w:id="354888018">
      <w:bodyDiv w:val="1"/>
      <w:marLeft w:val="0"/>
      <w:marRight w:val="0"/>
      <w:marTop w:val="0"/>
      <w:marBottom w:val="0"/>
      <w:divBdr>
        <w:top w:val="none" w:sz="0" w:space="0" w:color="auto"/>
        <w:left w:val="none" w:sz="0" w:space="0" w:color="auto"/>
        <w:bottom w:val="none" w:sz="0" w:space="0" w:color="auto"/>
        <w:right w:val="none" w:sz="0" w:space="0" w:color="auto"/>
      </w:divBdr>
    </w:div>
    <w:div w:id="355228370">
      <w:bodyDiv w:val="1"/>
      <w:marLeft w:val="0"/>
      <w:marRight w:val="0"/>
      <w:marTop w:val="0"/>
      <w:marBottom w:val="0"/>
      <w:divBdr>
        <w:top w:val="none" w:sz="0" w:space="0" w:color="auto"/>
        <w:left w:val="none" w:sz="0" w:space="0" w:color="auto"/>
        <w:bottom w:val="none" w:sz="0" w:space="0" w:color="auto"/>
        <w:right w:val="none" w:sz="0" w:space="0" w:color="auto"/>
      </w:divBdr>
    </w:div>
    <w:div w:id="355349977">
      <w:bodyDiv w:val="1"/>
      <w:marLeft w:val="0"/>
      <w:marRight w:val="0"/>
      <w:marTop w:val="0"/>
      <w:marBottom w:val="0"/>
      <w:divBdr>
        <w:top w:val="none" w:sz="0" w:space="0" w:color="auto"/>
        <w:left w:val="none" w:sz="0" w:space="0" w:color="auto"/>
        <w:bottom w:val="none" w:sz="0" w:space="0" w:color="auto"/>
        <w:right w:val="none" w:sz="0" w:space="0" w:color="auto"/>
      </w:divBdr>
      <w:divsChild>
        <w:div w:id="513614380">
          <w:marLeft w:val="0"/>
          <w:marRight w:val="0"/>
          <w:marTop w:val="0"/>
          <w:marBottom w:val="0"/>
          <w:divBdr>
            <w:top w:val="none" w:sz="0" w:space="0" w:color="auto"/>
            <w:left w:val="none" w:sz="0" w:space="0" w:color="auto"/>
            <w:bottom w:val="none" w:sz="0" w:space="0" w:color="auto"/>
            <w:right w:val="none" w:sz="0" w:space="0" w:color="auto"/>
          </w:divBdr>
          <w:divsChild>
            <w:div w:id="129185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73639">
      <w:bodyDiv w:val="1"/>
      <w:marLeft w:val="0"/>
      <w:marRight w:val="0"/>
      <w:marTop w:val="0"/>
      <w:marBottom w:val="0"/>
      <w:divBdr>
        <w:top w:val="none" w:sz="0" w:space="0" w:color="auto"/>
        <w:left w:val="none" w:sz="0" w:space="0" w:color="auto"/>
        <w:bottom w:val="none" w:sz="0" w:space="0" w:color="auto"/>
        <w:right w:val="none" w:sz="0" w:space="0" w:color="auto"/>
      </w:divBdr>
    </w:div>
    <w:div w:id="356394416">
      <w:bodyDiv w:val="1"/>
      <w:marLeft w:val="0"/>
      <w:marRight w:val="0"/>
      <w:marTop w:val="0"/>
      <w:marBottom w:val="0"/>
      <w:divBdr>
        <w:top w:val="none" w:sz="0" w:space="0" w:color="auto"/>
        <w:left w:val="none" w:sz="0" w:space="0" w:color="auto"/>
        <w:bottom w:val="none" w:sz="0" w:space="0" w:color="auto"/>
        <w:right w:val="none" w:sz="0" w:space="0" w:color="auto"/>
      </w:divBdr>
    </w:div>
    <w:div w:id="357851200">
      <w:bodyDiv w:val="1"/>
      <w:marLeft w:val="0"/>
      <w:marRight w:val="0"/>
      <w:marTop w:val="0"/>
      <w:marBottom w:val="0"/>
      <w:divBdr>
        <w:top w:val="none" w:sz="0" w:space="0" w:color="auto"/>
        <w:left w:val="none" w:sz="0" w:space="0" w:color="auto"/>
        <w:bottom w:val="none" w:sz="0" w:space="0" w:color="auto"/>
        <w:right w:val="none" w:sz="0" w:space="0" w:color="auto"/>
      </w:divBdr>
    </w:div>
    <w:div w:id="358245628">
      <w:bodyDiv w:val="1"/>
      <w:marLeft w:val="0"/>
      <w:marRight w:val="0"/>
      <w:marTop w:val="0"/>
      <w:marBottom w:val="0"/>
      <w:divBdr>
        <w:top w:val="none" w:sz="0" w:space="0" w:color="auto"/>
        <w:left w:val="none" w:sz="0" w:space="0" w:color="auto"/>
        <w:bottom w:val="none" w:sz="0" w:space="0" w:color="auto"/>
        <w:right w:val="none" w:sz="0" w:space="0" w:color="auto"/>
      </w:divBdr>
    </w:div>
    <w:div w:id="358312209">
      <w:bodyDiv w:val="1"/>
      <w:marLeft w:val="0"/>
      <w:marRight w:val="0"/>
      <w:marTop w:val="0"/>
      <w:marBottom w:val="0"/>
      <w:divBdr>
        <w:top w:val="none" w:sz="0" w:space="0" w:color="auto"/>
        <w:left w:val="none" w:sz="0" w:space="0" w:color="auto"/>
        <w:bottom w:val="none" w:sz="0" w:space="0" w:color="auto"/>
        <w:right w:val="none" w:sz="0" w:space="0" w:color="auto"/>
      </w:divBdr>
    </w:div>
    <w:div w:id="359204068">
      <w:bodyDiv w:val="1"/>
      <w:marLeft w:val="0"/>
      <w:marRight w:val="0"/>
      <w:marTop w:val="0"/>
      <w:marBottom w:val="0"/>
      <w:divBdr>
        <w:top w:val="none" w:sz="0" w:space="0" w:color="auto"/>
        <w:left w:val="none" w:sz="0" w:space="0" w:color="auto"/>
        <w:bottom w:val="none" w:sz="0" w:space="0" w:color="auto"/>
        <w:right w:val="none" w:sz="0" w:space="0" w:color="auto"/>
      </w:divBdr>
      <w:divsChild>
        <w:div w:id="964773346">
          <w:marLeft w:val="0"/>
          <w:marRight w:val="0"/>
          <w:marTop w:val="0"/>
          <w:marBottom w:val="0"/>
          <w:divBdr>
            <w:top w:val="none" w:sz="0" w:space="0" w:color="auto"/>
            <w:left w:val="none" w:sz="0" w:space="0" w:color="auto"/>
            <w:bottom w:val="none" w:sz="0" w:space="0" w:color="auto"/>
            <w:right w:val="none" w:sz="0" w:space="0" w:color="auto"/>
          </w:divBdr>
          <w:divsChild>
            <w:div w:id="18783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47823">
      <w:bodyDiv w:val="1"/>
      <w:marLeft w:val="0"/>
      <w:marRight w:val="0"/>
      <w:marTop w:val="0"/>
      <w:marBottom w:val="0"/>
      <w:divBdr>
        <w:top w:val="none" w:sz="0" w:space="0" w:color="auto"/>
        <w:left w:val="none" w:sz="0" w:space="0" w:color="auto"/>
        <w:bottom w:val="none" w:sz="0" w:space="0" w:color="auto"/>
        <w:right w:val="none" w:sz="0" w:space="0" w:color="auto"/>
      </w:divBdr>
    </w:div>
    <w:div w:id="360515762">
      <w:bodyDiv w:val="1"/>
      <w:marLeft w:val="0"/>
      <w:marRight w:val="0"/>
      <w:marTop w:val="0"/>
      <w:marBottom w:val="0"/>
      <w:divBdr>
        <w:top w:val="none" w:sz="0" w:space="0" w:color="auto"/>
        <w:left w:val="none" w:sz="0" w:space="0" w:color="auto"/>
        <w:bottom w:val="none" w:sz="0" w:space="0" w:color="auto"/>
        <w:right w:val="none" w:sz="0" w:space="0" w:color="auto"/>
      </w:divBdr>
    </w:div>
    <w:div w:id="361133179">
      <w:bodyDiv w:val="1"/>
      <w:marLeft w:val="0"/>
      <w:marRight w:val="0"/>
      <w:marTop w:val="0"/>
      <w:marBottom w:val="0"/>
      <w:divBdr>
        <w:top w:val="none" w:sz="0" w:space="0" w:color="auto"/>
        <w:left w:val="none" w:sz="0" w:space="0" w:color="auto"/>
        <w:bottom w:val="none" w:sz="0" w:space="0" w:color="auto"/>
        <w:right w:val="none" w:sz="0" w:space="0" w:color="auto"/>
      </w:divBdr>
      <w:divsChild>
        <w:div w:id="266623409">
          <w:marLeft w:val="0"/>
          <w:marRight w:val="0"/>
          <w:marTop w:val="0"/>
          <w:marBottom w:val="0"/>
          <w:divBdr>
            <w:top w:val="none" w:sz="0" w:space="0" w:color="auto"/>
            <w:left w:val="none" w:sz="0" w:space="0" w:color="auto"/>
            <w:bottom w:val="none" w:sz="0" w:space="0" w:color="auto"/>
            <w:right w:val="none" w:sz="0" w:space="0" w:color="auto"/>
          </w:divBdr>
        </w:div>
        <w:div w:id="1525705097">
          <w:marLeft w:val="0"/>
          <w:marRight w:val="0"/>
          <w:marTop w:val="0"/>
          <w:marBottom w:val="0"/>
          <w:divBdr>
            <w:top w:val="none" w:sz="0" w:space="0" w:color="auto"/>
            <w:left w:val="none" w:sz="0" w:space="0" w:color="auto"/>
            <w:bottom w:val="none" w:sz="0" w:space="0" w:color="auto"/>
            <w:right w:val="none" w:sz="0" w:space="0" w:color="auto"/>
          </w:divBdr>
        </w:div>
        <w:div w:id="854810374">
          <w:marLeft w:val="0"/>
          <w:marRight w:val="0"/>
          <w:marTop w:val="0"/>
          <w:marBottom w:val="0"/>
          <w:divBdr>
            <w:top w:val="none" w:sz="0" w:space="0" w:color="auto"/>
            <w:left w:val="none" w:sz="0" w:space="0" w:color="auto"/>
            <w:bottom w:val="none" w:sz="0" w:space="0" w:color="auto"/>
            <w:right w:val="none" w:sz="0" w:space="0" w:color="auto"/>
          </w:divBdr>
        </w:div>
      </w:divsChild>
    </w:div>
    <w:div w:id="361439918">
      <w:bodyDiv w:val="1"/>
      <w:marLeft w:val="0"/>
      <w:marRight w:val="0"/>
      <w:marTop w:val="0"/>
      <w:marBottom w:val="0"/>
      <w:divBdr>
        <w:top w:val="none" w:sz="0" w:space="0" w:color="auto"/>
        <w:left w:val="none" w:sz="0" w:space="0" w:color="auto"/>
        <w:bottom w:val="none" w:sz="0" w:space="0" w:color="auto"/>
        <w:right w:val="none" w:sz="0" w:space="0" w:color="auto"/>
      </w:divBdr>
    </w:div>
    <w:div w:id="362218156">
      <w:bodyDiv w:val="1"/>
      <w:marLeft w:val="0"/>
      <w:marRight w:val="0"/>
      <w:marTop w:val="0"/>
      <w:marBottom w:val="0"/>
      <w:divBdr>
        <w:top w:val="none" w:sz="0" w:space="0" w:color="auto"/>
        <w:left w:val="none" w:sz="0" w:space="0" w:color="auto"/>
        <w:bottom w:val="none" w:sz="0" w:space="0" w:color="auto"/>
        <w:right w:val="none" w:sz="0" w:space="0" w:color="auto"/>
      </w:divBdr>
    </w:div>
    <w:div w:id="362948762">
      <w:bodyDiv w:val="1"/>
      <w:marLeft w:val="0"/>
      <w:marRight w:val="0"/>
      <w:marTop w:val="0"/>
      <w:marBottom w:val="0"/>
      <w:divBdr>
        <w:top w:val="none" w:sz="0" w:space="0" w:color="auto"/>
        <w:left w:val="none" w:sz="0" w:space="0" w:color="auto"/>
        <w:bottom w:val="none" w:sz="0" w:space="0" w:color="auto"/>
        <w:right w:val="none" w:sz="0" w:space="0" w:color="auto"/>
      </w:divBdr>
    </w:div>
    <w:div w:id="363988658">
      <w:bodyDiv w:val="1"/>
      <w:marLeft w:val="0"/>
      <w:marRight w:val="0"/>
      <w:marTop w:val="0"/>
      <w:marBottom w:val="0"/>
      <w:divBdr>
        <w:top w:val="none" w:sz="0" w:space="0" w:color="auto"/>
        <w:left w:val="none" w:sz="0" w:space="0" w:color="auto"/>
        <w:bottom w:val="none" w:sz="0" w:space="0" w:color="auto"/>
        <w:right w:val="none" w:sz="0" w:space="0" w:color="auto"/>
      </w:divBdr>
      <w:divsChild>
        <w:div w:id="1077095471">
          <w:marLeft w:val="0"/>
          <w:marRight w:val="0"/>
          <w:marTop w:val="0"/>
          <w:marBottom w:val="0"/>
          <w:divBdr>
            <w:top w:val="none" w:sz="0" w:space="0" w:color="auto"/>
            <w:left w:val="none" w:sz="0" w:space="0" w:color="auto"/>
            <w:bottom w:val="none" w:sz="0" w:space="0" w:color="auto"/>
            <w:right w:val="none" w:sz="0" w:space="0" w:color="auto"/>
          </w:divBdr>
          <w:divsChild>
            <w:div w:id="104741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03055">
      <w:bodyDiv w:val="1"/>
      <w:marLeft w:val="0"/>
      <w:marRight w:val="0"/>
      <w:marTop w:val="0"/>
      <w:marBottom w:val="0"/>
      <w:divBdr>
        <w:top w:val="none" w:sz="0" w:space="0" w:color="auto"/>
        <w:left w:val="none" w:sz="0" w:space="0" w:color="auto"/>
        <w:bottom w:val="none" w:sz="0" w:space="0" w:color="auto"/>
        <w:right w:val="none" w:sz="0" w:space="0" w:color="auto"/>
      </w:divBdr>
    </w:div>
    <w:div w:id="368146013">
      <w:bodyDiv w:val="1"/>
      <w:marLeft w:val="0"/>
      <w:marRight w:val="0"/>
      <w:marTop w:val="0"/>
      <w:marBottom w:val="0"/>
      <w:divBdr>
        <w:top w:val="none" w:sz="0" w:space="0" w:color="auto"/>
        <w:left w:val="none" w:sz="0" w:space="0" w:color="auto"/>
        <w:bottom w:val="none" w:sz="0" w:space="0" w:color="auto"/>
        <w:right w:val="none" w:sz="0" w:space="0" w:color="auto"/>
      </w:divBdr>
      <w:divsChild>
        <w:div w:id="327639668">
          <w:marLeft w:val="0"/>
          <w:marRight w:val="0"/>
          <w:marTop w:val="0"/>
          <w:marBottom w:val="0"/>
          <w:divBdr>
            <w:top w:val="none" w:sz="0" w:space="0" w:color="auto"/>
            <w:left w:val="none" w:sz="0" w:space="0" w:color="auto"/>
            <w:bottom w:val="none" w:sz="0" w:space="0" w:color="auto"/>
            <w:right w:val="none" w:sz="0" w:space="0" w:color="auto"/>
          </w:divBdr>
          <w:divsChild>
            <w:div w:id="100554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76869">
      <w:bodyDiv w:val="1"/>
      <w:marLeft w:val="0"/>
      <w:marRight w:val="0"/>
      <w:marTop w:val="0"/>
      <w:marBottom w:val="0"/>
      <w:divBdr>
        <w:top w:val="none" w:sz="0" w:space="0" w:color="auto"/>
        <w:left w:val="none" w:sz="0" w:space="0" w:color="auto"/>
        <w:bottom w:val="none" w:sz="0" w:space="0" w:color="auto"/>
        <w:right w:val="none" w:sz="0" w:space="0" w:color="auto"/>
      </w:divBdr>
    </w:div>
    <w:div w:id="369303752">
      <w:bodyDiv w:val="1"/>
      <w:marLeft w:val="0"/>
      <w:marRight w:val="0"/>
      <w:marTop w:val="0"/>
      <w:marBottom w:val="0"/>
      <w:divBdr>
        <w:top w:val="none" w:sz="0" w:space="0" w:color="auto"/>
        <w:left w:val="none" w:sz="0" w:space="0" w:color="auto"/>
        <w:bottom w:val="none" w:sz="0" w:space="0" w:color="auto"/>
        <w:right w:val="none" w:sz="0" w:space="0" w:color="auto"/>
      </w:divBdr>
    </w:div>
    <w:div w:id="369720160">
      <w:bodyDiv w:val="1"/>
      <w:marLeft w:val="0"/>
      <w:marRight w:val="0"/>
      <w:marTop w:val="0"/>
      <w:marBottom w:val="0"/>
      <w:divBdr>
        <w:top w:val="none" w:sz="0" w:space="0" w:color="auto"/>
        <w:left w:val="none" w:sz="0" w:space="0" w:color="auto"/>
        <w:bottom w:val="none" w:sz="0" w:space="0" w:color="auto"/>
        <w:right w:val="none" w:sz="0" w:space="0" w:color="auto"/>
      </w:divBdr>
    </w:div>
    <w:div w:id="369913954">
      <w:bodyDiv w:val="1"/>
      <w:marLeft w:val="0"/>
      <w:marRight w:val="0"/>
      <w:marTop w:val="0"/>
      <w:marBottom w:val="0"/>
      <w:divBdr>
        <w:top w:val="none" w:sz="0" w:space="0" w:color="auto"/>
        <w:left w:val="none" w:sz="0" w:space="0" w:color="auto"/>
        <w:bottom w:val="none" w:sz="0" w:space="0" w:color="auto"/>
        <w:right w:val="none" w:sz="0" w:space="0" w:color="auto"/>
      </w:divBdr>
    </w:div>
    <w:div w:id="371149438">
      <w:bodyDiv w:val="1"/>
      <w:marLeft w:val="0"/>
      <w:marRight w:val="0"/>
      <w:marTop w:val="0"/>
      <w:marBottom w:val="0"/>
      <w:divBdr>
        <w:top w:val="none" w:sz="0" w:space="0" w:color="auto"/>
        <w:left w:val="none" w:sz="0" w:space="0" w:color="auto"/>
        <w:bottom w:val="none" w:sz="0" w:space="0" w:color="auto"/>
        <w:right w:val="none" w:sz="0" w:space="0" w:color="auto"/>
      </w:divBdr>
    </w:div>
    <w:div w:id="371616891">
      <w:bodyDiv w:val="1"/>
      <w:marLeft w:val="0"/>
      <w:marRight w:val="0"/>
      <w:marTop w:val="0"/>
      <w:marBottom w:val="0"/>
      <w:divBdr>
        <w:top w:val="none" w:sz="0" w:space="0" w:color="auto"/>
        <w:left w:val="none" w:sz="0" w:space="0" w:color="auto"/>
        <w:bottom w:val="none" w:sz="0" w:space="0" w:color="auto"/>
        <w:right w:val="none" w:sz="0" w:space="0" w:color="auto"/>
      </w:divBdr>
    </w:div>
    <w:div w:id="372121908">
      <w:bodyDiv w:val="1"/>
      <w:marLeft w:val="0"/>
      <w:marRight w:val="0"/>
      <w:marTop w:val="0"/>
      <w:marBottom w:val="0"/>
      <w:divBdr>
        <w:top w:val="none" w:sz="0" w:space="0" w:color="auto"/>
        <w:left w:val="none" w:sz="0" w:space="0" w:color="auto"/>
        <w:bottom w:val="none" w:sz="0" w:space="0" w:color="auto"/>
        <w:right w:val="none" w:sz="0" w:space="0" w:color="auto"/>
      </w:divBdr>
    </w:div>
    <w:div w:id="372732411">
      <w:bodyDiv w:val="1"/>
      <w:marLeft w:val="0"/>
      <w:marRight w:val="0"/>
      <w:marTop w:val="0"/>
      <w:marBottom w:val="0"/>
      <w:divBdr>
        <w:top w:val="none" w:sz="0" w:space="0" w:color="auto"/>
        <w:left w:val="none" w:sz="0" w:space="0" w:color="auto"/>
        <w:bottom w:val="none" w:sz="0" w:space="0" w:color="auto"/>
        <w:right w:val="none" w:sz="0" w:space="0" w:color="auto"/>
      </w:divBdr>
    </w:div>
    <w:div w:id="373772559">
      <w:bodyDiv w:val="1"/>
      <w:marLeft w:val="0"/>
      <w:marRight w:val="0"/>
      <w:marTop w:val="0"/>
      <w:marBottom w:val="0"/>
      <w:divBdr>
        <w:top w:val="none" w:sz="0" w:space="0" w:color="auto"/>
        <w:left w:val="none" w:sz="0" w:space="0" w:color="auto"/>
        <w:bottom w:val="none" w:sz="0" w:space="0" w:color="auto"/>
        <w:right w:val="none" w:sz="0" w:space="0" w:color="auto"/>
      </w:divBdr>
    </w:div>
    <w:div w:id="375810536">
      <w:bodyDiv w:val="1"/>
      <w:marLeft w:val="0"/>
      <w:marRight w:val="0"/>
      <w:marTop w:val="0"/>
      <w:marBottom w:val="0"/>
      <w:divBdr>
        <w:top w:val="none" w:sz="0" w:space="0" w:color="auto"/>
        <w:left w:val="none" w:sz="0" w:space="0" w:color="auto"/>
        <w:bottom w:val="none" w:sz="0" w:space="0" w:color="auto"/>
        <w:right w:val="none" w:sz="0" w:space="0" w:color="auto"/>
      </w:divBdr>
    </w:div>
    <w:div w:id="377434065">
      <w:bodyDiv w:val="1"/>
      <w:marLeft w:val="0"/>
      <w:marRight w:val="0"/>
      <w:marTop w:val="0"/>
      <w:marBottom w:val="0"/>
      <w:divBdr>
        <w:top w:val="none" w:sz="0" w:space="0" w:color="auto"/>
        <w:left w:val="none" w:sz="0" w:space="0" w:color="auto"/>
        <w:bottom w:val="none" w:sz="0" w:space="0" w:color="auto"/>
        <w:right w:val="none" w:sz="0" w:space="0" w:color="auto"/>
      </w:divBdr>
    </w:div>
    <w:div w:id="378558718">
      <w:bodyDiv w:val="1"/>
      <w:marLeft w:val="0"/>
      <w:marRight w:val="0"/>
      <w:marTop w:val="0"/>
      <w:marBottom w:val="0"/>
      <w:divBdr>
        <w:top w:val="none" w:sz="0" w:space="0" w:color="auto"/>
        <w:left w:val="none" w:sz="0" w:space="0" w:color="auto"/>
        <w:bottom w:val="none" w:sz="0" w:space="0" w:color="auto"/>
        <w:right w:val="none" w:sz="0" w:space="0" w:color="auto"/>
      </w:divBdr>
    </w:div>
    <w:div w:id="379130192">
      <w:bodyDiv w:val="1"/>
      <w:marLeft w:val="0"/>
      <w:marRight w:val="0"/>
      <w:marTop w:val="0"/>
      <w:marBottom w:val="0"/>
      <w:divBdr>
        <w:top w:val="none" w:sz="0" w:space="0" w:color="auto"/>
        <w:left w:val="none" w:sz="0" w:space="0" w:color="auto"/>
        <w:bottom w:val="none" w:sz="0" w:space="0" w:color="auto"/>
        <w:right w:val="none" w:sz="0" w:space="0" w:color="auto"/>
      </w:divBdr>
    </w:div>
    <w:div w:id="379130510">
      <w:bodyDiv w:val="1"/>
      <w:marLeft w:val="0"/>
      <w:marRight w:val="0"/>
      <w:marTop w:val="0"/>
      <w:marBottom w:val="0"/>
      <w:divBdr>
        <w:top w:val="none" w:sz="0" w:space="0" w:color="auto"/>
        <w:left w:val="none" w:sz="0" w:space="0" w:color="auto"/>
        <w:bottom w:val="none" w:sz="0" w:space="0" w:color="auto"/>
        <w:right w:val="none" w:sz="0" w:space="0" w:color="auto"/>
      </w:divBdr>
    </w:div>
    <w:div w:id="380055384">
      <w:bodyDiv w:val="1"/>
      <w:marLeft w:val="0"/>
      <w:marRight w:val="0"/>
      <w:marTop w:val="0"/>
      <w:marBottom w:val="0"/>
      <w:divBdr>
        <w:top w:val="none" w:sz="0" w:space="0" w:color="auto"/>
        <w:left w:val="none" w:sz="0" w:space="0" w:color="auto"/>
        <w:bottom w:val="none" w:sz="0" w:space="0" w:color="auto"/>
        <w:right w:val="none" w:sz="0" w:space="0" w:color="auto"/>
      </w:divBdr>
    </w:div>
    <w:div w:id="381096265">
      <w:bodyDiv w:val="1"/>
      <w:marLeft w:val="0"/>
      <w:marRight w:val="0"/>
      <w:marTop w:val="0"/>
      <w:marBottom w:val="0"/>
      <w:divBdr>
        <w:top w:val="none" w:sz="0" w:space="0" w:color="auto"/>
        <w:left w:val="none" w:sz="0" w:space="0" w:color="auto"/>
        <w:bottom w:val="none" w:sz="0" w:space="0" w:color="auto"/>
        <w:right w:val="none" w:sz="0" w:space="0" w:color="auto"/>
      </w:divBdr>
    </w:div>
    <w:div w:id="381249006">
      <w:bodyDiv w:val="1"/>
      <w:marLeft w:val="0"/>
      <w:marRight w:val="0"/>
      <w:marTop w:val="0"/>
      <w:marBottom w:val="0"/>
      <w:divBdr>
        <w:top w:val="none" w:sz="0" w:space="0" w:color="auto"/>
        <w:left w:val="none" w:sz="0" w:space="0" w:color="auto"/>
        <w:bottom w:val="none" w:sz="0" w:space="0" w:color="auto"/>
        <w:right w:val="none" w:sz="0" w:space="0" w:color="auto"/>
      </w:divBdr>
    </w:div>
    <w:div w:id="381558701">
      <w:bodyDiv w:val="1"/>
      <w:marLeft w:val="0"/>
      <w:marRight w:val="0"/>
      <w:marTop w:val="0"/>
      <w:marBottom w:val="0"/>
      <w:divBdr>
        <w:top w:val="none" w:sz="0" w:space="0" w:color="auto"/>
        <w:left w:val="none" w:sz="0" w:space="0" w:color="auto"/>
        <w:bottom w:val="none" w:sz="0" w:space="0" w:color="auto"/>
        <w:right w:val="none" w:sz="0" w:space="0" w:color="auto"/>
      </w:divBdr>
    </w:div>
    <w:div w:id="382019306">
      <w:bodyDiv w:val="1"/>
      <w:marLeft w:val="0"/>
      <w:marRight w:val="0"/>
      <w:marTop w:val="0"/>
      <w:marBottom w:val="0"/>
      <w:divBdr>
        <w:top w:val="none" w:sz="0" w:space="0" w:color="auto"/>
        <w:left w:val="none" w:sz="0" w:space="0" w:color="auto"/>
        <w:bottom w:val="none" w:sz="0" w:space="0" w:color="auto"/>
        <w:right w:val="none" w:sz="0" w:space="0" w:color="auto"/>
      </w:divBdr>
    </w:div>
    <w:div w:id="384184864">
      <w:bodyDiv w:val="1"/>
      <w:marLeft w:val="0"/>
      <w:marRight w:val="0"/>
      <w:marTop w:val="0"/>
      <w:marBottom w:val="0"/>
      <w:divBdr>
        <w:top w:val="none" w:sz="0" w:space="0" w:color="auto"/>
        <w:left w:val="none" w:sz="0" w:space="0" w:color="auto"/>
        <w:bottom w:val="none" w:sz="0" w:space="0" w:color="auto"/>
        <w:right w:val="none" w:sz="0" w:space="0" w:color="auto"/>
      </w:divBdr>
    </w:div>
    <w:div w:id="386295194">
      <w:bodyDiv w:val="1"/>
      <w:marLeft w:val="0"/>
      <w:marRight w:val="0"/>
      <w:marTop w:val="0"/>
      <w:marBottom w:val="0"/>
      <w:divBdr>
        <w:top w:val="none" w:sz="0" w:space="0" w:color="auto"/>
        <w:left w:val="none" w:sz="0" w:space="0" w:color="auto"/>
        <w:bottom w:val="none" w:sz="0" w:space="0" w:color="auto"/>
        <w:right w:val="none" w:sz="0" w:space="0" w:color="auto"/>
      </w:divBdr>
      <w:divsChild>
        <w:div w:id="267086723">
          <w:marLeft w:val="0"/>
          <w:marRight w:val="0"/>
          <w:marTop w:val="0"/>
          <w:marBottom w:val="0"/>
          <w:divBdr>
            <w:top w:val="none" w:sz="0" w:space="0" w:color="auto"/>
            <w:left w:val="none" w:sz="0" w:space="0" w:color="auto"/>
            <w:bottom w:val="none" w:sz="0" w:space="0" w:color="auto"/>
            <w:right w:val="none" w:sz="0" w:space="0" w:color="auto"/>
          </w:divBdr>
        </w:div>
      </w:divsChild>
    </w:div>
    <w:div w:id="386342419">
      <w:bodyDiv w:val="1"/>
      <w:marLeft w:val="0"/>
      <w:marRight w:val="0"/>
      <w:marTop w:val="0"/>
      <w:marBottom w:val="0"/>
      <w:divBdr>
        <w:top w:val="none" w:sz="0" w:space="0" w:color="auto"/>
        <w:left w:val="none" w:sz="0" w:space="0" w:color="auto"/>
        <w:bottom w:val="none" w:sz="0" w:space="0" w:color="auto"/>
        <w:right w:val="none" w:sz="0" w:space="0" w:color="auto"/>
      </w:divBdr>
    </w:div>
    <w:div w:id="387341072">
      <w:bodyDiv w:val="1"/>
      <w:marLeft w:val="0"/>
      <w:marRight w:val="0"/>
      <w:marTop w:val="0"/>
      <w:marBottom w:val="0"/>
      <w:divBdr>
        <w:top w:val="none" w:sz="0" w:space="0" w:color="auto"/>
        <w:left w:val="none" w:sz="0" w:space="0" w:color="auto"/>
        <w:bottom w:val="none" w:sz="0" w:space="0" w:color="auto"/>
        <w:right w:val="none" w:sz="0" w:space="0" w:color="auto"/>
      </w:divBdr>
    </w:div>
    <w:div w:id="388459771">
      <w:bodyDiv w:val="1"/>
      <w:marLeft w:val="0"/>
      <w:marRight w:val="0"/>
      <w:marTop w:val="0"/>
      <w:marBottom w:val="0"/>
      <w:divBdr>
        <w:top w:val="none" w:sz="0" w:space="0" w:color="auto"/>
        <w:left w:val="none" w:sz="0" w:space="0" w:color="auto"/>
        <w:bottom w:val="none" w:sz="0" w:space="0" w:color="auto"/>
        <w:right w:val="none" w:sz="0" w:space="0" w:color="auto"/>
      </w:divBdr>
    </w:div>
    <w:div w:id="388651676">
      <w:bodyDiv w:val="1"/>
      <w:marLeft w:val="0"/>
      <w:marRight w:val="0"/>
      <w:marTop w:val="0"/>
      <w:marBottom w:val="0"/>
      <w:divBdr>
        <w:top w:val="none" w:sz="0" w:space="0" w:color="auto"/>
        <w:left w:val="none" w:sz="0" w:space="0" w:color="auto"/>
        <w:bottom w:val="none" w:sz="0" w:space="0" w:color="auto"/>
        <w:right w:val="none" w:sz="0" w:space="0" w:color="auto"/>
      </w:divBdr>
    </w:div>
    <w:div w:id="392581795">
      <w:bodyDiv w:val="1"/>
      <w:marLeft w:val="0"/>
      <w:marRight w:val="0"/>
      <w:marTop w:val="0"/>
      <w:marBottom w:val="0"/>
      <w:divBdr>
        <w:top w:val="none" w:sz="0" w:space="0" w:color="auto"/>
        <w:left w:val="none" w:sz="0" w:space="0" w:color="auto"/>
        <w:bottom w:val="none" w:sz="0" w:space="0" w:color="auto"/>
        <w:right w:val="none" w:sz="0" w:space="0" w:color="auto"/>
      </w:divBdr>
      <w:divsChild>
        <w:div w:id="584801968">
          <w:marLeft w:val="0"/>
          <w:marRight w:val="0"/>
          <w:marTop w:val="0"/>
          <w:marBottom w:val="0"/>
          <w:divBdr>
            <w:top w:val="none" w:sz="0" w:space="0" w:color="auto"/>
            <w:left w:val="none" w:sz="0" w:space="0" w:color="auto"/>
            <w:bottom w:val="none" w:sz="0" w:space="0" w:color="auto"/>
            <w:right w:val="none" w:sz="0" w:space="0" w:color="auto"/>
          </w:divBdr>
        </w:div>
      </w:divsChild>
    </w:div>
    <w:div w:id="394277748">
      <w:bodyDiv w:val="1"/>
      <w:marLeft w:val="0"/>
      <w:marRight w:val="0"/>
      <w:marTop w:val="0"/>
      <w:marBottom w:val="0"/>
      <w:divBdr>
        <w:top w:val="none" w:sz="0" w:space="0" w:color="auto"/>
        <w:left w:val="none" w:sz="0" w:space="0" w:color="auto"/>
        <w:bottom w:val="none" w:sz="0" w:space="0" w:color="auto"/>
        <w:right w:val="none" w:sz="0" w:space="0" w:color="auto"/>
      </w:divBdr>
      <w:divsChild>
        <w:div w:id="1628587386">
          <w:marLeft w:val="0"/>
          <w:marRight w:val="0"/>
          <w:marTop w:val="0"/>
          <w:marBottom w:val="0"/>
          <w:divBdr>
            <w:top w:val="none" w:sz="0" w:space="0" w:color="auto"/>
            <w:left w:val="none" w:sz="0" w:space="0" w:color="auto"/>
            <w:bottom w:val="none" w:sz="0" w:space="0" w:color="auto"/>
            <w:right w:val="none" w:sz="0" w:space="0" w:color="auto"/>
          </w:divBdr>
          <w:divsChild>
            <w:div w:id="1630473736">
              <w:marLeft w:val="0"/>
              <w:marRight w:val="0"/>
              <w:marTop w:val="0"/>
              <w:marBottom w:val="0"/>
              <w:divBdr>
                <w:top w:val="none" w:sz="0" w:space="0" w:color="auto"/>
                <w:left w:val="none" w:sz="0" w:space="0" w:color="auto"/>
                <w:bottom w:val="none" w:sz="0" w:space="0" w:color="auto"/>
                <w:right w:val="none" w:sz="0" w:space="0" w:color="auto"/>
              </w:divBdr>
              <w:divsChild>
                <w:div w:id="1115634114">
                  <w:marLeft w:val="0"/>
                  <w:marRight w:val="0"/>
                  <w:marTop w:val="0"/>
                  <w:marBottom w:val="0"/>
                  <w:divBdr>
                    <w:top w:val="none" w:sz="0" w:space="0" w:color="auto"/>
                    <w:left w:val="none" w:sz="0" w:space="0" w:color="auto"/>
                    <w:bottom w:val="none" w:sz="0" w:space="0" w:color="auto"/>
                    <w:right w:val="none" w:sz="0" w:space="0" w:color="auto"/>
                  </w:divBdr>
                  <w:divsChild>
                    <w:div w:id="1077628765">
                      <w:marLeft w:val="0"/>
                      <w:marRight w:val="0"/>
                      <w:marTop w:val="0"/>
                      <w:marBottom w:val="0"/>
                      <w:divBdr>
                        <w:top w:val="none" w:sz="0" w:space="0" w:color="auto"/>
                        <w:left w:val="none" w:sz="0" w:space="0" w:color="auto"/>
                        <w:bottom w:val="none" w:sz="0" w:space="0" w:color="auto"/>
                        <w:right w:val="none" w:sz="0" w:space="0" w:color="auto"/>
                      </w:divBdr>
                      <w:divsChild>
                        <w:div w:id="1502617776">
                          <w:marLeft w:val="0"/>
                          <w:marRight w:val="0"/>
                          <w:marTop w:val="0"/>
                          <w:marBottom w:val="0"/>
                          <w:divBdr>
                            <w:top w:val="none" w:sz="0" w:space="0" w:color="auto"/>
                            <w:left w:val="none" w:sz="0" w:space="0" w:color="auto"/>
                            <w:bottom w:val="none" w:sz="0" w:space="0" w:color="auto"/>
                            <w:right w:val="none" w:sz="0" w:space="0" w:color="auto"/>
                          </w:divBdr>
                          <w:divsChild>
                            <w:div w:id="1225868191">
                              <w:marLeft w:val="0"/>
                              <w:marRight w:val="0"/>
                              <w:marTop w:val="0"/>
                              <w:marBottom w:val="0"/>
                              <w:divBdr>
                                <w:top w:val="none" w:sz="0" w:space="0" w:color="auto"/>
                                <w:left w:val="none" w:sz="0" w:space="0" w:color="auto"/>
                                <w:bottom w:val="none" w:sz="0" w:space="0" w:color="auto"/>
                                <w:right w:val="none" w:sz="0" w:space="0" w:color="auto"/>
                              </w:divBdr>
                              <w:divsChild>
                                <w:div w:id="1476680292">
                                  <w:marLeft w:val="0"/>
                                  <w:marRight w:val="0"/>
                                  <w:marTop w:val="0"/>
                                  <w:marBottom w:val="0"/>
                                  <w:divBdr>
                                    <w:top w:val="none" w:sz="0" w:space="0" w:color="auto"/>
                                    <w:left w:val="none" w:sz="0" w:space="0" w:color="auto"/>
                                    <w:bottom w:val="none" w:sz="0" w:space="0" w:color="auto"/>
                                    <w:right w:val="none" w:sz="0" w:space="0" w:color="auto"/>
                                  </w:divBdr>
                                  <w:divsChild>
                                    <w:div w:id="68474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022249">
                          <w:marLeft w:val="0"/>
                          <w:marRight w:val="0"/>
                          <w:marTop w:val="0"/>
                          <w:marBottom w:val="0"/>
                          <w:divBdr>
                            <w:top w:val="none" w:sz="0" w:space="0" w:color="auto"/>
                            <w:left w:val="none" w:sz="0" w:space="0" w:color="auto"/>
                            <w:bottom w:val="none" w:sz="0" w:space="0" w:color="auto"/>
                            <w:right w:val="none" w:sz="0" w:space="0" w:color="auto"/>
                          </w:divBdr>
                          <w:divsChild>
                            <w:div w:id="1703049544">
                              <w:marLeft w:val="0"/>
                              <w:marRight w:val="0"/>
                              <w:marTop w:val="0"/>
                              <w:marBottom w:val="0"/>
                              <w:divBdr>
                                <w:top w:val="none" w:sz="0" w:space="0" w:color="auto"/>
                                <w:left w:val="none" w:sz="0" w:space="0" w:color="auto"/>
                                <w:bottom w:val="none" w:sz="0" w:space="0" w:color="auto"/>
                                <w:right w:val="none" w:sz="0" w:space="0" w:color="auto"/>
                              </w:divBdr>
                              <w:divsChild>
                                <w:div w:id="436172254">
                                  <w:marLeft w:val="0"/>
                                  <w:marRight w:val="0"/>
                                  <w:marTop w:val="0"/>
                                  <w:marBottom w:val="0"/>
                                  <w:divBdr>
                                    <w:top w:val="none" w:sz="0" w:space="0" w:color="auto"/>
                                    <w:left w:val="none" w:sz="0" w:space="0" w:color="auto"/>
                                    <w:bottom w:val="none" w:sz="0" w:space="0" w:color="auto"/>
                                    <w:right w:val="none" w:sz="0" w:space="0" w:color="auto"/>
                                  </w:divBdr>
                                  <w:divsChild>
                                    <w:div w:id="2243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108797">
          <w:marLeft w:val="0"/>
          <w:marRight w:val="0"/>
          <w:marTop w:val="0"/>
          <w:marBottom w:val="0"/>
          <w:divBdr>
            <w:top w:val="none" w:sz="0" w:space="0" w:color="auto"/>
            <w:left w:val="none" w:sz="0" w:space="0" w:color="auto"/>
            <w:bottom w:val="none" w:sz="0" w:space="0" w:color="auto"/>
            <w:right w:val="none" w:sz="0" w:space="0" w:color="auto"/>
          </w:divBdr>
          <w:divsChild>
            <w:div w:id="929197199">
              <w:marLeft w:val="0"/>
              <w:marRight w:val="0"/>
              <w:marTop w:val="0"/>
              <w:marBottom w:val="0"/>
              <w:divBdr>
                <w:top w:val="none" w:sz="0" w:space="0" w:color="auto"/>
                <w:left w:val="none" w:sz="0" w:space="0" w:color="auto"/>
                <w:bottom w:val="none" w:sz="0" w:space="0" w:color="auto"/>
                <w:right w:val="none" w:sz="0" w:space="0" w:color="auto"/>
              </w:divBdr>
              <w:divsChild>
                <w:div w:id="1523281812">
                  <w:marLeft w:val="0"/>
                  <w:marRight w:val="0"/>
                  <w:marTop w:val="0"/>
                  <w:marBottom w:val="0"/>
                  <w:divBdr>
                    <w:top w:val="none" w:sz="0" w:space="0" w:color="auto"/>
                    <w:left w:val="none" w:sz="0" w:space="0" w:color="auto"/>
                    <w:bottom w:val="none" w:sz="0" w:space="0" w:color="auto"/>
                    <w:right w:val="none" w:sz="0" w:space="0" w:color="auto"/>
                  </w:divBdr>
                  <w:divsChild>
                    <w:div w:id="405952761">
                      <w:marLeft w:val="0"/>
                      <w:marRight w:val="0"/>
                      <w:marTop w:val="0"/>
                      <w:marBottom w:val="0"/>
                      <w:divBdr>
                        <w:top w:val="none" w:sz="0" w:space="0" w:color="auto"/>
                        <w:left w:val="none" w:sz="0" w:space="0" w:color="auto"/>
                        <w:bottom w:val="none" w:sz="0" w:space="0" w:color="auto"/>
                        <w:right w:val="none" w:sz="0" w:space="0" w:color="auto"/>
                      </w:divBdr>
                      <w:divsChild>
                        <w:div w:id="367072081">
                          <w:marLeft w:val="0"/>
                          <w:marRight w:val="0"/>
                          <w:marTop w:val="0"/>
                          <w:marBottom w:val="0"/>
                          <w:divBdr>
                            <w:top w:val="none" w:sz="0" w:space="0" w:color="auto"/>
                            <w:left w:val="none" w:sz="0" w:space="0" w:color="auto"/>
                            <w:bottom w:val="none" w:sz="0" w:space="0" w:color="auto"/>
                            <w:right w:val="none" w:sz="0" w:space="0" w:color="auto"/>
                          </w:divBdr>
                          <w:divsChild>
                            <w:div w:id="1596596243">
                              <w:marLeft w:val="0"/>
                              <w:marRight w:val="0"/>
                              <w:marTop w:val="0"/>
                              <w:marBottom w:val="0"/>
                              <w:divBdr>
                                <w:top w:val="none" w:sz="0" w:space="0" w:color="auto"/>
                                <w:left w:val="none" w:sz="0" w:space="0" w:color="auto"/>
                                <w:bottom w:val="none" w:sz="0" w:space="0" w:color="auto"/>
                                <w:right w:val="none" w:sz="0" w:space="0" w:color="auto"/>
                              </w:divBdr>
                              <w:divsChild>
                                <w:div w:id="847326147">
                                  <w:marLeft w:val="0"/>
                                  <w:marRight w:val="0"/>
                                  <w:marTop w:val="0"/>
                                  <w:marBottom w:val="0"/>
                                  <w:divBdr>
                                    <w:top w:val="none" w:sz="0" w:space="0" w:color="auto"/>
                                    <w:left w:val="none" w:sz="0" w:space="0" w:color="auto"/>
                                    <w:bottom w:val="none" w:sz="0" w:space="0" w:color="auto"/>
                                    <w:right w:val="none" w:sz="0" w:space="0" w:color="auto"/>
                                  </w:divBdr>
                                  <w:divsChild>
                                    <w:div w:id="1283540191">
                                      <w:marLeft w:val="0"/>
                                      <w:marRight w:val="0"/>
                                      <w:marTop w:val="0"/>
                                      <w:marBottom w:val="0"/>
                                      <w:divBdr>
                                        <w:top w:val="none" w:sz="0" w:space="0" w:color="auto"/>
                                        <w:left w:val="none" w:sz="0" w:space="0" w:color="auto"/>
                                        <w:bottom w:val="none" w:sz="0" w:space="0" w:color="auto"/>
                                        <w:right w:val="none" w:sz="0" w:space="0" w:color="auto"/>
                                      </w:divBdr>
                                      <w:divsChild>
                                        <w:div w:id="177474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4671108">
      <w:bodyDiv w:val="1"/>
      <w:marLeft w:val="0"/>
      <w:marRight w:val="0"/>
      <w:marTop w:val="0"/>
      <w:marBottom w:val="0"/>
      <w:divBdr>
        <w:top w:val="none" w:sz="0" w:space="0" w:color="auto"/>
        <w:left w:val="none" w:sz="0" w:space="0" w:color="auto"/>
        <w:bottom w:val="none" w:sz="0" w:space="0" w:color="auto"/>
        <w:right w:val="none" w:sz="0" w:space="0" w:color="auto"/>
      </w:divBdr>
    </w:div>
    <w:div w:id="394934465">
      <w:bodyDiv w:val="1"/>
      <w:marLeft w:val="0"/>
      <w:marRight w:val="0"/>
      <w:marTop w:val="0"/>
      <w:marBottom w:val="0"/>
      <w:divBdr>
        <w:top w:val="none" w:sz="0" w:space="0" w:color="auto"/>
        <w:left w:val="none" w:sz="0" w:space="0" w:color="auto"/>
        <w:bottom w:val="none" w:sz="0" w:space="0" w:color="auto"/>
        <w:right w:val="none" w:sz="0" w:space="0" w:color="auto"/>
      </w:divBdr>
    </w:div>
    <w:div w:id="395395738">
      <w:bodyDiv w:val="1"/>
      <w:marLeft w:val="0"/>
      <w:marRight w:val="0"/>
      <w:marTop w:val="0"/>
      <w:marBottom w:val="0"/>
      <w:divBdr>
        <w:top w:val="none" w:sz="0" w:space="0" w:color="auto"/>
        <w:left w:val="none" w:sz="0" w:space="0" w:color="auto"/>
        <w:bottom w:val="none" w:sz="0" w:space="0" w:color="auto"/>
        <w:right w:val="none" w:sz="0" w:space="0" w:color="auto"/>
      </w:divBdr>
    </w:div>
    <w:div w:id="396167998">
      <w:bodyDiv w:val="1"/>
      <w:marLeft w:val="0"/>
      <w:marRight w:val="0"/>
      <w:marTop w:val="0"/>
      <w:marBottom w:val="0"/>
      <w:divBdr>
        <w:top w:val="none" w:sz="0" w:space="0" w:color="auto"/>
        <w:left w:val="none" w:sz="0" w:space="0" w:color="auto"/>
        <w:bottom w:val="none" w:sz="0" w:space="0" w:color="auto"/>
        <w:right w:val="none" w:sz="0" w:space="0" w:color="auto"/>
      </w:divBdr>
    </w:div>
    <w:div w:id="397023213">
      <w:bodyDiv w:val="1"/>
      <w:marLeft w:val="0"/>
      <w:marRight w:val="0"/>
      <w:marTop w:val="0"/>
      <w:marBottom w:val="0"/>
      <w:divBdr>
        <w:top w:val="none" w:sz="0" w:space="0" w:color="auto"/>
        <w:left w:val="none" w:sz="0" w:space="0" w:color="auto"/>
        <w:bottom w:val="none" w:sz="0" w:space="0" w:color="auto"/>
        <w:right w:val="none" w:sz="0" w:space="0" w:color="auto"/>
      </w:divBdr>
    </w:div>
    <w:div w:id="397630876">
      <w:bodyDiv w:val="1"/>
      <w:marLeft w:val="0"/>
      <w:marRight w:val="0"/>
      <w:marTop w:val="0"/>
      <w:marBottom w:val="0"/>
      <w:divBdr>
        <w:top w:val="none" w:sz="0" w:space="0" w:color="auto"/>
        <w:left w:val="none" w:sz="0" w:space="0" w:color="auto"/>
        <w:bottom w:val="none" w:sz="0" w:space="0" w:color="auto"/>
        <w:right w:val="none" w:sz="0" w:space="0" w:color="auto"/>
      </w:divBdr>
    </w:div>
    <w:div w:id="399058099">
      <w:bodyDiv w:val="1"/>
      <w:marLeft w:val="0"/>
      <w:marRight w:val="0"/>
      <w:marTop w:val="0"/>
      <w:marBottom w:val="0"/>
      <w:divBdr>
        <w:top w:val="none" w:sz="0" w:space="0" w:color="auto"/>
        <w:left w:val="none" w:sz="0" w:space="0" w:color="auto"/>
        <w:bottom w:val="none" w:sz="0" w:space="0" w:color="auto"/>
        <w:right w:val="none" w:sz="0" w:space="0" w:color="auto"/>
      </w:divBdr>
    </w:div>
    <w:div w:id="399518461">
      <w:bodyDiv w:val="1"/>
      <w:marLeft w:val="0"/>
      <w:marRight w:val="0"/>
      <w:marTop w:val="0"/>
      <w:marBottom w:val="0"/>
      <w:divBdr>
        <w:top w:val="none" w:sz="0" w:space="0" w:color="auto"/>
        <w:left w:val="none" w:sz="0" w:space="0" w:color="auto"/>
        <w:bottom w:val="none" w:sz="0" w:space="0" w:color="auto"/>
        <w:right w:val="none" w:sz="0" w:space="0" w:color="auto"/>
      </w:divBdr>
    </w:div>
    <w:div w:id="400717561">
      <w:bodyDiv w:val="1"/>
      <w:marLeft w:val="0"/>
      <w:marRight w:val="0"/>
      <w:marTop w:val="0"/>
      <w:marBottom w:val="0"/>
      <w:divBdr>
        <w:top w:val="none" w:sz="0" w:space="0" w:color="auto"/>
        <w:left w:val="none" w:sz="0" w:space="0" w:color="auto"/>
        <w:bottom w:val="none" w:sz="0" w:space="0" w:color="auto"/>
        <w:right w:val="none" w:sz="0" w:space="0" w:color="auto"/>
      </w:divBdr>
    </w:div>
    <w:div w:id="402066921">
      <w:bodyDiv w:val="1"/>
      <w:marLeft w:val="0"/>
      <w:marRight w:val="0"/>
      <w:marTop w:val="0"/>
      <w:marBottom w:val="0"/>
      <w:divBdr>
        <w:top w:val="none" w:sz="0" w:space="0" w:color="auto"/>
        <w:left w:val="none" w:sz="0" w:space="0" w:color="auto"/>
        <w:bottom w:val="none" w:sz="0" w:space="0" w:color="auto"/>
        <w:right w:val="none" w:sz="0" w:space="0" w:color="auto"/>
      </w:divBdr>
    </w:div>
    <w:div w:id="403602556">
      <w:bodyDiv w:val="1"/>
      <w:marLeft w:val="0"/>
      <w:marRight w:val="0"/>
      <w:marTop w:val="0"/>
      <w:marBottom w:val="0"/>
      <w:divBdr>
        <w:top w:val="none" w:sz="0" w:space="0" w:color="auto"/>
        <w:left w:val="none" w:sz="0" w:space="0" w:color="auto"/>
        <w:bottom w:val="none" w:sz="0" w:space="0" w:color="auto"/>
        <w:right w:val="none" w:sz="0" w:space="0" w:color="auto"/>
      </w:divBdr>
      <w:divsChild>
        <w:div w:id="1435132318">
          <w:marLeft w:val="0"/>
          <w:marRight w:val="0"/>
          <w:marTop w:val="0"/>
          <w:marBottom w:val="0"/>
          <w:divBdr>
            <w:top w:val="none" w:sz="0" w:space="0" w:color="auto"/>
            <w:left w:val="none" w:sz="0" w:space="0" w:color="auto"/>
            <w:bottom w:val="none" w:sz="0" w:space="0" w:color="auto"/>
            <w:right w:val="none" w:sz="0" w:space="0" w:color="auto"/>
          </w:divBdr>
          <w:divsChild>
            <w:div w:id="17461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19650">
      <w:bodyDiv w:val="1"/>
      <w:marLeft w:val="0"/>
      <w:marRight w:val="0"/>
      <w:marTop w:val="0"/>
      <w:marBottom w:val="0"/>
      <w:divBdr>
        <w:top w:val="none" w:sz="0" w:space="0" w:color="auto"/>
        <w:left w:val="none" w:sz="0" w:space="0" w:color="auto"/>
        <w:bottom w:val="none" w:sz="0" w:space="0" w:color="auto"/>
        <w:right w:val="none" w:sz="0" w:space="0" w:color="auto"/>
      </w:divBdr>
    </w:div>
    <w:div w:id="410352841">
      <w:bodyDiv w:val="1"/>
      <w:marLeft w:val="0"/>
      <w:marRight w:val="0"/>
      <w:marTop w:val="0"/>
      <w:marBottom w:val="0"/>
      <w:divBdr>
        <w:top w:val="none" w:sz="0" w:space="0" w:color="auto"/>
        <w:left w:val="none" w:sz="0" w:space="0" w:color="auto"/>
        <w:bottom w:val="none" w:sz="0" w:space="0" w:color="auto"/>
        <w:right w:val="none" w:sz="0" w:space="0" w:color="auto"/>
      </w:divBdr>
    </w:div>
    <w:div w:id="413016735">
      <w:bodyDiv w:val="1"/>
      <w:marLeft w:val="0"/>
      <w:marRight w:val="0"/>
      <w:marTop w:val="0"/>
      <w:marBottom w:val="0"/>
      <w:divBdr>
        <w:top w:val="none" w:sz="0" w:space="0" w:color="auto"/>
        <w:left w:val="none" w:sz="0" w:space="0" w:color="auto"/>
        <w:bottom w:val="none" w:sz="0" w:space="0" w:color="auto"/>
        <w:right w:val="none" w:sz="0" w:space="0" w:color="auto"/>
      </w:divBdr>
    </w:div>
    <w:div w:id="413547812">
      <w:bodyDiv w:val="1"/>
      <w:marLeft w:val="0"/>
      <w:marRight w:val="0"/>
      <w:marTop w:val="0"/>
      <w:marBottom w:val="0"/>
      <w:divBdr>
        <w:top w:val="none" w:sz="0" w:space="0" w:color="auto"/>
        <w:left w:val="none" w:sz="0" w:space="0" w:color="auto"/>
        <w:bottom w:val="none" w:sz="0" w:space="0" w:color="auto"/>
        <w:right w:val="none" w:sz="0" w:space="0" w:color="auto"/>
      </w:divBdr>
    </w:div>
    <w:div w:id="414328400">
      <w:bodyDiv w:val="1"/>
      <w:marLeft w:val="0"/>
      <w:marRight w:val="0"/>
      <w:marTop w:val="0"/>
      <w:marBottom w:val="0"/>
      <w:divBdr>
        <w:top w:val="none" w:sz="0" w:space="0" w:color="auto"/>
        <w:left w:val="none" w:sz="0" w:space="0" w:color="auto"/>
        <w:bottom w:val="none" w:sz="0" w:space="0" w:color="auto"/>
        <w:right w:val="none" w:sz="0" w:space="0" w:color="auto"/>
      </w:divBdr>
    </w:div>
    <w:div w:id="416022863">
      <w:bodyDiv w:val="1"/>
      <w:marLeft w:val="0"/>
      <w:marRight w:val="0"/>
      <w:marTop w:val="0"/>
      <w:marBottom w:val="0"/>
      <w:divBdr>
        <w:top w:val="none" w:sz="0" w:space="0" w:color="auto"/>
        <w:left w:val="none" w:sz="0" w:space="0" w:color="auto"/>
        <w:bottom w:val="none" w:sz="0" w:space="0" w:color="auto"/>
        <w:right w:val="none" w:sz="0" w:space="0" w:color="auto"/>
      </w:divBdr>
    </w:div>
    <w:div w:id="417673119">
      <w:bodyDiv w:val="1"/>
      <w:marLeft w:val="0"/>
      <w:marRight w:val="0"/>
      <w:marTop w:val="0"/>
      <w:marBottom w:val="0"/>
      <w:divBdr>
        <w:top w:val="none" w:sz="0" w:space="0" w:color="auto"/>
        <w:left w:val="none" w:sz="0" w:space="0" w:color="auto"/>
        <w:bottom w:val="none" w:sz="0" w:space="0" w:color="auto"/>
        <w:right w:val="none" w:sz="0" w:space="0" w:color="auto"/>
      </w:divBdr>
    </w:div>
    <w:div w:id="419327276">
      <w:bodyDiv w:val="1"/>
      <w:marLeft w:val="0"/>
      <w:marRight w:val="0"/>
      <w:marTop w:val="0"/>
      <w:marBottom w:val="0"/>
      <w:divBdr>
        <w:top w:val="none" w:sz="0" w:space="0" w:color="auto"/>
        <w:left w:val="none" w:sz="0" w:space="0" w:color="auto"/>
        <w:bottom w:val="none" w:sz="0" w:space="0" w:color="auto"/>
        <w:right w:val="none" w:sz="0" w:space="0" w:color="auto"/>
      </w:divBdr>
    </w:div>
    <w:div w:id="422148702">
      <w:bodyDiv w:val="1"/>
      <w:marLeft w:val="0"/>
      <w:marRight w:val="0"/>
      <w:marTop w:val="0"/>
      <w:marBottom w:val="0"/>
      <w:divBdr>
        <w:top w:val="none" w:sz="0" w:space="0" w:color="auto"/>
        <w:left w:val="none" w:sz="0" w:space="0" w:color="auto"/>
        <w:bottom w:val="none" w:sz="0" w:space="0" w:color="auto"/>
        <w:right w:val="none" w:sz="0" w:space="0" w:color="auto"/>
      </w:divBdr>
    </w:div>
    <w:div w:id="427044235">
      <w:bodyDiv w:val="1"/>
      <w:marLeft w:val="0"/>
      <w:marRight w:val="0"/>
      <w:marTop w:val="0"/>
      <w:marBottom w:val="0"/>
      <w:divBdr>
        <w:top w:val="none" w:sz="0" w:space="0" w:color="auto"/>
        <w:left w:val="none" w:sz="0" w:space="0" w:color="auto"/>
        <w:bottom w:val="none" w:sz="0" w:space="0" w:color="auto"/>
        <w:right w:val="none" w:sz="0" w:space="0" w:color="auto"/>
      </w:divBdr>
    </w:div>
    <w:div w:id="428820788">
      <w:bodyDiv w:val="1"/>
      <w:marLeft w:val="0"/>
      <w:marRight w:val="0"/>
      <w:marTop w:val="0"/>
      <w:marBottom w:val="0"/>
      <w:divBdr>
        <w:top w:val="none" w:sz="0" w:space="0" w:color="auto"/>
        <w:left w:val="none" w:sz="0" w:space="0" w:color="auto"/>
        <w:bottom w:val="none" w:sz="0" w:space="0" w:color="auto"/>
        <w:right w:val="none" w:sz="0" w:space="0" w:color="auto"/>
      </w:divBdr>
    </w:div>
    <w:div w:id="429620020">
      <w:bodyDiv w:val="1"/>
      <w:marLeft w:val="0"/>
      <w:marRight w:val="0"/>
      <w:marTop w:val="0"/>
      <w:marBottom w:val="0"/>
      <w:divBdr>
        <w:top w:val="none" w:sz="0" w:space="0" w:color="auto"/>
        <w:left w:val="none" w:sz="0" w:space="0" w:color="auto"/>
        <w:bottom w:val="none" w:sz="0" w:space="0" w:color="auto"/>
        <w:right w:val="none" w:sz="0" w:space="0" w:color="auto"/>
      </w:divBdr>
    </w:div>
    <w:div w:id="430053803">
      <w:bodyDiv w:val="1"/>
      <w:marLeft w:val="0"/>
      <w:marRight w:val="0"/>
      <w:marTop w:val="0"/>
      <w:marBottom w:val="0"/>
      <w:divBdr>
        <w:top w:val="none" w:sz="0" w:space="0" w:color="auto"/>
        <w:left w:val="none" w:sz="0" w:space="0" w:color="auto"/>
        <w:bottom w:val="none" w:sz="0" w:space="0" w:color="auto"/>
        <w:right w:val="none" w:sz="0" w:space="0" w:color="auto"/>
      </w:divBdr>
    </w:div>
    <w:div w:id="430202301">
      <w:bodyDiv w:val="1"/>
      <w:marLeft w:val="0"/>
      <w:marRight w:val="0"/>
      <w:marTop w:val="0"/>
      <w:marBottom w:val="0"/>
      <w:divBdr>
        <w:top w:val="none" w:sz="0" w:space="0" w:color="auto"/>
        <w:left w:val="none" w:sz="0" w:space="0" w:color="auto"/>
        <w:bottom w:val="none" w:sz="0" w:space="0" w:color="auto"/>
        <w:right w:val="none" w:sz="0" w:space="0" w:color="auto"/>
      </w:divBdr>
    </w:div>
    <w:div w:id="430470467">
      <w:bodyDiv w:val="1"/>
      <w:marLeft w:val="0"/>
      <w:marRight w:val="0"/>
      <w:marTop w:val="0"/>
      <w:marBottom w:val="0"/>
      <w:divBdr>
        <w:top w:val="none" w:sz="0" w:space="0" w:color="auto"/>
        <w:left w:val="none" w:sz="0" w:space="0" w:color="auto"/>
        <w:bottom w:val="none" w:sz="0" w:space="0" w:color="auto"/>
        <w:right w:val="none" w:sz="0" w:space="0" w:color="auto"/>
      </w:divBdr>
    </w:div>
    <w:div w:id="430705788">
      <w:bodyDiv w:val="1"/>
      <w:marLeft w:val="0"/>
      <w:marRight w:val="0"/>
      <w:marTop w:val="0"/>
      <w:marBottom w:val="0"/>
      <w:divBdr>
        <w:top w:val="none" w:sz="0" w:space="0" w:color="auto"/>
        <w:left w:val="none" w:sz="0" w:space="0" w:color="auto"/>
        <w:bottom w:val="none" w:sz="0" w:space="0" w:color="auto"/>
        <w:right w:val="none" w:sz="0" w:space="0" w:color="auto"/>
      </w:divBdr>
    </w:div>
    <w:div w:id="434133161">
      <w:bodyDiv w:val="1"/>
      <w:marLeft w:val="0"/>
      <w:marRight w:val="0"/>
      <w:marTop w:val="0"/>
      <w:marBottom w:val="0"/>
      <w:divBdr>
        <w:top w:val="none" w:sz="0" w:space="0" w:color="auto"/>
        <w:left w:val="none" w:sz="0" w:space="0" w:color="auto"/>
        <w:bottom w:val="none" w:sz="0" w:space="0" w:color="auto"/>
        <w:right w:val="none" w:sz="0" w:space="0" w:color="auto"/>
      </w:divBdr>
    </w:div>
    <w:div w:id="434521311">
      <w:bodyDiv w:val="1"/>
      <w:marLeft w:val="0"/>
      <w:marRight w:val="0"/>
      <w:marTop w:val="0"/>
      <w:marBottom w:val="0"/>
      <w:divBdr>
        <w:top w:val="none" w:sz="0" w:space="0" w:color="auto"/>
        <w:left w:val="none" w:sz="0" w:space="0" w:color="auto"/>
        <w:bottom w:val="none" w:sz="0" w:space="0" w:color="auto"/>
        <w:right w:val="none" w:sz="0" w:space="0" w:color="auto"/>
      </w:divBdr>
    </w:div>
    <w:div w:id="436213162">
      <w:bodyDiv w:val="1"/>
      <w:marLeft w:val="0"/>
      <w:marRight w:val="0"/>
      <w:marTop w:val="0"/>
      <w:marBottom w:val="0"/>
      <w:divBdr>
        <w:top w:val="none" w:sz="0" w:space="0" w:color="auto"/>
        <w:left w:val="none" w:sz="0" w:space="0" w:color="auto"/>
        <w:bottom w:val="none" w:sz="0" w:space="0" w:color="auto"/>
        <w:right w:val="none" w:sz="0" w:space="0" w:color="auto"/>
      </w:divBdr>
    </w:div>
    <w:div w:id="436951693">
      <w:bodyDiv w:val="1"/>
      <w:marLeft w:val="0"/>
      <w:marRight w:val="0"/>
      <w:marTop w:val="0"/>
      <w:marBottom w:val="0"/>
      <w:divBdr>
        <w:top w:val="none" w:sz="0" w:space="0" w:color="auto"/>
        <w:left w:val="none" w:sz="0" w:space="0" w:color="auto"/>
        <w:bottom w:val="none" w:sz="0" w:space="0" w:color="auto"/>
        <w:right w:val="none" w:sz="0" w:space="0" w:color="auto"/>
      </w:divBdr>
    </w:div>
    <w:div w:id="438063439">
      <w:bodyDiv w:val="1"/>
      <w:marLeft w:val="0"/>
      <w:marRight w:val="0"/>
      <w:marTop w:val="0"/>
      <w:marBottom w:val="0"/>
      <w:divBdr>
        <w:top w:val="none" w:sz="0" w:space="0" w:color="auto"/>
        <w:left w:val="none" w:sz="0" w:space="0" w:color="auto"/>
        <w:bottom w:val="none" w:sz="0" w:space="0" w:color="auto"/>
        <w:right w:val="none" w:sz="0" w:space="0" w:color="auto"/>
      </w:divBdr>
    </w:div>
    <w:div w:id="438330756">
      <w:bodyDiv w:val="1"/>
      <w:marLeft w:val="0"/>
      <w:marRight w:val="0"/>
      <w:marTop w:val="0"/>
      <w:marBottom w:val="0"/>
      <w:divBdr>
        <w:top w:val="none" w:sz="0" w:space="0" w:color="auto"/>
        <w:left w:val="none" w:sz="0" w:space="0" w:color="auto"/>
        <w:bottom w:val="none" w:sz="0" w:space="0" w:color="auto"/>
        <w:right w:val="none" w:sz="0" w:space="0" w:color="auto"/>
      </w:divBdr>
    </w:div>
    <w:div w:id="438376649">
      <w:bodyDiv w:val="1"/>
      <w:marLeft w:val="0"/>
      <w:marRight w:val="0"/>
      <w:marTop w:val="0"/>
      <w:marBottom w:val="0"/>
      <w:divBdr>
        <w:top w:val="none" w:sz="0" w:space="0" w:color="auto"/>
        <w:left w:val="none" w:sz="0" w:space="0" w:color="auto"/>
        <w:bottom w:val="none" w:sz="0" w:space="0" w:color="auto"/>
        <w:right w:val="none" w:sz="0" w:space="0" w:color="auto"/>
      </w:divBdr>
      <w:divsChild>
        <w:div w:id="1508133017">
          <w:marLeft w:val="0"/>
          <w:marRight w:val="0"/>
          <w:marTop w:val="0"/>
          <w:marBottom w:val="0"/>
          <w:divBdr>
            <w:top w:val="none" w:sz="0" w:space="0" w:color="auto"/>
            <w:left w:val="none" w:sz="0" w:space="0" w:color="auto"/>
            <w:bottom w:val="none" w:sz="0" w:space="0" w:color="auto"/>
            <w:right w:val="none" w:sz="0" w:space="0" w:color="auto"/>
          </w:divBdr>
          <w:divsChild>
            <w:div w:id="181266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687657">
      <w:bodyDiv w:val="1"/>
      <w:marLeft w:val="0"/>
      <w:marRight w:val="0"/>
      <w:marTop w:val="0"/>
      <w:marBottom w:val="0"/>
      <w:divBdr>
        <w:top w:val="none" w:sz="0" w:space="0" w:color="auto"/>
        <w:left w:val="none" w:sz="0" w:space="0" w:color="auto"/>
        <w:bottom w:val="none" w:sz="0" w:space="0" w:color="auto"/>
        <w:right w:val="none" w:sz="0" w:space="0" w:color="auto"/>
      </w:divBdr>
    </w:div>
    <w:div w:id="442070503">
      <w:bodyDiv w:val="1"/>
      <w:marLeft w:val="0"/>
      <w:marRight w:val="0"/>
      <w:marTop w:val="0"/>
      <w:marBottom w:val="0"/>
      <w:divBdr>
        <w:top w:val="none" w:sz="0" w:space="0" w:color="auto"/>
        <w:left w:val="none" w:sz="0" w:space="0" w:color="auto"/>
        <w:bottom w:val="none" w:sz="0" w:space="0" w:color="auto"/>
        <w:right w:val="none" w:sz="0" w:space="0" w:color="auto"/>
      </w:divBdr>
    </w:div>
    <w:div w:id="444472259">
      <w:bodyDiv w:val="1"/>
      <w:marLeft w:val="0"/>
      <w:marRight w:val="0"/>
      <w:marTop w:val="0"/>
      <w:marBottom w:val="0"/>
      <w:divBdr>
        <w:top w:val="none" w:sz="0" w:space="0" w:color="auto"/>
        <w:left w:val="none" w:sz="0" w:space="0" w:color="auto"/>
        <w:bottom w:val="none" w:sz="0" w:space="0" w:color="auto"/>
        <w:right w:val="none" w:sz="0" w:space="0" w:color="auto"/>
      </w:divBdr>
    </w:div>
    <w:div w:id="445195201">
      <w:bodyDiv w:val="1"/>
      <w:marLeft w:val="0"/>
      <w:marRight w:val="0"/>
      <w:marTop w:val="0"/>
      <w:marBottom w:val="0"/>
      <w:divBdr>
        <w:top w:val="none" w:sz="0" w:space="0" w:color="auto"/>
        <w:left w:val="none" w:sz="0" w:space="0" w:color="auto"/>
        <w:bottom w:val="none" w:sz="0" w:space="0" w:color="auto"/>
        <w:right w:val="none" w:sz="0" w:space="0" w:color="auto"/>
      </w:divBdr>
    </w:div>
    <w:div w:id="447285567">
      <w:bodyDiv w:val="1"/>
      <w:marLeft w:val="0"/>
      <w:marRight w:val="0"/>
      <w:marTop w:val="0"/>
      <w:marBottom w:val="0"/>
      <w:divBdr>
        <w:top w:val="none" w:sz="0" w:space="0" w:color="auto"/>
        <w:left w:val="none" w:sz="0" w:space="0" w:color="auto"/>
        <w:bottom w:val="none" w:sz="0" w:space="0" w:color="auto"/>
        <w:right w:val="none" w:sz="0" w:space="0" w:color="auto"/>
      </w:divBdr>
    </w:div>
    <w:div w:id="448163731">
      <w:bodyDiv w:val="1"/>
      <w:marLeft w:val="0"/>
      <w:marRight w:val="0"/>
      <w:marTop w:val="0"/>
      <w:marBottom w:val="0"/>
      <w:divBdr>
        <w:top w:val="none" w:sz="0" w:space="0" w:color="auto"/>
        <w:left w:val="none" w:sz="0" w:space="0" w:color="auto"/>
        <w:bottom w:val="none" w:sz="0" w:space="0" w:color="auto"/>
        <w:right w:val="none" w:sz="0" w:space="0" w:color="auto"/>
      </w:divBdr>
    </w:div>
    <w:div w:id="449931527">
      <w:bodyDiv w:val="1"/>
      <w:marLeft w:val="0"/>
      <w:marRight w:val="0"/>
      <w:marTop w:val="0"/>
      <w:marBottom w:val="0"/>
      <w:divBdr>
        <w:top w:val="none" w:sz="0" w:space="0" w:color="auto"/>
        <w:left w:val="none" w:sz="0" w:space="0" w:color="auto"/>
        <w:bottom w:val="none" w:sz="0" w:space="0" w:color="auto"/>
        <w:right w:val="none" w:sz="0" w:space="0" w:color="auto"/>
      </w:divBdr>
    </w:div>
    <w:div w:id="450514550">
      <w:bodyDiv w:val="1"/>
      <w:marLeft w:val="0"/>
      <w:marRight w:val="0"/>
      <w:marTop w:val="0"/>
      <w:marBottom w:val="0"/>
      <w:divBdr>
        <w:top w:val="none" w:sz="0" w:space="0" w:color="auto"/>
        <w:left w:val="none" w:sz="0" w:space="0" w:color="auto"/>
        <w:bottom w:val="none" w:sz="0" w:space="0" w:color="auto"/>
        <w:right w:val="none" w:sz="0" w:space="0" w:color="auto"/>
      </w:divBdr>
    </w:div>
    <w:div w:id="451170465">
      <w:bodyDiv w:val="1"/>
      <w:marLeft w:val="0"/>
      <w:marRight w:val="0"/>
      <w:marTop w:val="0"/>
      <w:marBottom w:val="0"/>
      <w:divBdr>
        <w:top w:val="none" w:sz="0" w:space="0" w:color="auto"/>
        <w:left w:val="none" w:sz="0" w:space="0" w:color="auto"/>
        <w:bottom w:val="none" w:sz="0" w:space="0" w:color="auto"/>
        <w:right w:val="none" w:sz="0" w:space="0" w:color="auto"/>
      </w:divBdr>
    </w:div>
    <w:div w:id="451245427">
      <w:bodyDiv w:val="1"/>
      <w:marLeft w:val="0"/>
      <w:marRight w:val="0"/>
      <w:marTop w:val="0"/>
      <w:marBottom w:val="0"/>
      <w:divBdr>
        <w:top w:val="none" w:sz="0" w:space="0" w:color="auto"/>
        <w:left w:val="none" w:sz="0" w:space="0" w:color="auto"/>
        <w:bottom w:val="none" w:sz="0" w:space="0" w:color="auto"/>
        <w:right w:val="none" w:sz="0" w:space="0" w:color="auto"/>
      </w:divBdr>
    </w:div>
    <w:div w:id="452863543">
      <w:bodyDiv w:val="1"/>
      <w:marLeft w:val="0"/>
      <w:marRight w:val="0"/>
      <w:marTop w:val="0"/>
      <w:marBottom w:val="0"/>
      <w:divBdr>
        <w:top w:val="none" w:sz="0" w:space="0" w:color="auto"/>
        <w:left w:val="none" w:sz="0" w:space="0" w:color="auto"/>
        <w:bottom w:val="none" w:sz="0" w:space="0" w:color="auto"/>
        <w:right w:val="none" w:sz="0" w:space="0" w:color="auto"/>
      </w:divBdr>
    </w:div>
    <w:div w:id="456023426">
      <w:bodyDiv w:val="1"/>
      <w:marLeft w:val="0"/>
      <w:marRight w:val="0"/>
      <w:marTop w:val="0"/>
      <w:marBottom w:val="0"/>
      <w:divBdr>
        <w:top w:val="none" w:sz="0" w:space="0" w:color="auto"/>
        <w:left w:val="none" w:sz="0" w:space="0" w:color="auto"/>
        <w:bottom w:val="none" w:sz="0" w:space="0" w:color="auto"/>
        <w:right w:val="none" w:sz="0" w:space="0" w:color="auto"/>
      </w:divBdr>
    </w:div>
    <w:div w:id="459423731">
      <w:bodyDiv w:val="1"/>
      <w:marLeft w:val="0"/>
      <w:marRight w:val="0"/>
      <w:marTop w:val="0"/>
      <w:marBottom w:val="0"/>
      <w:divBdr>
        <w:top w:val="none" w:sz="0" w:space="0" w:color="auto"/>
        <w:left w:val="none" w:sz="0" w:space="0" w:color="auto"/>
        <w:bottom w:val="none" w:sz="0" w:space="0" w:color="auto"/>
        <w:right w:val="none" w:sz="0" w:space="0" w:color="auto"/>
      </w:divBdr>
      <w:divsChild>
        <w:div w:id="1862276138">
          <w:marLeft w:val="0"/>
          <w:marRight w:val="0"/>
          <w:marTop w:val="0"/>
          <w:marBottom w:val="0"/>
          <w:divBdr>
            <w:top w:val="none" w:sz="0" w:space="0" w:color="auto"/>
            <w:left w:val="none" w:sz="0" w:space="0" w:color="auto"/>
            <w:bottom w:val="none" w:sz="0" w:space="0" w:color="auto"/>
            <w:right w:val="none" w:sz="0" w:space="0" w:color="auto"/>
          </w:divBdr>
          <w:divsChild>
            <w:div w:id="1578706736">
              <w:marLeft w:val="0"/>
              <w:marRight w:val="0"/>
              <w:marTop w:val="0"/>
              <w:marBottom w:val="0"/>
              <w:divBdr>
                <w:top w:val="none" w:sz="0" w:space="0" w:color="auto"/>
                <w:left w:val="none" w:sz="0" w:space="0" w:color="auto"/>
                <w:bottom w:val="none" w:sz="0" w:space="0" w:color="auto"/>
                <w:right w:val="none" w:sz="0" w:space="0" w:color="auto"/>
              </w:divBdr>
              <w:divsChild>
                <w:div w:id="223178689">
                  <w:marLeft w:val="0"/>
                  <w:marRight w:val="0"/>
                  <w:marTop w:val="0"/>
                  <w:marBottom w:val="0"/>
                  <w:divBdr>
                    <w:top w:val="none" w:sz="0" w:space="0" w:color="auto"/>
                    <w:left w:val="none" w:sz="0" w:space="0" w:color="auto"/>
                    <w:bottom w:val="none" w:sz="0" w:space="0" w:color="auto"/>
                    <w:right w:val="none" w:sz="0" w:space="0" w:color="auto"/>
                  </w:divBdr>
                  <w:divsChild>
                    <w:div w:id="522596809">
                      <w:marLeft w:val="0"/>
                      <w:marRight w:val="0"/>
                      <w:marTop w:val="0"/>
                      <w:marBottom w:val="0"/>
                      <w:divBdr>
                        <w:top w:val="none" w:sz="0" w:space="0" w:color="auto"/>
                        <w:left w:val="none" w:sz="0" w:space="0" w:color="auto"/>
                        <w:bottom w:val="none" w:sz="0" w:space="0" w:color="auto"/>
                        <w:right w:val="none" w:sz="0" w:space="0" w:color="auto"/>
                      </w:divBdr>
                      <w:divsChild>
                        <w:div w:id="555363428">
                          <w:marLeft w:val="0"/>
                          <w:marRight w:val="0"/>
                          <w:marTop w:val="0"/>
                          <w:marBottom w:val="0"/>
                          <w:divBdr>
                            <w:top w:val="none" w:sz="0" w:space="0" w:color="auto"/>
                            <w:left w:val="none" w:sz="0" w:space="0" w:color="auto"/>
                            <w:bottom w:val="none" w:sz="0" w:space="0" w:color="auto"/>
                            <w:right w:val="none" w:sz="0" w:space="0" w:color="auto"/>
                          </w:divBdr>
                          <w:divsChild>
                            <w:div w:id="599797187">
                              <w:marLeft w:val="0"/>
                              <w:marRight w:val="0"/>
                              <w:marTop w:val="0"/>
                              <w:marBottom w:val="0"/>
                              <w:divBdr>
                                <w:top w:val="none" w:sz="0" w:space="0" w:color="auto"/>
                                <w:left w:val="none" w:sz="0" w:space="0" w:color="auto"/>
                                <w:bottom w:val="none" w:sz="0" w:space="0" w:color="auto"/>
                                <w:right w:val="none" w:sz="0" w:space="0" w:color="auto"/>
                              </w:divBdr>
                              <w:divsChild>
                                <w:div w:id="1380015942">
                                  <w:marLeft w:val="0"/>
                                  <w:marRight w:val="0"/>
                                  <w:marTop w:val="0"/>
                                  <w:marBottom w:val="0"/>
                                  <w:divBdr>
                                    <w:top w:val="none" w:sz="0" w:space="0" w:color="auto"/>
                                    <w:left w:val="none" w:sz="0" w:space="0" w:color="auto"/>
                                    <w:bottom w:val="none" w:sz="0" w:space="0" w:color="auto"/>
                                    <w:right w:val="none" w:sz="0" w:space="0" w:color="auto"/>
                                  </w:divBdr>
                                  <w:divsChild>
                                    <w:div w:id="182867996">
                                      <w:marLeft w:val="0"/>
                                      <w:marRight w:val="0"/>
                                      <w:marTop w:val="0"/>
                                      <w:marBottom w:val="0"/>
                                      <w:divBdr>
                                        <w:top w:val="none" w:sz="0" w:space="0" w:color="auto"/>
                                        <w:left w:val="none" w:sz="0" w:space="0" w:color="auto"/>
                                        <w:bottom w:val="none" w:sz="0" w:space="0" w:color="auto"/>
                                        <w:right w:val="none" w:sz="0" w:space="0" w:color="auto"/>
                                      </w:divBdr>
                                      <w:divsChild>
                                        <w:div w:id="1271013862">
                                          <w:marLeft w:val="0"/>
                                          <w:marRight w:val="0"/>
                                          <w:marTop w:val="0"/>
                                          <w:marBottom w:val="0"/>
                                          <w:divBdr>
                                            <w:top w:val="none" w:sz="0" w:space="0" w:color="auto"/>
                                            <w:left w:val="none" w:sz="0" w:space="0" w:color="auto"/>
                                            <w:bottom w:val="none" w:sz="0" w:space="0" w:color="auto"/>
                                            <w:right w:val="none" w:sz="0" w:space="0" w:color="auto"/>
                                          </w:divBdr>
                                          <w:divsChild>
                                            <w:div w:id="88553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0460899">
      <w:bodyDiv w:val="1"/>
      <w:marLeft w:val="0"/>
      <w:marRight w:val="0"/>
      <w:marTop w:val="0"/>
      <w:marBottom w:val="0"/>
      <w:divBdr>
        <w:top w:val="none" w:sz="0" w:space="0" w:color="auto"/>
        <w:left w:val="none" w:sz="0" w:space="0" w:color="auto"/>
        <w:bottom w:val="none" w:sz="0" w:space="0" w:color="auto"/>
        <w:right w:val="none" w:sz="0" w:space="0" w:color="auto"/>
      </w:divBdr>
    </w:div>
    <w:div w:id="463038452">
      <w:bodyDiv w:val="1"/>
      <w:marLeft w:val="0"/>
      <w:marRight w:val="0"/>
      <w:marTop w:val="0"/>
      <w:marBottom w:val="0"/>
      <w:divBdr>
        <w:top w:val="none" w:sz="0" w:space="0" w:color="auto"/>
        <w:left w:val="none" w:sz="0" w:space="0" w:color="auto"/>
        <w:bottom w:val="none" w:sz="0" w:space="0" w:color="auto"/>
        <w:right w:val="none" w:sz="0" w:space="0" w:color="auto"/>
      </w:divBdr>
      <w:divsChild>
        <w:div w:id="1388453527">
          <w:marLeft w:val="0"/>
          <w:marRight w:val="0"/>
          <w:marTop w:val="0"/>
          <w:marBottom w:val="0"/>
          <w:divBdr>
            <w:top w:val="none" w:sz="0" w:space="0" w:color="auto"/>
            <w:left w:val="none" w:sz="0" w:space="0" w:color="auto"/>
            <w:bottom w:val="none" w:sz="0" w:space="0" w:color="auto"/>
            <w:right w:val="none" w:sz="0" w:space="0" w:color="auto"/>
          </w:divBdr>
          <w:divsChild>
            <w:div w:id="1165974660">
              <w:marLeft w:val="0"/>
              <w:marRight w:val="0"/>
              <w:marTop w:val="0"/>
              <w:marBottom w:val="0"/>
              <w:divBdr>
                <w:top w:val="none" w:sz="0" w:space="0" w:color="auto"/>
                <w:left w:val="none" w:sz="0" w:space="0" w:color="auto"/>
                <w:bottom w:val="none" w:sz="0" w:space="0" w:color="auto"/>
                <w:right w:val="none" w:sz="0" w:space="0" w:color="auto"/>
              </w:divBdr>
            </w:div>
          </w:divsChild>
        </w:div>
        <w:div w:id="1426876661">
          <w:marLeft w:val="0"/>
          <w:marRight w:val="0"/>
          <w:marTop w:val="0"/>
          <w:marBottom w:val="0"/>
          <w:divBdr>
            <w:top w:val="none" w:sz="0" w:space="0" w:color="auto"/>
            <w:left w:val="none" w:sz="0" w:space="0" w:color="auto"/>
            <w:bottom w:val="none" w:sz="0" w:space="0" w:color="auto"/>
            <w:right w:val="none" w:sz="0" w:space="0" w:color="auto"/>
          </w:divBdr>
          <w:divsChild>
            <w:div w:id="78048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157742">
      <w:bodyDiv w:val="1"/>
      <w:marLeft w:val="0"/>
      <w:marRight w:val="0"/>
      <w:marTop w:val="0"/>
      <w:marBottom w:val="0"/>
      <w:divBdr>
        <w:top w:val="none" w:sz="0" w:space="0" w:color="auto"/>
        <w:left w:val="none" w:sz="0" w:space="0" w:color="auto"/>
        <w:bottom w:val="none" w:sz="0" w:space="0" w:color="auto"/>
        <w:right w:val="none" w:sz="0" w:space="0" w:color="auto"/>
      </w:divBdr>
    </w:div>
    <w:div w:id="464740564">
      <w:bodyDiv w:val="1"/>
      <w:marLeft w:val="0"/>
      <w:marRight w:val="0"/>
      <w:marTop w:val="0"/>
      <w:marBottom w:val="0"/>
      <w:divBdr>
        <w:top w:val="none" w:sz="0" w:space="0" w:color="auto"/>
        <w:left w:val="none" w:sz="0" w:space="0" w:color="auto"/>
        <w:bottom w:val="none" w:sz="0" w:space="0" w:color="auto"/>
        <w:right w:val="none" w:sz="0" w:space="0" w:color="auto"/>
      </w:divBdr>
    </w:div>
    <w:div w:id="468017090">
      <w:bodyDiv w:val="1"/>
      <w:marLeft w:val="0"/>
      <w:marRight w:val="0"/>
      <w:marTop w:val="0"/>
      <w:marBottom w:val="0"/>
      <w:divBdr>
        <w:top w:val="none" w:sz="0" w:space="0" w:color="auto"/>
        <w:left w:val="none" w:sz="0" w:space="0" w:color="auto"/>
        <w:bottom w:val="none" w:sz="0" w:space="0" w:color="auto"/>
        <w:right w:val="none" w:sz="0" w:space="0" w:color="auto"/>
      </w:divBdr>
      <w:divsChild>
        <w:div w:id="1242563571">
          <w:marLeft w:val="0"/>
          <w:marRight w:val="0"/>
          <w:marTop w:val="0"/>
          <w:marBottom w:val="0"/>
          <w:divBdr>
            <w:top w:val="none" w:sz="0" w:space="0" w:color="auto"/>
            <w:left w:val="none" w:sz="0" w:space="0" w:color="auto"/>
            <w:bottom w:val="none" w:sz="0" w:space="0" w:color="auto"/>
            <w:right w:val="none" w:sz="0" w:space="0" w:color="auto"/>
          </w:divBdr>
          <w:divsChild>
            <w:div w:id="103700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5524">
      <w:bodyDiv w:val="1"/>
      <w:marLeft w:val="0"/>
      <w:marRight w:val="0"/>
      <w:marTop w:val="0"/>
      <w:marBottom w:val="0"/>
      <w:divBdr>
        <w:top w:val="none" w:sz="0" w:space="0" w:color="auto"/>
        <w:left w:val="none" w:sz="0" w:space="0" w:color="auto"/>
        <w:bottom w:val="none" w:sz="0" w:space="0" w:color="auto"/>
        <w:right w:val="none" w:sz="0" w:space="0" w:color="auto"/>
      </w:divBdr>
    </w:div>
    <w:div w:id="468981994">
      <w:bodyDiv w:val="1"/>
      <w:marLeft w:val="0"/>
      <w:marRight w:val="0"/>
      <w:marTop w:val="0"/>
      <w:marBottom w:val="0"/>
      <w:divBdr>
        <w:top w:val="none" w:sz="0" w:space="0" w:color="auto"/>
        <w:left w:val="none" w:sz="0" w:space="0" w:color="auto"/>
        <w:bottom w:val="none" w:sz="0" w:space="0" w:color="auto"/>
        <w:right w:val="none" w:sz="0" w:space="0" w:color="auto"/>
      </w:divBdr>
      <w:divsChild>
        <w:div w:id="1941375114">
          <w:marLeft w:val="0"/>
          <w:marRight w:val="0"/>
          <w:marTop w:val="0"/>
          <w:marBottom w:val="0"/>
          <w:divBdr>
            <w:top w:val="none" w:sz="0" w:space="0" w:color="auto"/>
            <w:left w:val="none" w:sz="0" w:space="0" w:color="auto"/>
            <w:bottom w:val="none" w:sz="0" w:space="0" w:color="auto"/>
            <w:right w:val="none" w:sz="0" w:space="0" w:color="auto"/>
          </w:divBdr>
          <w:divsChild>
            <w:div w:id="1424960198">
              <w:marLeft w:val="0"/>
              <w:marRight w:val="0"/>
              <w:marTop w:val="0"/>
              <w:marBottom w:val="0"/>
              <w:divBdr>
                <w:top w:val="none" w:sz="0" w:space="0" w:color="auto"/>
                <w:left w:val="none" w:sz="0" w:space="0" w:color="auto"/>
                <w:bottom w:val="none" w:sz="0" w:space="0" w:color="auto"/>
                <w:right w:val="none" w:sz="0" w:space="0" w:color="auto"/>
              </w:divBdr>
              <w:divsChild>
                <w:div w:id="1221592580">
                  <w:marLeft w:val="0"/>
                  <w:marRight w:val="0"/>
                  <w:marTop w:val="0"/>
                  <w:marBottom w:val="0"/>
                  <w:divBdr>
                    <w:top w:val="none" w:sz="0" w:space="0" w:color="auto"/>
                    <w:left w:val="none" w:sz="0" w:space="0" w:color="auto"/>
                    <w:bottom w:val="none" w:sz="0" w:space="0" w:color="auto"/>
                    <w:right w:val="none" w:sz="0" w:space="0" w:color="auto"/>
                  </w:divBdr>
                  <w:divsChild>
                    <w:div w:id="484443792">
                      <w:marLeft w:val="0"/>
                      <w:marRight w:val="0"/>
                      <w:marTop w:val="0"/>
                      <w:marBottom w:val="0"/>
                      <w:divBdr>
                        <w:top w:val="none" w:sz="0" w:space="0" w:color="auto"/>
                        <w:left w:val="none" w:sz="0" w:space="0" w:color="auto"/>
                        <w:bottom w:val="none" w:sz="0" w:space="0" w:color="auto"/>
                        <w:right w:val="none" w:sz="0" w:space="0" w:color="auto"/>
                      </w:divBdr>
                      <w:divsChild>
                        <w:div w:id="689766414">
                          <w:marLeft w:val="0"/>
                          <w:marRight w:val="0"/>
                          <w:marTop w:val="0"/>
                          <w:marBottom w:val="0"/>
                          <w:divBdr>
                            <w:top w:val="none" w:sz="0" w:space="0" w:color="auto"/>
                            <w:left w:val="none" w:sz="0" w:space="0" w:color="auto"/>
                            <w:bottom w:val="none" w:sz="0" w:space="0" w:color="auto"/>
                            <w:right w:val="none" w:sz="0" w:space="0" w:color="auto"/>
                          </w:divBdr>
                          <w:divsChild>
                            <w:div w:id="245261250">
                              <w:marLeft w:val="0"/>
                              <w:marRight w:val="0"/>
                              <w:marTop w:val="0"/>
                              <w:marBottom w:val="0"/>
                              <w:divBdr>
                                <w:top w:val="none" w:sz="0" w:space="0" w:color="auto"/>
                                <w:left w:val="none" w:sz="0" w:space="0" w:color="auto"/>
                                <w:bottom w:val="none" w:sz="0" w:space="0" w:color="auto"/>
                                <w:right w:val="none" w:sz="0" w:space="0" w:color="auto"/>
                              </w:divBdr>
                              <w:divsChild>
                                <w:div w:id="1263686435">
                                  <w:marLeft w:val="0"/>
                                  <w:marRight w:val="0"/>
                                  <w:marTop w:val="0"/>
                                  <w:marBottom w:val="0"/>
                                  <w:divBdr>
                                    <w:top w:val="none" w:sz="0" w:space="0" w:color="auto"/>
                                    <w:left w:val="none" w:sz="0" w:space="0" w:color="auto"/>
                                    <w:bottom w:val="none" w:sz="0" w:space="0" w:color="auto"/>
                                    <w:right w:val="none" w:sz="0" w:space="0" w:color="auto"/>
                                  </w:divBdr>
                                  <w:divsChild>
                                    <w:div w:id="1227913386">
                                      <w:marLeft w:val="0"/>
                                      <w:marRight w:val="0"/>
                                      <w:marTop w:val="0"/>
                                      <w:marBottom w:val="0"/>
                                      <w:divBdr>
                                        <w:top w:val="none" w:sz="0" w:space="0" w:color="auto"/>
                                        <w:left w:val="none" w:sz="0" w:space="0" w:color="auto"/>
                                        <w:bottom w:val="none" w:sz="0" w:space="0" w:color="auto"/>
                                        <w:right w:val="none" w:sz="0" w:space="0" w:color="auto"/>
                                      </w:divBdr>
                                      <w:divsChild>
                                        <w:div w:id="587426425">
                                          <w:marLeft w:val="0"/>
                                          <w:marRight w:val="0"/>
                                          <w:marTop w:val="0"/>
                                          <w:marBottom w:val="0"/>
                                          <w:divBdr>
                                            <w:top w:val="none" w:sz="0" w:space="0" w:color="auto"/>
                                            <w:left w:val="none" w:sz="0" w:space="0" w:color="auto"/>
                                            <w:bottom w:val="none" w:sz="0" w:space="0" w:color="auto"/>
                                            <w:right w:val="none" w:sz="0" w:space="0" w:color="auto"/>
                                          </w:divBdr>
                                          <w:divsChild>
                                            <w:div w:id="474178007">
                                              <w:marLeft w:val="0"/>
                                              <w:marRight w:val="0"/>
                                              <w:marTop w:val="0"/>
                                              <w:marBottom w:val="0"/>
                                              <w:divBdr>
                                                <w:top w:val="none" w:sz="0" w:space="0" w:color="auto"/>
                                                <w:left w:val="none" w:sz="0" w:space="0" w:color="auto"/>
                                                <w:bottom w:val="none" w:sz="0" w:space="0" w:color="auto"/>
                                                <w:right w:val="none" w:sz="0" w:space="0" w:color="auto"/>
                                              </w:divBdr>
                                            </w:div>
                                          </w:divsChild>
                                        </w:div>
                                        <w:div w:id="1108430912">
                                          <w:marLeft w:val="0"/>
                                          <w:marRight w:val="0"/>
                                          <w:marTop w:val="0"/>
                                          <w:marBottom w:val="0"/>
                                          <w:divBdr>
                                            <w:top w:val="none" w:sz="0" w:space="0" w:color="auto"/>
                                            <w:left w:val="none" w:sz="0" w:space="0" w:color="auto"/>
                                            <w:bottom w:val="none" w:sz="0" w:space="0" w:color="auto"/>
                                            <w:right w:val="none" w:sz="0" w:space="0" w:color="auto"/>
                                          </w:divBdr>
                                          <w:divsChild>
                                            <w:div w:id="120930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0442604">
      <w:bodyDiv w:val="1"/>
      <w:marLeft w:val="0"/>
      <w:marRight w:val="0"/>
      <w:marTop w:val="0"/>
      <w:marBottom w:val="0"/>
      <w:divBdr>
        <w:top w:val="none" w:sz="0" w:space="0" w:color="auto"/>
        <w:left w:val="none" w:sz="0" w:space="0" w:color="auto"/>
        <w:bottom w:val="none" w:sz="0" w:space="0" w:color="auto"/>
        <w:right w:val="none" w:sz="0" w:space="0" w:color="auto"/>
      </w:divBdr>
    </w:div>
    <w:div w:id="470752881">
      <w:bodyDiv w:val="1"/>
      <w:marLeft w:val="0"/>
      <w:marRight w:val="0"/>
      <w:marTop w:val="0"/>
      <w:marBottom w:val="0"/>
      <w:divBdr>
        <w:top w:val="none" w:sz="0" w:space="0" w:color="auto"/>
        <w:left w:val="none" w:sz="0" w:space="0" w:color="auto"/>
        <w:bottom w:val="none" w:sz="0" w:space="0" w:color="auto"/>
        <w:right w:val="none" w:sz="0" w:space="0" w:color="auto"/>
      </w:divBdr>
    </w:div>
    <w:div w:id="471216812">
      <w:bodyDiv w:val="1"/>
      <w:marLeft w:val="0"/>
      <w:marRight w:val="0"/>
      <w:marTop w:val="0"/>
      <w:marBottom w:val="0"/>
      <w:divBdr>
        <w:top w:val="none" w:sz="0" w:space="0" w:color="auto"/>
        <w:left w:val="none" w:sz="0" w:space="0" w:color="auto"/>
        <w:bottom w:val="none" w:sz="0" w:space="0" w:color="auto"/>
        <w:right w:val="none" w:sz="0" w:space="0" w:color="auto"/>
      </w:divBdr>
    </w:div>
    <w:div w:id="471941894">
      <w:bodyDiv w:val="1"/>
      <w:marLeft w:val="0"/>
      <w:marRight w:val="0"/>
      <w:marTop w:val="0"/>
      <w:marBottom w:val="0"/>
      <w:divBdr>
        <w:top w:val="none" w:sz="0" w:space="0" w:color="auto"/>
        <w:left w:val="none" w:sz="0" w:space="0" w:color="auto"/>
        <w:bottom w:val="none" w:sz="0" w:space="0" w:color="auto"/>
        <w:right w:val="none" w:sz="0" w:space="0" w:color="auto"/>
      </w:divBdr>
    </w:div>
    <w:div w:id="472409592">
      <w:bodyDiv w:val="1"/>
      <w:marLeft w:val="0"/>
      <w:marRight w:val="0"/>
      <w:marTop w:val="0"/>
      <w:marBottom w:val="0"/>
      <w:divBdr>
        <w:top w:val="none" w:sz="0" w:space="0" w:color="auto"/>
        <w:left w:val="none" w:sz="0" w:space="0" w:color="auto"/>
        <w:bottom w:val="none" w:sz="0" w:space="0" w:color="auto"/>
        <w:right w:val="none" w:sz="0" w:space="0" w:color="auto"/>
      </w:divBdr>
    </w:div>
    <w:div w:id="472795266">
      <w:bodyDiv w:val="1"/>
      <w:marLeft w:val="0"/>
      <w:marRight w:val="0"/>
      <w:marTop w:val="0"/>
      <w:marBottom w:val="0"/>
      <w:divBdr>
        <w:top w:val="none" w:sz="0" w:space="0" w:color="auto"/>
        <w:left w:val="none" w:sz="0" w:space="0" w:color="auto"/>
        <w:bottom w:val="none" w:sz="0" w:space="0" w:color="auto"/>
        <w:right w:val="none" w:sz="0" w:space="0" w:color="auto"/>
      </w:divBdr>
    </w:div>
    <w:div w:id="473182117">
      <w:bodyDiv w:val="1"/>
      <w:marLeft w:val="0"/>
      <w:marRight w:val="0"/>
      <w:marTop w:val="0"/>
      <w:marBottom w:val="0"/>
      <w:divBdr>
        <w:top w:val="none" w:sz="0" w:space="0" w:color="auto"/>
        <w:left w:val="none" w:sz="0" w:space="0" w:color="auto"/>
        <w:bottom w:val="none" w:sz="0" w:space="0" w:color="auto"/>
        <w:right w:val="none" w:sz="0" w:space="0" w:color="auto"/>
      </w:divBdr>
    </w:div>
    <w:div w:id="473836338">
      <w:bodyDiv w:val="1"/>
      <w:marLeft w:val="0"/>
      <w:marRight w:val="0"/>
      <w:marTop w:val="0"/>
      <w:marBottom w:val="0"/>
      <w:divBdr>
        <w:top w:val="none" w:sz="0" w:space="0" w:color="auto"/>
        <w:left w:val="none" w:sz="0" w:space="0" w:color="auto"/>
        <w:bottom w:val="none" w:sz="0" w:space="0" w:color="auto"/>
        <w:right w:val="none" w:sz="0" w:space="0" w:color="auto"/>
      </w:divBdr>
    </w:div>
    <w:div w:id="474873892">
      <w:bodyDiv w:val="1"/>
      <w:marLeft w:val="0"/>
      <w:marRight w:val="0"/>
      <w:marTop w:val="0"/>
      <w:marBottom w:val="0"/>
      <w:divBdr>
        <w:top w:val="none" w:sz="0" w:space="0" w:color="auto"/>
        <w:left w:val="none" w:sz="0" w:space="0" w:color="auto"/>
        <w:bottom w:val="none" w:sz="0" w:space="0" w:color="auto"/>
        <w:right w:val="none" w:sz="0" w:space="0" w:color="auto"/>
      </w:divBdr>
    </w:div>
    <w:div w:id="475270056">
      <w:bodyDiv w:val="1"/>
      <w:marLeft w:val="0"/>
      <w:marRight w:val="0"/>
      <w:marTop w:val="0"/>
      <w:marBottom w:val="0"/>
      <w:divBdr>
        <w:top w:val="none" w:sz="0" w:space="0" w:color="auto"/>
        <w:left w:val="none" w:sz="0" w:space="0" w:color="auto"/>
        <w:bottom w:val="none" w:sz="0" w:space="0" w:color="auto"/>
        <w:right w:val="none" w:sz="0" w:space="0" w:color="auto"/>
      </w:divBdr>
    </w:div>
    <w:div w:id="475605803">
      <w:bodyDiv w:val="1"/>
      <w:marLeft w:val="0"/>
      <w:marRight w:val="0"/>
      <w:marTop w:val="0"/>
      <w:marBottom w:val="0"/>
      <w:divBdr>
        <w:top w:val="none" w:sz="0" w:space="0" w:color="auto"/>
        <w:left w:val="none" w:sz="0" w:space="0" w:color="auto"/>
        <w:bottom w:val="none" w:sz="0" w:space="0" w:color="auto"/>
        <w:right w:val="none" w:sz="0" w:space="0" w:color="auto"/>
      </w:divBdr>
    </w:div>
    <w:div w:id="476724410">
      <w:bodyDiv w:val="1"/>
      <w:marLeft w:val="0"/>
      <w:marRight w:val="0"/>
      <w:marTop w:val="0"/>
      <w:marBottom w:val="0"/>
      <w:divBdr>
        <w:top w:val="none" w:sz="0" w:space="0" w:color="auto"/>
        <w:left w:val="none" w:sz="0" w:space="0" w:color="auto"/>
        <w:bottom w:val="none" w:sz="0" w:space="0" w:color="auto"/>
        <w:right w:val="none" w:sz="0" w:space="0" w:color="auto"/>
      </w:divBdr>
    </w:div>
    <w:div w:id="476802531">
      <w:bodyDiv w:val="1"/>
      <w:marLeft w:val="0"/>
      <w:marRight w:val="0"/>
      <w:marTop w:val="0"/>
      <w:marBottom w:val="0"/>
      <w:divBdr>
        <w:top w:val="none" w:sz="0" w:space="0" w:color="auto"/>
        <w:left w:val="none" w:sz="0" w:space="0" w:color="auto"/>
        <w:bottom w:val="none" w:sz="0" w:space="0" w:color="auto"/>
        <w:right w:val="none" w:sz="0" w:space="0" w:color="auto"/>
      </w:divBdr>
      <w:divsChild>
        <w:div w:id="98767167">
          <w:marLeft w:val="0"/>
          <w:marRight w:val="0"/>
          <w:marTop w:val="0"/>
          <w:marBottom w:val="0"/>
          <w:divBdr>
            <w:top w:val="none" w:sz="0" w:space="0" w:color="auto"/>
            <w:left w:val="none" w:sz="0" w:space="0" w:color="auto"/>
            <w:bottom w:val="none" w:sz="0" w:space="0" w:color="auto"/>
            <w:right w:val="none" w:sz="0" w:space="0" w:color="auto"/>
          </w:divBdr>
          <w:divsChild>
            <w:div w:id="102387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428313">
      <w:bodyDiv w:val="1"/>
      <w:marLeft w:val="0"/>
      <w:marRight w:val="0"/>
      <w:marTop w:val="0"/>
      <w:marBottom w:val="0"/>
      <w:divBdr>
        <w:top w:val="none" w:sz="0" w:space="0" w:color="auto"/>
        <w:left w:val="none" w:sz="0" w:space="0" w:color="auto"/>
        <w:bottom w:val="none" w:sz="0" w:space="0" w:color="auto"/>
        <w:right w:val="none" w:sz="0" w:space="0" w:color="auto"/>
      </w:divBdr>
      <w:divsChild>
        <w:div w:id="1335109545">
          <w:marLeft w:val="0"/>
          <w:marRight w:val="0"/>
          <w:marTop w:val="0"/>
          <w:marBottom w:val="0"/>
          <w:divBdr>
            <w:top w:val="none" w:sz="0" w:space="0" w:color="auto"/>
            <w:left w:val="none" w:sz="0" w:space="0" w:color="auto"/>
            <w:bottom w:val="none" w:sz="0" w:space="0" w:color="auto"/>
            <w:right w:val="none" w:sz="0" w:space="0" w:color="auto"/>
          </w:divBdr>
          <w:divsChild>
            <w:div w:id="832575115">
              <w:marLeft w:val="0"/>
              <w:marRight w:val="0"/>
              <w:marTop w:val="0"/>
              <w:marBottom w:val="0"/>
              <w:divBdr>
                <w:top w:val="none" w:sz="0" w:space="0" w:color="auto"/>
                <w:left w:val="none" w:sz="0" w:space="0" w:color="auto"/>
                <w:bottom w:val="none" w:sz="0" w:space="0" w:color="auto"/>
                <w:right w:val="none" w:sz="0" w:space="0" w:color="auto"/>
              </w:divBdr>
            </w:div>
          </w:divsChild>
        </w:div>
        <w:div w:id="1039933852">
          <w:marLeft w:val="0"/>
          <w:marRight w:val="0"/>
          <w:marTop w:val="0"/>
          <w:marBottom w:val="0"/>
          <w:divBdr>
            <w:top w:val="none" w:sz="0" w:space="0" w:color="auto"/>
            <w:left w:val="none" w:sz="0" w:space="0" w:color="auto"/>
            <w:bottom w:val="none" w:sz="0" w:space="0" w:color="auto"/>
            <w:right w:val="none" w:sz="0" w:space="0" w:color="auto"/>
          </w:divBdr>
          <w:divsChild>
            <w:div w:id="405495142">
              <w:marLeft w:val="0"/>
              <w:marRight w:val="0"/>
              <w:marTop w:val="0"/>
              <w:marBottom w:val="0"/>
              <w:divBdr>
                <w:top w:val="none" w:sz="0" w:space="0" w:color="auto"/>
                <w:left w:val="none" w:sz="0" w:space="0" w:color="auto"/>
                <w:bottom w:val="none" w:sz="0" w:space="0" w:color="auto"/>
                <w:right w:val="none" w:sz="0" w:space="0" w:color="auto"/>
              </w:divBdr>
            </w:div>
          </w:divsChild>
        </w:div>
        <w:div w:id="1894150606">
          <w:marLeft w:val="0"/>
          <w:marRight w:val="0"/>
          <w:marTop w:val="0"/>
          <w:marBottom w:val="0"/>
          <w:divBdr>
            <w:top w:val="none" w:sz="0" w:space="0" w:color="auto"/>
            <w:left w:val="none" w:sz="0" w:space="0" w:color="auto"/>
            <w:bottom w:val="none" w:sz="0" w:space="0" w:color="auto"/>
            <w:right w:val="none" w:sz="0" w:space="0" w:color="auto"/>
          </w:divBdr>
          <w:divsChild>
            <w:div w:id="124919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236634">
      <w:bodyDiv w:val="1"/>
      <w:marLeft w:val="0"/>
      <w:marRight w:val="0"/>
      <w:marTop w:val="0"/>
      <w:marBottom w:val="0"/>
      <w:divBdr>
        <w:top w:val="none" w:sz="0" w:space="0" w:color="auto"/>
        <w:left w:val="none" w:sz="0" w:space="0" w:color="auto"/>
        <w:bottom w:val="none" w:sz="0" w:space="0" w:color="auto"/>
        <w:right w:val="none" w:sz="0" w:space="0" w:color="auto"/>
      </w:divBdr>
    </w:div>
    <w:div w:id="482353133">
      <w:bodyDiv w:val="1"/>
      <w:marLeft w:val="0"/>
      <w:marRight w:val="0"/>
      <w:marTop w:val="0"/>
      <w:marBottom w:val="0"/>
      <w:divBdr>
        <w:top w:val="none" w:sz="0" w:space="0" w:color="auto"/>
        <w:left w:val="none" w:sz="0" w:space="0" w:color="auto"/>
        <w:bottom w:val="none" w:sz="0" w:space="0" w:color="auto"/>
        <w:right w:val="none" w:sz="0" w:space="0" w:color="auto"/>
      </w:divBdr>
    </w:div>
    <w:div w:id="483472372">
      <w:bodyDiv w:val="1"/>
      <w:marLeft w:val="0"/>
      <w:marRight w:val="0"/>
      <w:marTop w:val="0"/>
      <w:marBottom w:val="0"/>
      <w:divBdr>
        <w:top w:val="none" w:sz="0" w:space="0" w:color="auto"/>
        <w:left w:val="none" w:sz="0" w:space="0" w:color="auto"/>
        <w:bottom w:val="none" w:sz="0" w:space="0" w:color="auto"/>
        <w:right w:val="none" w:sz="0" w:space="0" w:color="auto"/>
      </w:divBdr>
    </w:div>
    <w:div w:id="483664004">
      <w:bodyDiv w:val="1"/>
      <w:marLeft w:val="0"/>
      <w:marRight w:val="0"/>
      <w:marTop w:val="0"/>
      <w:marBottom w:val="0"/>
      <w:divBdr>
        <w:top w:val="none" w:sz="0" w:space="0" w:color="auto"/>
        <w:left w:val="none" w:sz="0" w:space="0" w:color="auto"/>
        <w:bottom w:val="none" w:sz="0" w:space="0" w:color="auto"/>
        <w:right w:val="none" w:sz="0" w:space="0" w:color="auto"/>
      </w:divBdr>
    </w:div>
    <w:div w:id="489256451">
      <w:bodyDiv w:val="1"/>
      <w:marLeft w:val="0"/>
      <w:marRight w:val="0"/>
      <w:marTop w:val="0"/>
      <w:marBottom w:val="0"/>
      <w:divBdr>
        <w:top w:val="none" w:sz="0" w:space="0" w:color="auto"/>
        <w:left w:val="none" w:sz="0" w:space="0" w:color="auto"/>
        <w:bottom w:val="none" w:sz="0" w:space="0" w:color="auto"/>
        <w:right w:val="none" w:sz="0" w:space="0" w:color="auto"/>
      </w:divBdr>
      <w:divsChild>
        <w:div w:id="15891544">
          <w:marLeft w:val="0"/>
          <w:marRight w:val="0"/>
          <w:marTop w:val="0"/>
          <w:marBottom w:val="0"/>
          <w:divBdr>
            <w:top w:val="none" w:sz="0" w:space="0" w:color="auto"/>
            <w:left w:val="none" w:sz="0" w:space="0" w:color="auto"/>
            <w:bottom w:val="none" w:sz="0" w:space="0" w:color="auto"/>
            <w:right w:val="none" w:sz="0" w:space="0" w:color="auto"/>
          </w:divBdr>
          <w:divsChild>
            <w:div w:id="432092250">
              <w:marLeft w:val="0"/>
              <w:marRight w:val="0"/>
              <w:marTop w:val="0"/>
              <w:marBottom w:val="0"/>
              <w:divBdr>
                <w:top w:val="none" w:sz="0" w:space="0" w:color="auto"/>
                <w:left w:val="none" w:sz="0" w:space="0" w:color="auto"/>
                <w:bottom w:val="none" w:sz="0" w:space="0" w:color="auto"/>
                <w:right w:val="none" w:sz="0" w:space="0" w:color="auto"/>
              </w:divBdr>
            </w:div>
          </w:divsChild>
        </w:div>
        <w:div w:id="2073580344">
          <w:marLeft w:val="0"/>
          <w:marRight w:val="0"/>
          <w:marTop w:val="0"/>
          <w:marBottom w:val="0"/>
          <w:divBdr>
            <w:top w:val="none" w:sz="0" w:space="0" w:color="auto"/>
            <w:left w:val="none" w:sz="0" w:space="0" w:color="auto"/>
            <w:bottom w:val="none" w:sz="0" w:space="0" w:color="auto"/>
            <w:right w:val="none" w:sz="0" w:space="0" w:color="auto"/>
          </w:divBdr>
          <w:divsChild>
            <w:div w:id="182998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23935">
      <w:bodyDiv w:val="1"/>
      <w:marLeft w:val="0"/>
      <w:marRight w:val="0"/>
      <w:marTop w:val="0"/>
      <w:marBottom w:val="0"/>
      <w:divBdr>
        <w:top w:val="none" w:sz="0" w:space="0" w:color="auto"/>
        <w:left w:val="none" w:sz="0" w:space="0" w:color="auto"/>
        <w:bottom w:val="none" w:sz="0" w:space="0" w:color="auto"/>
        <w:right w:val="none" w:sz="0" w:space="0" w:color="auto"/>
      </w:divBdr>
    </w:div>
    <w:div w:id="491071551">
      <w:bodyDiv w:val="1"/>
      <w:marLeft w:val="0"/>
      <w:marRight w:val="0"/>
      <w:marTop w:val="0"/>
      <w:marBottom w:val="0"/>
      <w:divBdr>
        <w:top w:val="none" w:sz="0" w:space="0" w:color="auto"/>
        <w:left w:val="none" w:sz="0" w:space="0" w:color="auto"/>
        <w:bottom w:val="none" w:sz="0" w:space="0" w:color="auto"/>
        <w:right w:val="none" w:sz="0" w:space="0" w:color="auto"/>
      </w:divBdr>
    </w:div>
    <w:div w:id="493188196">
      <w:bodyDiv w:val="1"/>
      <w:marLeft w:val="0"/>
      <w:marRight w:val="0"/>
      <w:marTop w:val="0"/>
      <w:marBottom w:val="0"/>
      <w:divBdr>
        <w:top w:val="none" w:sz="0" w:space="0" w:color="auto"/>
        <w:left w:val="none" w:sz="0" w:space="0" w:color="auto"/>
        <w:bottom w:val="none" w:sz="0" w:space="0" w:color="auto"/>
        <w:right w:val="none" w:sz="0" w:space="0" w:color="auto"/>
      </w:divBdr>
    </w:div>
    <w:div w:id="494029396">
      <w:bodyDiv w:val="1"/>
      <w:marLeft w:val="0"/>
      <w:marRight w:val="0"/>
      <w:marTop w:val="0"/>
      <w:marBottom w:val="0"/>
      <w:divBdr>
        <w:top w:val="none" w:sz="0" w:space="0" w:color="auto"/>
        <w:left w:val="none" w:sz="0" w:space="0" w:color="auto"/>
        <w:bottom w:val="none" w:sz="0" w:space="0" w:color="auto"/>
        <w:right w:val="none" w:sz="0" w:space="0" w:color="auto"/>
      </w:divBdr>
    </w:div>
    <w:div w:id="496698999">
      <w:bodyDiv w:val="1"/>
      <w:marLeft w:val="0"/>
      <w:marRight w:val="0"/>
      <w:marTop w:val="0"/>
      <w:marBottom w:val="0"/>
      <w:divBdr>
        <w:top w:val="none" w:sz="0" w:space="0" w:color="auto"/>
        <w:left w:val="none" w:sz="0" w:space="0" w:color="auto"/>
        <w:bottom w:val="none" w:sz="0" w:space="0" w:color="auto"/>
        <w:right w:val="none" w:sz="0" w:space="0" w:color="auto"/>
      </w:divBdr>
    </w:div>
    <w:div w:id="501896868">
      <w:bodyDiv w:val="1"/>
      <w:marLeft w:val="0"/>
      <w:marRight w:val="0"/>
      <w:marTop w:val="0"/>
      <w:marBottom w:val="0"/>
      <w:divBdr>
        <w:top w:val="none" w:sz="0" w:space="0" w:color="auto"/>
        <w:left w:val="none" w:sz="0" w:space="0" w:color="auto"/>
        <w:bottom w:val="none" w:sz="0" w:space="0" w:color="auto"/>
        <w:right w:val="none" w:sz="0" w:space="0" w:color="auto"/>
      </w:divBdr>
      <w:divsChild>
        <w:div w:id="1774398277">
          <w:marLeft w:val="0"/>
          <w:marRight w:val="0"/>
          <w:marTop w:val="0"/>
          <w:marBottom w:val="0"/>
          <w:divBdr>
            <w:top w:val="none" w:sz="0" w:space="0" w:color="auto"/>
            <w:left w:val="none" w:sz="0" w:space="0" w:color="auto"/>
            <w:bottom w:val="none" w:sz="0" w:space="0" w:color="auto"/>
            <w:right w:val="none" w:sz="0" w:space="0" w:color="auto"/>
          </w:divBdr>
          <w:divsChild>
            <w:div w:id="7473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404620">
      <w:bodyDiv w:val="1"/>
      <w:marLeft w:val="0"/>
      <w:marRight w:val="0"/>
      <w:marTop w:val="0"/>
      <w:marBottom w:val="0"/>
      <w:divBdr>
        <w:top w:val="none" w:sz="0" w:space="0" w:color="auto"/>
        <w:left w:val="none" w:sz="0" w:space="0" w:color="auto"/>
        <w:bottom w:val="none" w:sz="0" w:space="0" w:color="auto"/>
        <w:right w:val="none" w:sz="0" w:space="0" w:color="auto"/>
      </w:divBdr>
      <w:divsChild>
        <w:div w:id="1134446694">
          <w:marLeft w:val="0"/>
          <w:marRight w:val="0"/>
          <w:marTop w:val="0"/>
          <w:marBottom w:val="0"/>
          <w:divBdr>
            <w:top w:val="none" w:sz="0" w:space="0" w:color="auto"/>
            <w:left w:val="none" w:sz="0" w:space="0" w:color="auto"/>
            <w:bottom w:val="none" w:sz="0" w:space="0" w:color="auto"/>
            <w:right w:val="none" w:sz="0" w:space="0" w:color="auto"/>
          </w:divBdr>
          <w:divsChild>
            <w:div w:id="188209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009383">
      <w:bodyDiv w:val="1"/>
      <w:marLeft w:val="0"/>
      <w:marRight w:val="0"/>
      <w:marTop w:val="0"/>
      <w:marBottom w:val="0"/>
      <w:divBdr>
        <w:top w:val="none" w:sz="0" w:space="0" w:color="auto"/>
        <w:left w:val="none" w:sz="0" w:space="0" w:color="auto"/>
        <w:bottom w:val="none" w:sz="0" w:space="0" w:color="auto"/>
        <w:right w:val="none" w:sz="0" w:space="0" w:color="auto"/>
      </w:divBdr>
    </w:div>
    <w:div w:id="504828065">
      <w:bodyDiv w:val="1"/>
      <w:marLeft w:val="0"/>
      <w:marRight w:val="0"/>
      <w:marTop w:val="0"/>
      <w:marBottom w:val="0"/>
      <w:divBdr>
        <w:top w:val="none" w:sz="0" w:space="0" w:color="auto"/>
        <w:left w:val="none" w:sz="0" w:space="0" w:color="auto"/>
        <w:bottom w:val="none" w:sz="0" w:space="0" w:color="auto"/>
        <w:right w:val="none" w:sz="0" w:space="0" w:color="auto"/>
      </w:divBdr>
    </w:div>
    <w:div w:id="506095755">
      <w:bodyDiv w:val="1"/>
      <w:marLeft w:val="0"/>
      <w:marRight w:val="0"/>
      <w:marTop w:val="0"/>
      <w:marBottom w:val="0"/>
      <w:divBdr>
        <w:top w:val="none" w:sz="0" w:space="0" w:color="auto"/>
        <w:left w:val="none" w:sz="0" w:space="0" w:color="auto"/>
        <w:bottom w:val="none" w:sz="0" w:space="0" w:color="auto"/>
        <w:right w:val="none" w:sz="0" w:space="0" w:color="auto"/>
      </w:divBdr>
    </w:div>
    <w:div w:id="506946791">
      <w:bodyDiv w:val="1"/>
      <w:marLeft w:val="0"/>
      <w:marRight w:val="0"/>
      <w:marTop w:val="0"/>
      <w:marBottom w:val="0"/>
      <w:divBdr>
        <w:top w:val="none" w:sz="0" w:space="0" w:color="auto"/>
        <w:left w:val="none" w:sz="0" w:space="0" w:color="auto"/>
        <w:bottom w:val="none" w:sz="0" w:space="0" w:color="auto"/>
        <w:right w:val="none" w:sz="0" w:space="0" w:color="auto"/>
      </w:divBdr>
    </w:div>
    <w:div w:id="508451989">
      <w:bodyDiv w:val="1"/>
      <w:marLeft w:val="0"/>
      <w:marRight w:val="0"/>
      <w:marTop w:val="0"/>
      <w:marBottom w:val="0"/>
      <w:divBdr>
        <w:top w:val="none" w:sz="0" w:space="0" w:color="auto"/>
        <w:left w:val="none" w:sz="0" w:space="0" w:color="auto"/>
        <w:bottom w:val="none" w:sz="0" w:space="0" w:color="auto"/>
        <w:right w:val="none" w:sz="0" w:space="0" w:color="auto"/>
      </w:divBdr>
    </w:div>
    <w:div w:id="508985148">
      <w:bodyDiv w:val="1"/>
      <w:marLeft w:val="0"/>
      <w:marRight w:val="0"/>
      <w:marTop w:val="0"/>
      <w:marBottom w:val="0"/>
      <w:divBdr>
        <w:top w:val="none" w:sz="0" w:space="0" w:color="auto"/>
        <w:left w:val="none" w:sz="0" w:space="0" w:color="auto"/>
        <w:bottom w:val="none" w:sz="0" w:space="0" w:color="auto"/>
        <w:right w:val="none" w:sz="0" w:space="0" w:color="auto"/>
      </w:divBdr>
      <w:divsChild>
        <w:div w:id="1891578391">
          <w:marLeft w:val="0"/>
          <w:marRight w:val="0"/>
          <w:marTop w:val="0"/>
          <w:marBottom w:val="0"/>
          <w:divBdr>
            <w:top w:val="none" w:sz="0" w:space="0" w:color="auto"/>
            <w:left w:val="none" w:sz="0" w:space="0" w:color="auto"/>
            <w:bottom w:val="none" w:sz="0" w:space="0" w:color="auto"/>
            <w:right w:val="none" w:sz="0" w:space="0" w:color="auto"/>
          </w:divBdr>
          <w:divsChild>
            <w:div w:id="2003043484">
              <w:marLeft w:val="0"/>
              <w:marRight w:val="0"/>
              <w:marTop w:val="0"/>
              <w:marBottom w:val="0"/>
              <w:divBdr>
                <w:top w:val="none" w:sz="0" w:space="0" w:color="auto"/>
                <w:left w:val="none" w:sz="0" w:space="0" w:color="auto"/>
                <w:bottom w:val="none" w:sz="0" w:space="0" w:color="auto"/>
                <w:right w:val="none" w:sz="0" w:space="0" w:color="auto"/>
              </w:divBdr>
              <w:divsChild>
                <w:div w:id="1371950796">
                  <w:marLeft w:val="0"/>
                  <w:marRight w:val="0"/>
                  <w:marTop w:val="0"/>
                  <w:marBottom w:val="0"/>
                  <w:divBdr>
                    <w:top w:val="none" w:sz="0" w:space="0" w:color="auto"/>
                    <w:left w:val="none" w:sz="0" w:space="0" w:color="auto"/>
                    <w:bottom w:val="none" w:sz="0" w:space="0" w:color="auto"/>
                    <w:right w:val="none" w:sz="0" w:space="0" w:color="auto"/>
                  </w:divBdr>
                  <w:divsChild>
                    <w:div w:id="6233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89632">
          <w:marLeft w:val="0"/>
          <w:marRight w:val="0"/>
          <w:marTop w:val="0"/>
          <w:marBottom w:val="0"/>
          <w:divBdr>
            <w:top w:val="none" w:sz="0" w:space="0" w:color="auto"/>
            <w:left w:val="none" w:sz="0" w:space="0" w:color="auto"/>
            <w:bottom w:val="none" w:sz="0" w:space="0" w:color="auto"/>
            <w:right w:val="none" w:sz="0" w:space="0" w:color="auto"/>
          </w:divBdr>
          <w:divsChild>
            <w:div w:id="2021934247">
              <w:marLeft w:val="0"/>
              <w:marRight w:val="0"/>
              <w:marTop w:val="0"/>
              <w:marBottom w:val="0"/>
              <w:divBdr>
                <w:top w:val="none" w:sz="0" w:space="0" w:color="auto"/>
                <w:left w:val="none" w:sz="0" w:space="0" w:color="auto"/>
                <w:bottom w:val="none" w:sz="0" w:space="0" w:color="auto"/>
                <w:right w:val="none" w:sz="0" w:space="0" w:color="auto"/>
              </w:divBdr>
              <w:divsChild>
                <w:div w:id="1143472298">
                  <w:marLeft w:val="0"/>
                  <w:marRight w:val="0"/>
                  <w:marTop w:val="0"/>
                  <w:marBottom w:val="0"/>
                  <w:divBdr>
                    <w:top w:val="none" w:sz="0" w:space="0" w:color="auto"/>
                    <w:left w:val="none" w:sz="0" w:space="0" w:color="auto"/>
                    <w:bottom w:val="none" w:sz="0" w:space="0" w:color="auto"/>
                    <w:right w:val="none" w:sz="0" w:space="0" w:color="auto"/>
                  </w:divBdr>
                  <w:divsChild>
                    <w:div w:id="104433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339404">
      <w:bodyDiv w:val="1"/>
      <w:marLeft w:val="0"/>
      <w:marRight w:val="0"/>
      <w:marTop w:val="0"/>
      <w:marBottom w:val="0"/>
      <w:divBdr>
        <w:top w:val="none" w:sz="0" w:space="0" w:color="auto"/>
        <w:left w:val="none" w:sz="0" w:space="0" w:color="auto"/>
        <w:bottom w:val="none" w:sz="0" w:space="0" w:color="auto"/>
        <w:right w:val="none" w:sz="0" w:space="0" w:color="auto"/>
      </w:divBdr>
      <w:divsChild>
        <w:div w:id="932782393">
          <w:marLeft w:val="0"/>
          <w:marRight w:val="0"/>
          <w:marTop w:val="0"/>
          <w:marBottom w:val="0"/>
          <w:divBdr>
            <w:top w:val="none" w:sz="0" w:space="0" w:color="auto"/>
            <w:left w:val="none" w:sz="0" w:space="0" w:color="auto"/>
            <w:bottom w:val="none" w:sz="0" w:space="0" w:color="auto"/>
            <w:right w:val="none" w:sz="0" w:space="0" w:color="auto"/>
          </w:divBdr>
          <w:divsChild>
            <w:div w:id="71041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690396">
      <w:bodyDiv w:val="1"/>
      <w:marLeft w:val="0"/>
      <w:marRight w:val="0"/>
      <w:marTop w:val="0"/>
      <w:marBottom w:val="0"/>
      <w:divBdr>
        <w:top w:val="none" w:sz="0" w:space="0" w:color="auto"/>
        <w:left w:val="none" w:sz="0" w:space="0" w:color="auto"/>
        <w:bottom w:val="none" w:sz="0" w:space="0" w:color="auto"/>
        <w:right w:val="none" w:sz="0" w:space="0" w:color="auto"/>
      </w:divBdr>
    </w:div>
    <w:div w:id="512767302">
      <w:bodyDiv w:val="1"/>
      <w:marLeft w:val="0"/>
      <w:marRight w:val="0"/>
      <w:marTop w:val="0"/>
      <w:marBottom w:val="0"/>
      <w:divBdr>
        <w:top w:val="none" w:sz="0" w:space="0" w:color="auto"/>
        <w:left w:val="none" w:sz="0" w:space="0" w:color="auto"/>
        <w:bottom w:val="none" w:sz="0" w:space="0" w:color="auto"/>
        <w:right w:val="none" w:sz="0" w:space="0" w:color="auto"/>
      </w:divBdr>
    </w:div>
    <w:div w:id="513375027">
      <w:bodyDiv w:val="1"/>
      <w:marLeft w:val="0"/>
      <w:marRight w:val="0"/>
      <w:marTop w:val="0"/>
      <w:marBottom w:val="0"/>
      <w:divBdr>
        <w:top w:val="none" w:sz="0" w:space="0" w:color="auto"/>
        <w:left w:val="none" w:sz="0" w:space="0" w:color="auto"/>
        <w:bottom w:val="none" w:sz="0" w:space="0" w:color="auto"/>
        <w:right w:val="none" w:sz="0" w:space="0" w:color="auto"/>
      </w:divBdr>
    </w:div>
    <w:div w:id="515193364">
      <w:bodyDiv w:val="1"/>
      <w:marLeft w:val="0"/>
      <w:marRight w:val="0"/>
      <w:marTop w:val="0"/>
      <w:marBottom w:val="0"/>
      <w:divBdr>
        <w:top w:val="none" w:sz="0" w:space="0" w:color="auto"/>
        <w:left w:val="none" w:sz="0" w:space="0" w:color="auto"/>
        <w:bottom w:val="none" w:sz="0" w:space="0" w:color="auto"/>
        <w:right w:val="none" w:sz="0" w:space="0" w:color="auto"/>
      </w:divBdr>
    </w:div>
    <w:div w:id="515458818">
      <w:bodyDiv w:val="1"/>
      <w:marLeft w:val="0"/>
      <w:marRight w:val="0"/>
      <w:marTop w:val="0"/>
      <w:marBottom w:val="0"/>
      <w:divBdr>
        <w:top w:val="none" w:sz="0" w:space="0" w:color="auto"/>
        <w:left w:val="none" w:sz="0" w:space="0" w:color="auto"/>
        <w:bottom w:val="none" w:sz="0" w:space="0" w:color="auto"/>
        <w:right w:val="none" w:sz="0" w:space="0" w:color="auto"/>
      </w:divBdr>
    </w:div>
    <w:div w:id="516504417">
      <w:bodyDiv w:val="1"/>
      <w:marLeft w:val="0"/>
      <w:marRight w:val="0"/>
      <w:marTop w:val="0"/>
      <w:marBottom w:val="0"/>
      <w:divBdr>
        <w:top w:val="none" w:sz="0" w:space="0" w:color="auto"/>
        <w:left w:val="none" w:sz="0" w:space="0" w:color="auto"/>
        <w:bottom w:val="none" w:sz="0" w:space="0" w:color="auto"/>
        <w:right w:val="none" w:sz="0" w:space="0" w:color="auto"/>
      </w:divBdr>
    </w:div>
    <w:div w:id="518008639">
      <w:bodyDiv w:val="1"/>
      <w:marLeft w:val="0"/>
      <w:marRight w:val="0"/>
      <w:marTop w:val="0"/>
      <w:marBottom w:val="0"/>
      <w:divBdr>
        <w:top w:val="none" w:sz="0" w:space="0" w:color="auto"/>
        <w:left w:val="none" w:sz="0" w:space="0" w:color="auto"/>
        <w:bottom w:val="none" w:sz="0" w:space="0" w:color="auto"/>
        <w:right w:val="none" w:sz="0" w:space="0" w:color="auto"/>
      </w:divBdr>
    </w:div>
    <w:div w:id="518085103">
      <w:bodyDiv w:val="1"/>
      <w:marLeft w:val="0"/>
      <w:marRight w:val="0"/>
      <w:marTop w:val="0"/>
      <w:marBottom w:val="0"/>
      <w:divBdr>
        <w:top w:val="none" w:sz="0" w:space="0" w:color="auto"/>
        <w:left w:val="none" w:sz="0" w:space="0" w:color="auto"/>
        <w:bottom w:val="none" w:sz="0" w:space="0" w:color="auto"/>
        <w:right w:val="none" w:sz="0" w:space="0" w:color="auto"/>
      </w:divBdr>
    </w:div>
    <w:div w:id="519516757">
      <w:bodyDiv w:val="1"/>
      <w:marLeft w:val="0"/>
      <w:marRight w:val="0"/>
      <w:marTop w:val="0"/>
      <w:marBottom w:val="0"/>
      <w:divBdr>
        <w:top w:val="none" w:sz="0" w:space="0" w:color="auto"/>
        <w:left w:val="none" w:sz="0" w:space="0" w:color="auto"/>
        <w:bottom w:val="none" w:sz="0" w:space="0" w:color="auto"/>
        <w:right w:val="none" w:sz="0" w:space="0" w:color="auto"/>
      </w:divBdr>
    </w:div>
    <w:div w:id="521742858">
      <w:bodyDiv w:val="1"/>
      <w:marLeft w:val="0"/>
      <w:marRight w:val="0"/>
      <w:marTop w:val="0"/>
      <w:marBottom w:val="0"/>
      <w:divBdr>
        <w:top w:val="none" w:sz="0" w:space="0" w:color="auto"/>
        <w:left w:val="none" w:sz="0" w:space="0" w:color="auto"/>
        <w:bottom w:val="none" w:sz="0" w:space="0" w:color="auto"/>
        <w:right w:val="none" w:sz="0" w:space="0" w:color="auto"/>
      </w:divBdr>
    </w:div>
    <w:div w:id="521744130">
      <w:bodyDiv w:val="1"/>
      <w:marLeft w:val="0"/>
      <w:marRight w:val="0"/>
      <w:marTop w:val="0"/>
      <w:marBottom w:val="0"/>
      <w:divBdr>
        <w:top w:val="none" w:sz="0" w:space="0" w:color="auto"/>
        <w:left w:val="none" w:sz="0" w:space="0" w:color="auto"/>
        <w:bottom w:val="none" w:sz="0" w:space="0" w:color="auto"/>
        <w:right w:val="none" w:sz="0" w:space="0" w:color="auto"/>
      </w:divBdr>
    </w:div>
    <w:div w:id="522134788">
      <w:bodyDiv w:val="1"/>
      <w:marLeft w:val="0"/>
      <w:marRight w:val="0"/>
      <w:marTop w:val="0"/>
      <w:marBottom w:val="0"/>
      <w:divBdr>
        <w:top w:val="none" w:sz="0" w:space="0" w:color="auto"/>
        <w:left w:val="none" w:sz="0" w:space="0" w:color="auto"/>
        <w:bottom w:val="none" w:sz="0" w:space="0" w:color="auto"/>
        <w:right w:val="none" w:sz="0" w:space="0" w:color="auto"/>
      </w:divBdr>
    </w:div>
    <w:div w:id="524905409">
      <w:bodyDiv w:val="1"/>
      <w:marLeft w:val="0"/>
      <w:marRight w:val="0"/>
      <w:marTop w:val="0"/>
      <w:marBottom w:val="0"/>
      <w:divBdr>
        <w:top w:val="none" w:sz="0" w:space="0" w:color="auto"/>
        <w:left w:val="none" w:sz="0" w:space="0" w:color="auto"/>
        <w:bottom w:val="none" w:sz="0" w:space="0" w:color="auto"/>
        <w:right w:val="none" w:sz="0" w:space="0" w:color="auto"/>
      </w:divBdr>
    </w:div>
    <w:div w:id="527064545">
      <w:bodyDiv w:val="1"/>
      <w:marLeft w:val="0"/>
      <w:marRight w:val="0"/>
      <w:marTop w:val="0"/>
      <w:marBottom w:val="0"/>
      <w:divBdr>
        <w:top w:val="none" w:sz="0" w:space="0" w:color="auto"/>
        <w:left w:val="none" w:sz="0" w:space="0" w:color="auto"/>
        <w:bottom w:val="none" w:sz="0" w:space="0" w:color="auto"/>
        <w:right w:val="none" w:sz="0" w:space="0" w:color="auto"/>
      </w:divBdr>
    </w:div>
    <w:div w:id="528374226">
      <w:bodyDiv w:val="1"/>
      <w:marLeft w:val="0"/>
      <w:marRight w:val="0"/>
      <w:marTop w:val="0"/>
      <w:marBottom w:val="0"/>
      <w:divBdr>
        <w:top w:val="none" w:sz="0" w:space="0" w:color="auto"/>
        <w:left w:val="none" w:sz="0" w:space="0" w:color="auto"/>
        <w:bottom w:val="none" w:sz="0" w:space="0" w:color="auto"/>
        <w:right w:val="none" w:sz="0" w:space="0" w:color="auto"/>
      </w:divBdr>
    </w:div>
    <w:div w:id="529532385">
      <w:bodyDiv w:val="1"/>
      <w:marLeft w:val="0"/>
      <w:marRight w:val="0"/>
      <w:marTop w:val="0"/>
      <w:marBottom w:val="0"/>
      <w:divBdr>
        <w:top w:val="none" w:sz="0" w:space="0" w:color="auto"/>
        <w:left w:val="none" w:sz="0" w:space="0" w:color="auto"/>
        <w:bottom w:val="none" w:sz="0" w:space="0" w:color="auto"/>
        <w:right w:val="none" w:sz="0" w:space="0" w:color="auto"/>
      </w:divBdr>
    </w:div>
    <w:div w:id="529802837">
      <w:bodyDiv w:val="1"/>
      <w:marLeft w:val="0"/>
      <w:marRight w:val="0"/>
      <w:marTop w:val="0"/>
      <w:marBottom w:val="0"/>
      <w:divBdr>
        <w:top w:val="none" w:sz="0" w:space="0" w:color="auto"/>
        <w:left w:val="none" w:sz="0" w:space="0" w:color="auto"/>
        <w:bottom w:val="none" w:sz="0" w:space="0" w:color="auto"/>
        <w:right w:val="none" w:sz="0" w:space="0" w:color="auto"/>
      </w:divBdr>
    </w:div>
    <w:div w:id="530725022">
      <w:bodyDiv w:val="1"/>
      <w:marLeft w:val="0"/>
      <w:marRight w:val="0"/>
      <w:marTop w:val="0"/>
      <w:marBottom w:val="0"/>
      <w:divBdr>
        <w:top w:val="none" w:sz="0" w:space="0" w:color="auto"/>
        <w:left w:val="none" w:sz="0" w:space="0" w:color="auto"/>
        <w:bottom w:val="none" w:sz="0" w:space="0" w:color="auto"/>
        <w:right w:val="none" w:sz="0" w:space="0" w:color="auto"/>
      </w:divBdr>
      <w:divsChild>
        <w:div w:id="528644906">
          <w:marLeft w:val="0"/>
          <w:marRight w:val="0"/>
          <w:marTop w:val="0"/>
          <w:marBottom w:val="0"/>
          <w:divBdr>
            <w:top w:val="none" w:sz="0" w:space="0" w:color="auto"/>
            <w:left w:val="none" w:sz="0" w:space="0" w:color="auto"/>
            <w:bottom w:val="none" w:sz="0" w:space="0" w:color="auto"/>
            <w:right w:val="none" w:sz="0" w:space="0" w:color="auto"/>
          </w:divBdr>
          <w:divsChild>
            <w:div w:id="166685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797895">
      <w:bodyDiv w:val="1"/>
      <w:marLeft w:val="0"/>
      <w:marRight w:val="0"/>
      <w:marTop w:val="0"/>
      <w:marBottom w:val="0"/>
      <w:divBdr>
        <w:top w:val="none" w:sz="0" w:space="0" w:color="auto"/>
        <w:left w:val="none" w:sz="0" w:space="0" w:color="auto"/>
        <w:bottom w:val="none" w:sz="0" w:space="0" w:color="auto"/>
        <w:right w:val="none" w:sz="0" w:space="0" w:color="auto"/>
      </w:divBdr>
    </w:div>
    <w:div w:id="530804416">
      <w:bodyDiv w:val="1"/>
      <w:marLeft w:val="0"/>
      <w:marRight w:val="0"/>
      <w:marTop w:val="0"/>
      <w:marBottom w:val="0"/>
      <w:divBdr>
        <w:top w:val="none" w:sz="0" w:space="0" w:color="auto"/>
        <w:left w:val="none" w:sz="0" w:space="0" w:color="auto"/>
        <w:bottom w:val="none" w:sz="0" w:space="0" w:color="auto"/>
        <w:right w:val="none" w:sz="0" w:space="0" w:color="auto"/>
      </w:divBdr>
    </w:div>
    <w:div w:id="533158922">
      <w:bodyDiv w:val="1"/>
      <w:marLeft w:val="0"/>
      <w:marRight w:val="0"/>
      <w:marTop w:val="0"/>
      <w:marBottom w:val="0"/>
      <w:divBdr>
        <w:top w:val="none" w:sz="0" w:space="0" w:color="auto"/>
        <w:left w:val="none" w:sz="0" w:space="0" w:color="auto"/>
        <w:bottom w:val="none" w:sz="0" w:space="0" w:color="auto"/>
        <w:right w:val="none" w:sz="0" w:space="0" w:color="auto"/>
      </w:divBdr>
    </w:div>
    <w:div w:id="534656607">
      <w:bodyDiv w:val="1"/>
      <w:marLeft w:val="0"/>
      <w:marRight w:val="0"/>
      <w:marTop w:val="0"/>
      <w:marBottom w:val="0"/>
      <w:divBdr>
        <w:top w:val="none" w:sz="0" w:space="0" w:color="auto"/>
        <w:left w:val="none" w:sz="0" w:space="0" w:color="auto"/>
        <w:bottom w:val="none" w:sz="0" w:space="0" w:color="auto"/>
        <w:right w:val="none" w:sz="0" w:space="0" w:color="auto"/>
      </w:divBdr>
    </w:div>
    <w:div w:id="534777462">
      <w:bodyDiv w:val="1"/>
      <w:marLeft w:val="0"/>
      <w:marRight w:val="0"/>
      <w:marTop w:val="0"/>
      <w:marBottom w:val="0"/>
      <w:divBdr>
        <w:top w:val="none" w:sz="0" w:space="0" w:color="auto"/>
        <w:left w:val="none" w:sz="0" w:space="0" w:color="auto"/>
        <w:bottom w:val="none" w:sz="0" w:space="0" w:color="auto"/>
        <w:right w:val="none" w:sz="0" w:space="0" w:color="auto"/>
      </w:divBdr>
      <w:divsChild>
        <w:div w:id="957025045">
          <w:marLeft w:val="0"/>
          <w:marRight w:val="0"/>
          <w:marTop w:val="0"/>
          <w:marBottom w:val="0"/>
          <w:divBdr>
            <w:top w:val="none" w:sz="0" w:space="0" w:color="auto"/>
            <w:left w:val="none" w:sz="0" w:space="0" w:color="auto"/>
            <w:bottom w:val="none" w:sz="0" w:space="0" w:color="auto"/>
            <w:right w:val="none" w:sz="0" w:space="0" w:color="auto"/>
          </w:divBdr>
          <w:divsChild>
            <w:div w:id="30494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047633">
      <w:bodyDiv w:val="1"/>
      <w:marLeft w:val="0"/>
      <w:marRight w:val="0"/>
      <w:marTop w:val="0"/>
      <w:marBottom w:val="0"/>
      <w:divBdr>
        <w:top w:val="none" w:sz="0" w:space="0" w:color="auto"/>
        <w:left w:val="none" w:sz="0" w:space="0" w:color="auto"/>
        <w:bottom w:val="none" w:sz="0" w:space="0" w:color="auto"/>
        <w:right w:val="none" w:sz="0" w:space="0" w:color="auto"/>
      </w:divBdr>
    </w:div>
    <w:div w:id="535310820">
      <w:bodyDiv w:val="1"/>
      <w:marLeft w:val="0"/>
      <w:marRight w:val="0"/>
      <w:marTop w:val="0"/>
      <w:marBottom w:val="0"/>
      <w:divBdr>
        <w:top w:val="none" w:sz="0" w:space="0" w:color="auto"/>
        <w:left w:val="none" w:sz="0" w:space="0" w:color="auto"/>
        <w:bottom w:val="none" w:sz="0" w:space="0" w:color="auto"/>
        <w:right w:val="none" w:sz="0" w:space="0" w:color="auto"/>
      </w:divBdr>
    </w:div>
    <w:div w:id="536308610">
      <w:bodyDiv w:val="1"/>
      <w:marLeft w:val="0"/>
      <w:marRight w:val="0"/>
      <w:marTop w:val="0"/>
      <w:marBottom w:val="0"/>
      <w:divBdr>
        <w:top w:val="none" w:sz="0" w:space="0" w:color="auto"/>
        <w:left w:val="none" w:sz="0" w:space="0" w:color="auto"/>
        <w:bottom w:val="none" w:sz="0" w:space="0" w:color="auto"/>
        <w:right w:val="none" w:sz="0" w:space="0" w:color="auto"/>
      </w:divBdr>
    </w:div>
    <w:div w:id="537164630">
      <w:bodyDiv w:val="1"/>
      <w:marLeft w:val="0"/>
      <w:marRight w:val="0"/>
      <w:marTop w:val="0"/>
      <w:marBottom w:val="0"/>
      <w:divBdr>
        <w:top w:val="none" w:sz="0" w:space="0" w:color="auto"/>
        <w:left w:val="none" w:sz="0" w:space="0" w:color="auto"/>
        <w:bottom w:val="none" w:sz="0" w:space="0" w:color="auto"/>
        <w:right w:val="none" w:sz="0" w:space="0" w:color="auto"/>
      </w:divBdr>
    </w:div>
    <w:div w:id="537620282">
      <w:bodyDiv w:val="1"/>
      <w:marLeft w:val="0"/>
      <w:marRight w:val="0"/>
      <w:marTop w:val="0"/>
      <w:marBottom w:val="0"/>
      <w:divBdr>
        <w:top w:val="none" w:sz="0" w:space="0" w:color="auto"/>
        <w:left w:val="none" w:sz="0" w:space="0" w:color="auto"/>
        <w:bottom w:val="none" w:sz="0" w:space="0" w:color="auto"/>
        <w:right w:val="none" w:sz="0" w:space="0" w:color="auto"/>
      </w:divBdr>
    </w:div>
    <w:div w:id="538202144">
      <w:bodyDiv w:val="1"/>
      <w:marLeft w:val="0"/>
      <w:marRight w:val="0"/>
      <w:marTop w:val="0"/>
      <w:marBottom w:val="0"/>
      <w:divBdr>
        <w:top w:val="none" w:sz="0" w:space="0" w:color="auto"/>
        <w:left w:val="none" w:sz="0" w:space="0" w:color="auto"/>
        <w:bottom w:val="none" w:sz="0" w:space="0" w:color="auto"/>
        <w:right w:val="none" w:sz="0" w:space="0" w:color="auto"/>
      </w:divBdr>
    </w:div>
    <w:div w:id="538250353">
      <w:bodyDiv w:val="1"/>
      <w:marLeft w:val="0"/>
      <w:marRight w:val="0"/>
      <w:marTop w:val="0"/>
      <w:marBottom w:val="0"/>
      <w:divBdr>
        <w:top w:val="none" w:sz="0" w:space="0" w:color="auto"/>
        <w:left w:val="none" w:sz="0" w:space="0" w:color="auto"/>
        <w:bottom w:val="none" w:sz="0" w:space="0" w:color="auto"/>
        <w:right w:val="none" w:sz="0" w:space="0" w:color="auto"/>
      </w:divBdr>
    </w:div>
    <w:div w:id="539979779">
      <w:bodyDiv w:val="1"/>
      <w:marLeft w:val="0"/>
      <w:marRight w:val="0"/>
      <w:marTop w:val="0"/>
      <w:marBottom w:val="0"/>
      <w:divBdr>
        <w:top w:val="none" w:sz="0" w:space="0" w:color="auto"/>
        <w:left w:val="none" w:sz="0" w:space="0" w:color="auto"/>
        <w:bottom w:val="none" w:sz="0" w:space="0" w:color="auto"/>
        <w:right w:val="none" w:sz="0" w:space="0" w:color="auto"/>
      </w:divBdr>
    </w:div>
    <w:div w:id="541333165">
      <w:bodyDiv w:val="1"/>
      <w:marLeft w:val="0"/>
      <w:marRight w:val="0"/>
      <w:marTop w:val="0"/>
      <w:marBottom w:val="0"/>
      <w:divBdr>
        <w:top w:val="none" w:sz="0" w:space="0" w:color="auto"/>
        <w:left w:val="none" w:sz="0" w:space="0" w:color="auto"/>
        <w:bottom w:val="none" w:sz="0" w:space="0" w:color="auto"/>
        <w:right w:val="none" w:sz="0" w:space="0" w:color="auto"/>
      </w:divBdr>
    </w:div>
    <w:div w:id="541524540">
      <w:bodyDiv w:val="1"/>
      <w:marLeft w:val="0"/>
      <w:marRight w:val="0"/>
      <w:marTop w:val="0"/>
      <w:marBottom w:val="0"/>
      <w:divBdr>
        <w:top w:val="none" w:sz="0" w:space="0" w:color="auto"/>
        <w:left w:val="none" w:sz="0" w:space="0" w:color="auto"/>
        <w:bottom w:val="none" w:sz="0" w:space="0" w:color="auto"/>
        <w:right w:val="none" w:sz="0" w:space="0" w:color="auto"/>
      </w:divBdr>
    </w:div>
    <w:div w:id="542712774">
      <w:bodyDiv w:val="1"/>
      <w:marLeft w:val="0"/>
      <w:marRight w:val="0"/>
      <w:marTop w:val="0"/>
      <w:marBottom w:val="0"/>
      <w:divBdr>
        <w:top w:val="none" w:sz="0" w:space="0" w:color="auto"/>
        <w:left w:val="none" w:sz="0" w:space="0" w:color="auto"/>
        <w:bottom w:val="none" w:sz="0" w:space="0" w:color="auto"/>
        <w:right w:val="none" w:sz="0" w:space="0" w:color="auto"/>
      </w:divBdr>
    </w:div>
    <w:div w:id="544145722">
      <w:bodyDiv w:val="1"/>
      <w:marLeft w:val="0"/>
      <w:marRight w:val="0"/>
      <w:marTop w:val="0"/>
      <w:marBottom w:val="0"/>
      <w:divBdr>
        <w:top w:val="none" w:sz="0" w:space="0" w:color="auto"/>
        <w:left w:val="none" w:sz="0" w:space="0" w:color="auto"/>
        <w:bottom w:val="none" w:sz="0" w:space="0" w:color="auto"/>
        <w:right w:val="none" w:sz="0" w:space="0" w:color="auto"/>
      </w:divBdr>
    </w:div>
    <w:div w:id="548952357">
      <w:bodyDiv w:val="1"/>
      <w:marLeft w:val="0"/>
      <w:marRight w:val="0"/>
      <w:marTop w:val="0"/>
      <w:marBottom w:val="0"/>
      <w:divBdr>
        <w:top w:val="none" w:sz="0" w:space="0" w:color="auto"/>
        <w:left w:val="none" w:sz="0" w:space="0" w:color="auto"/>
        <w:bottom w:val="none" w:sz="0" w:space="0" w:color="auto"/>
        <w:right w:val="none" w:sz="0" w:space="0" w:color="auto"/>
      </w:divBdr>
    </w:div>
    <w:div w:id="549611729">
      <w:bodyDiv w:val="1"/>
      <w:marLeft w:val="0"/>
      <w:marRight w:val="0"/>
      <w:marTop w:val="0"/>
      <w:marBottom w:val="0"/>
      <w:divBdr>
        <w:top w:val="none" w:sz="0" w:space="0" w:color="auto"/>
        <w:left w:val="none" w:sz="0" w:space="0" w:color="auto"/>
        <w:bottom w:val="none" w:sz="0" w:space="0" w:color="auto"/>
        <w:right w:val="none" w:sz="0" w:space="0" w:color="auto"/>
      </w:divBdr>
    </w:div>
    <w:div w:id="553082194">
      <w:bodyDiv w:val="1"/>
      <w:marLeft w:val="0"/>
      <w:marRight w:val="0"/>
      <w:marTop w:val="0"/>
      <w:marBottom w:val="0"/>
      <w:divBdr>
        <w:top w:val="none" w:sz="0" w:space="0" w:color="auto"/>
        <w:left w:val="none" w:sz="0" w:space="0" w:color="auto"/>
        <w:bottom w:val="none" w:sz="0" w:space="0" w:color="auto"/>
        <w:right w:val="none" w:sz="0" w:space="0" w:color="auto"/>
      </w:divBdr>
    </w:div>
    <w:div w:id="553614730">
      <w:bodyDiv w:val="1"/>
      <w:marLeft w:val="0"/>
      <w:marRight w:val="0"/>
      <w:marTop w:val="0"/>
      <w:marBottom w:val="0"/>
      <w:divBdr>
        <w:top w:val="none" w:sz="0" w:space="0" w:color="auto"/>
        <w:left w:val="none" w:sz="0" w:space="0" w:color="auto"/>
        <w:bottom w:val="none" w:sz="0" w:space="0" w:color="auto"/>
        <w:right w:val="none" w:sz="0" w:space="0" w:color="auto"/>
      </w:divBdr>
    </w:div>
    <w:div w:id="553658833">
      <w:bodyDiv w:val="1"/>
      <w:marLeft w:val="0"/>
      <w:marRight w:val="0"/>
      <w:marTop w:val="0"/>
      <w:marBottom w:val="0"/>
      <w:divBdr>
        <w:top w:val="none" w:sz="0" w:space="0" w:color="auto"/>
        <w:left w:val="none" w:sz="0" w:space="0" w:color="auto"/>
        <w:bottom w:val="none" w:sz="0" w:space="0" w:color="auto"/>
        <w:right w:val="none" w:sz="0" w:space="0" w:color="auto"/>
      </w:divBdr>
    </w:div>
    <w:div w:id="555581042">
      <w:bodyDiv w:val="1"/>
      <w:marLeft w:val="0"/>
      <w:marRight w:val="0"/>
      <w:marTop w:val="0"/>
      <w:marBottom w:val="0"/>
      <w:divBdr>
        <w:top w:val="none" w:sz="0" w:space="0" w:color="auto"/>
        <w:left w:val="none" w:sz="0" w:space="0" w:color="auto"/>
        <w:bottom w:val="none" w:sz="0" w:space="0" w:color="auto"/>
        <w:right w:val="none" w:sz="0" w:space="0" w:color="auto"/>
      </w:divBdr>
    </w:div>
    <w:div w:id="557056247">
      <w:bodyDiv w:val="1"/>
      <w:marLeft w:val="0"/>
      <w:marRight w:val="0"/>
      <w:marTop w:val="0"/>
      <w:marBottom w:val="0"/>
      <w:divBdr>
        <w:top w:val="none" w:sz="0" w:space="0" w:color="auto"/>
        <w:left w:val="none" w:sz="0" w:space="0" w:color="auto"/>
        <w:bottom w:val="none" w:sz="0" w:space="0" w:color="auto"/>
        <w:right w:val="none" w:sz="0" w:space="0" w:color="auto"/>
      </w:divBdr>
    </w:div>
    <w:div w:id="557401705">
      <w:bodyDiv w:val="1"/>
      <w:marLeft w:val="0"/>
      <w:marRight w:val="0"/>
      <w:marTop w:val="0"/>
      <w:marBottom w:val="0"/>
      <w:divBdr>
        <w:top w:val="none" w:sz="0" w:space="0" w:color="auto"/>
        <w:left w:val="none" w:sz="0" w:space="0" w:color="auto"/>
        <w:bottom w:val="none" w:sz="0" w:space="0" w:color="auto"/>
        <w:right w:val="none" w:sz="0" w:space="0" w:color="auto"/>
      </w:divBdr>
    </w:div>
    <w:div w:id="560871759">
      <w:bodyDiv w:val="1"/>
      <w:marLeft w:val="0"/>
      <w:marRight w:val="0"/>
      <w:marTop w:val="0"/>
      <w:marBottom w:val="0"/>
      <w:divBdr>
        <w:top w:val="none" w:sz="0" w:space="0" w:color="auto"/>
        <w:left w:val="none" w:sz="0" w:space="0" w:color="auto"/>
        <w:bottom w:val="none" w:sz="0" w:space="0" w:color="auto"/>
        <w:right w:val="none" w:sz="0" w:space="0" w:color="auto"/>
      </w:divBdr>
    </w:div>
    <w:div w:id="561717869">
      <w:bodyDiv w:val="1"/>
      <w:marLeft w:val="0"/>
      <w:marRight w:val="0"/>
      <w:marTop w:val="0"/>
      <w:marBottom w:val="0"/>
      <w:divBdr>
        <w:top w:val="none" w:sz="0" w:space="0" w:color="auto"/>
        <w:left w:val="none" w:sz="0" w:space="0" w:color="auto"/>
        <w:bottom w:val="none" w:sz="0" w:space="0" w:color="auto"/>
        <w:right w:val="none" w:sz="0" w:space="0" w:color="auto"/>
      </w:divBdr>
    </w:div>
    <w:div w:id="562329133">
      <w:bodyDiv w:val="1"/>
      <w:marLeft w:val="0"/>
      <w:marRight w:val="0"/>
      <w:marTop w:val="0"/>
      <w:marBottom w:val="0"/>
      <w:divBdr>
        <w:top w:val="none" w:sz="0" w:space="0" w:color="auto"/>
        <w:left w:val="none" w:sz="0" w:space="0" w:color="auto"/>
        <w:bottom w:val="none" w:sz="0" w:space="0" w:color="auto"/>
        <w:right w:val="none" w:sz="0" w:space="0" w:color="auto"/>
      </w:divBdr>
    </w:div>
    <w:div w:id="566720537">
      <w:bodyDiv w:val="1"/>
      <w:marLeft w:val="0"/>
      <w:marRight w:val="0"/>
      <w:marTop w:val="0"/>
      <w:marBottom w:val="0"/>
      <w:divBdr>
        <w:top w:val="none" w:sz="0" w:space="0" w:color="auto"/>
        <w:left w:val="none" w:sz="0" w:space="0" w:color="auto"/>
        <w:bottom w:val="none" w:sz="0" w:space="0" w:color="auto"/>
        <w:right w:val="none" w:sz="0" w:space="0" w:color="auto"/>
      </w:divBdr>
    </w:div>
    <w:div w:id="568921485">
      <w:bodyDiv w:val="1"/>
      <w:marLeft w:val="0"/>
      <w:marRight w:val="0"/>
      <w:marTop w:val="0"/>
      <w:marBottom w:val="0"/>
      <w:divBdr>
        <w:top w:val="none" w:sz="0" w:space="0" w:color="auto"/>
        <w:left w:val="none" w:sz="0" w:space="0" w:color="auto"/>
        <w:bottom w:val="none" w:sz="0" w:space="0" w:color="auto"/>
        <w:right w:val="none" w:sz="0" w:space="0" w:color="auto"/>
      </w:divBdr>
    </w:div>
    <w:div w:id="569195188">
      <w:bodyDiv w:val="1"/>
      <w:marLeft w:val="0"/>
      <w:marRight w:val="0"/>
      <w:marTop w:val="0"/>
      <w:marBottom w:val="0"/>
      <w:divBdr>
        <w:top w:val="none" w:sz="0" w:space="0" w:color="auto"/>
        <w:left w:val="none" w:sz="0" w:space="0" w:color="auto"/>
        <w:bottom w:val="none" w:sz="0" w:space="0" w:color="auto"/>
        <w:right w:val="none" w:sz="0" w:space="0" w:color="auto"/>
      </w:divBdr>
    </w:div>
    <w:div w:id="570232508">
      <w:bodyDiv w:val="1"/>
      <w:marLeft w:val="0"/>
      <w:marRight w:val="0"/>
      <w:marTop w:val="0"/>
      <w:marBottom w:val="0"/>
      <w:divBdr>
        <w:top w:val="none" w:sz="0" w:space="0" w:color="auto"/>
        <w:left w:val="none" w:sz="0" w:space="0" w:color="auto"/>
        <w:bottom w:val="none" w:sz="0" w:space="0" w:color="auto"/>
        <w:right w:val="none" w:sz="0" w:space="0" w:color="auto"/>
      </w:divBdr>
    </w:div>
    <w:div w:id="571813242">
      <w:bodyDiv w:val="1"/>
      <w:marLeft w:val="0"/>
      <w:marRight w:val="0"/>
      <w:marTop w:val="0"/>
      <w:marBottom w:val="0"/>
      <w:divBdr>
        <w:top w:val="none" w:sz="0" w:space="0" w:color="auto"/>
        <w:left w:val="none" w:sz="0" w:space="0" w:color="auto"/>
        <w:bottom w:val="none" w:sz="0" w:space="0" w:color="auto"/>
        <w:right w:val="none" w:sz="0" w:space="0" w:color="auto"/>
      </w:divBdr>
    </w:div>
    <w:div w:id="572198494">
      <w:bodyDiv w:val="1"/>
      <w:marLeft w:val="0"/>
      <w:marRight w:val="0"/>
      <w:marTop w:val="0"/>
      <w:marBottom w:val="0"/>
      <w:divBdr>
        <w:top w:val="none" w:sz="0" w:space="0" w:color="auto"/>
        <w:left w:val="none" w:sz="0" w:space="0" w:color="auto"/>
        <w:bottom w:val="none" w:sz="0" w:space="0" w:color="auto"/>
        <w:right w:val="none" w:sz="0" w:space="0" w:color="auto"/>
      </w:divBdr>
      <w:divsChild>
        <w:div w:id="683673167">
          <w:marLeft w:val="0"/>
          <w:marRight w:val="0"/>
          <w:marTop w:val="0"/>
          <w:marBottom w:val="0"/>
          <w:divBdr>
            <w:top w:val="none" w:sz="0" w:space="0" w:color="auto"/>
            <w:left w:val="none" w:sz="0" w:space="0" w:color="auto"/>
            <w:bottom w:val="none" w:sz="0" w:space="0" w:color="auto"/>
            <w:right w:val="none" w:sz="0" w:space="0" w:color="auto"/>
          </w:divBdr>
          <w:divsChild>
            <w:div w:id="1123354162">
              <w:marLeft w:val="0"/>
              <w:marRight w:val="0"/>
              <w:marTop w:val="0"/>
              <w:marBottom w:val="0"/>
              <w:divBdr>
                <w:top w:val="none" w:sz="0" w:space="0" w:color="auto"/>
                <w:left w:val="none" w:sz="0" w:space="0" w:color="auto"/>
                <w:bottom w:val="none" w:sz="0" w:space="0" w:color="auto"/>
                <w:right w:val="none" w:sz="0" w:space="0" w:color="auto"/>
              </w:divBdr>
            </w:div>
          </w:divsChild>
        </w:div>
        <w:div w:id="35356221">
          <w:marLeft w:val="0"/>
          <w:marRight w:val="0"/>
          <w:marTop w:val="0"/>
          <w:marBottom w:val="0"/>
          <w:divBdr>
            <w:top w:val="none" w:sz="0" w:space="0" w:color="auto"/>
            <w:left w:val="none" w:sz="0" w:space="0" w:color="auto"/>
            <w:bottom w:val="none" w:sz="0" w:space="0" w:color="auto"/>
            <w:right w:val="none" w:sz="0" w:space="0" w:color="auto"/>
          </w:divBdr>
          <w:divsChild>
            <w:div w:id="168154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5751">
      <w:bodyDiv w:val="1"/>
      <w:marLeft w:val="0"/>
      <w:marRight w:val="0"/>
      <w:marTop w:val="0"/>
      <w:marBottom w:val="0"/>
      <w:divBdr>
        <w:top w:val="none" w:sz="0" w:space="0" w:color="auto"/>
        <w:left w:val="none" w:sz="0" w:space="0" w:color="auto"/>
        <w:bottom w:val="none" w:sz="0" w:space="0" w:color="auto"/>
        <w:right w:val="none" w:sz="0" w:space="0" w:color="auto"/>
      </w:divBdr>
    </w:div>
    <w:div w:id="573394822">
      <w:bodyDiv w:val="1"/>
      <w:marLeft w:val="0"/>
      <w:marRight w:val="0"/>
      <w:marTop w:val="0"/>
      <w:marBottom w:val="0"/>
      <w:divBdr>
        <w:top w:val="none" w:sz="0" w:space="0" w:color="auto"/>
        <w:left w:val="none" w:sz="0" w:space="0" w:color="auto"/>
        <w:bottom w:val="none" w:sz="0" w:space="0" w:color="auto"/>
        <w:right w:val="none" w:sz="0" w:space="0" w:color="auto"/>
      </w:divBdr>
    </w:div>
    <w:div w:id="573854016">
      <w:bodyDiv w:val="1"/>
      <w:marLeft w:val="0"/>
      <w:marRight w:val="0"/>
      <w:marTop w:val="0"/>
      <w:marBottom w:val="0"/>
      <w:divBdr>
        <w:top w:val="none" w:sz="0" w:space="0" w:color="auto"/>
        <w:left w:val="none" w:sz="0" w:space="0" w:color="auto"/>
        <w:bottom w:val="none" w:sz="0" w:space="0" w:color="auto"/>
        <w:right w:val="none" w:sz="0" w:space="0" w:color="auto"/>
      </w:divBdr>
      <w:divsChild>
        <w:div w:id="382946097">
          <w:marLeft w:val="0"/>
          <w:marRight w:val="0"/>
          <w:marTop w:val="0"/>
          <w:marBottom w:val="0"/>
          <w:divBdr>
            <w:top w:val="none" w:sz="0" w:space="0" w:color="auto"/>
            <w:left w:val="none" w:sz="0" w:space="0" w:color="auto"/>
            <w:bottom w:val="none" w:sz="0" w:space="0" w:color="auto"/>
            <w:right w:val="none" w:sz="0" w:space="0" w:color="auto"/>
          </w:divBdr>
          <w:divsChild>
            <w:div w:id="134967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054239">
      <w:bodyDiv w:val="1"/>
      <w:marLeft w:val="0"/>
      <w:marRight w:val="0"/>
      <w:marTop w:val="0"/>
      <w:marBottom w:val="0"/>
      <w:divBdr>
        <w:top w:val="none" w:sz="0" w:space="0" w:color="auto"/>
        <w:left w:val="none" w:sz="0" w:space="0" w:color="auto"/>
        <w:bottom w:val="none" w:sz="0" w:space="0" w:color="auto"/>
        <w:right w:val="none" w:sz="0" w:space="0" w:color="auto"/>
      </w:divBdr>
    </w:div>
    <w:div w:id="574172718">
      <w:bodyDiv w:val="1"/>
      <w:marLeft w:val="0"/>
      <w:marRight w:val="0"/>
      <w:marTop w:val="0"/>
      <w:marBottom w:val="0"/>
      <w:divBdr>
        <w:top w:val="none" w:sz="0" w:space="0" w:color="auto"/>
        <w:left w:val="none" w:sz="0" w:space="0" w:color="auto"/>
        <w:bottom w:val="none" w:sz="0" w:space="0" w:color="auto"/>
        <w:right w:val="none" w:sz="0" w:space="0" w:color="auto"/>
      </w:divBdr>
    </w:div>
    <w:div w:id="576744316">
      <w:bodyDiv w:val="1"/>
      <w:marLeft w:val="0"/>
      <w:marRight w:val="0"/>
      <w:marTop w:val="0"/>
      <w:marBottom w:val="0"/>
      <w:divBdr>
        <w:top w:val="none" w:sz="0" w:space="0" w:color="auto"/>
        <w:left w:val="none" w:sz="0" w:space="0" w:color="auto"/>
        <w:bottom w:val="none" w:sz="0" w:space="0" w:color="auto"/>
        <w:right w:val="none" w:sz="0" w:space="0" w:color="auto"/>
      </w:divBdr>
    </w:div>
    <w:div w:id="576785799">
      <w:bodyDiv w:val="1"/>
      <w:marLeft w:val="0"/>
      <w:marRight w:val="0"/>
      <w:marTop w:val="0"/>
      <w:marBottom w:val="0"/>
      <w:divBdr>
        <w:top w:val="none" w:sz="0" w:space="0" w:color="auto"/>
        <w:left w:val="none" w:sz="0" w:space="0" w:color="auto"/>
        <w:bottom w:val="none" w:sz="0" w:space="0" w:color="auto"/>
        <w:right w:val="none" w:sz="0" w:space="0" w:color="auto"/>
      </w:divBdr>
    </w:div>
    <w:div w:id="578487979">
      <w:bodyDiv w:val="1"/>
      <w:marLeft w:val="0"/>
      <w:marRight w:val="0"/>
      <w:marTop w:val="0"/>
      <w:marBottom w:val="0"/>
      <w:divBdr>
        <w:top w:val="none" w:sz="0" w:space="0" w:color="auto"/>
        <w:left w:val="none" w:sz="0" w:space="0" w:color="auto"/>
        <w:bottom w:val="none" w:sz="0" w:space="0" w:color="auto"/>
        <w:right w:val="none" w:sz="0" w:space="0" w:color="auto"/>
      </w:divBdr>
    </w:div>
    <w:div w:id="579021568">
      <w:bodyDiv w:val="1"/>
      <w:marLeft w:val="0"/>
      <w:marRight w:val="0"/>
      <w:marTop w:val="0"/>
      <w:marBottom w:val="0"/>
      <w:divBdr>
        <w:top w:val="none" w:sz="0" w:space="0" w:color="auto"/>
        <w:left w:val="none" w:sz="0" w:space="0" w:color="auto"/>
        <w:bottom w:val="none" w:sz="0" w:space="0" w:color="auto"/>
        <w:right w:val="none" w:sz="0" w:space="0" w:color="auto"/>
      </w:divBdr>
      <w:divsChild>
        <w:div w:id="1659186827">
          <w:marLeft w:val="0"/>
          <w:marRight w:val="0"/>
          <w:marTop w:val="0"/>
          <w:marBottom w:val="0"/>
          <w:divBdr>
            <w:top w:val="none" w:sz="0" w:space="0" w:color="auto"/>
            <w:left w:val="none" w:sz="0" w:space="0" w:color="auto"/>
            <w:bottom w:val="none" w:sz="0" w:space="0" w:color="auto"/>
            <w:right w:val="none" w:sz="0" w:space="0" w:color="auto"/>
          </w:divBdr>
          <w:divsChild>
            <w:div w:id="17643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60149">
      <w:bodyDiv w:val="1"/>
      <w:marLeft w:val="0"/>
      <w:marRight w:val="0"/>
      <w:marTop w:val="0"/>
      <w:marBottom w:val="0"/>
      <w:divBdr>
        <w:top w:val="none" w:sz="0" w:space="0" w:color="auto"/>
        <w:left w:val="none" w:sz="0" w:space="0" w:color="auto"/>
        <w:bottom w:val="none" w:sz="0" w:space="0" w:color="auto"/>
        <w:right w:val="none" w:sz="0" w:space="0" w:color="auto"/>
      </w:divBdr>
    </w:div>
    <w:div w:id="580483551">
      <w:bodyDiv w:val="1"/>
      <w:marLeft w:val="0"/>
      <w:marRight w:val="0"/>
      <w:marTop w:val="0"/>
      <w:marBottom w:val="0"/>
      <w:divBdr>
        <w:top w:val="none" w:sz="0" w:space="0" w:color="auto"/>
        <w:left w:val="none" w:sz="0" w:space="0" w:color="auto"/>
        <w:bottom w:val="none" w:sz="0" w:space="0" w:color="auto"/>
        <w:right w:val="none" w:sz="0" w:space="0" w:color="auto"/>
      </w:divBdr>
    </w:div>
    <w:div w:id="581187280">
      <w:bodyDiv w:val="1"/>
      <w:marLeft w:val="0"/>
      <w:marRight w:val="0"/>
      <w:marTop w:val="0"/>
      <w:marBottom w:val="0"/>
      <w:divBdr>
        <w:top w:val="none" w:sz="0" w:space="0" w:color="auto"/>
        <w:left w:val="none" w:sz="0" w:space="0" w:color="auto"/>
        <w:bottom w:val="none" w:sz="0" w:space="0" w:color="auto"/>
        <w:right w:val="none" w:sz="0" w:space="0" w:color="auto"/>
      </w:divBdr>
      <w:divsChild>
        <w:div w:id="14698095">
          <w:marLeft w:val="0"/>
          <w:marRight w:val="0"/>
          <w:marTop w:val="0"/>
          <w:marBottom w:val="0"/>
          <w:divBdr>
            <w:top w:val="none" w:sz="0" w:space="0" w:color="auto"/>
            <w:left w:val="none" w:sz="0" w:space="0" w:color="auto"/>
            <w:bottom w:val="none" w:sz="0" w:space="0" w:color="auto"/>
            <w:right w:val="none" w:sz="0" w:space="0" w:color="auto"/>
          </w:divBdr>
          <w:divsChild>
            <w:div w:id="170158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7961">
      <w:bodyDiv w:val="1"/>
      <w:marLeft w:val="0"/>
      <w:marRight w:val="0"/>
      <w:marTop w:val="0"/>
      <w:marBottom w:val="0"/>
      <w:divBdr>
        <w:top w:val="none" w:sz="0" w:space="0" w:color="auto"/>
        <w:left w:val="none" w:sz="0" w:space="0" w:color="auto"/>
        <w:bottom w:val="none" w:sz="0" w:space="0" w:color="auto"/>
        <w:right w:val="none" w:sz="0" w:space="0" w:color="auto"/>
      </w:divBdr>
    </w:div>
    <w:div w:id="583686006">
      <w:bodyDiv w:val="1"/>
      <w:marLeft w:val="0"/>
      <w:marRight w:val="0"/>
      <w:marTop w:val="0"/>
      <w:marBottom w:val="0"/>
      <w:divBdr>
        <w:top w:val="none" w:sz="0" w:space="0" w:color="auto"/>
        <w:left w:val="none" w:sz="0" w:space="0" w:color="auto"/>
        <w:bottom w:val="none" w:sz="0" w:space="0" w:color="auto"/>
        <w:right w:val="none" w:sz="0" w:space="0" w:color="auto"/>
      </w:divBdr>
    </w:div>
    <w:div w:id="584414177">
      <w:bodyDiv w:val="1"/>
      <w:marLeft w:val="0"/>
      <w:marRight w:val="0"/>
      <w:marTop w:val="0"/>
      <w:marBottom w:val="0"/>
      <w:divBdr>
        <w:top w:val="none" w:sz="0" w:space="0" w:color="auto"/>
        <w:left w:val="none" w:sz="0" w:space="0" w:color="auto"/>
        <w:bottom w:val="none" w:sz="0" w:space="0" w:color="auto"/>
        <w:right w:val="none" w:sz="0" w:space="0" w:color="auto"/>
      </w:divBdr>
    </w:div>
    <w:div w:id="584921074">
      <w:bodyDiv w:val="1"/>
      <w:marLeft w:val="0"/>
      <w:marRight w:val="0"/>
      <w:marTop w:val="0"/>
      <w:marBottom w:val="0"/>
      <w:divBdr>
        <w:top w:val="none" w:sz="0" w:space="0" w:color="auto"/>
        <w:left w:val="none" w:sz="0" w:space="0" w:color="auto"/>
        <w:bottom w:val="none" w:sz="0" w:space="0" w:color="auto"/>
        <w:right w:val="none" w:sz="0" w:space="0" w:color="auto"/>
      </w:divBdr>
    </w:div>
    <w:div w:id="588003542">
      <w:bodyDiv w:val="1"/>
      <w:marLeft w:val="0"/>
      <w:marRight w:val="0"/>
      <w:marTop w:val="0"/>
      <w:marBottom w:val="0"/>
      <w:divBdr>
        <w:top w:val="none" w:sz="0" w:space="0" w:color="auto"/>
        <w:left w:val="none" w:sz="0" w:space="0" w:color="auto"/>
        <w:bottom w:val="none" w:sz="0" w:space="0" w:color="auto"/>
        <w:right w:val="none" w:sz="0" w:space="0" w:color="auto"/>
      </w:divBdr>
      <w:divsChild>
        <w:div w:id="1786462424">
          <w:marLeft w:val="0"/>
          <w:marRight w:val="0"/>
          <w:marTop w:val="0"/>
          <w:marBottom w:val="0"/>
          <w:divBdr>
            <w:top w:val="none" w:sz="0" w:space="0" w:color="auto"/>
            <w:left w:val="none" w:sz="0" w:space="0" w:color="auto"/>
            <w:bottom w:val="none" w:sz="0" w:space="0" w:color="auto"/>
            <w:right w:val="none" w:sz="0" w:space="0" w:color="auto"/>
          </w:divBdr>
          <w:divsChild>
            <w:div w:id="595139829">
              <w:marLeft w:val="0"/>
              <w:marRight w:val="0"/>
              <w:marTop w:val="0"/>
              <w:marBottom w:val="0"/>
              <w:divBdr>
                <w:top w:val="none" w:sz="0" w:space="0" w:color="auto"/>
                <w:left w:val="none" w:sz="0" w:space="0" w:color="auto"/>
                <w:bottom w:val="none" w:sz="0" w:space="0" w:color="auto"/>
                <w:right w:val="none" w:sz="0" w:space="0" w:color="auto"/>
              </w:divBdr>
            </w:div>
          </w:divsChild>
        </w:div>
        <w:div w:id="1980837915">
          <w:marLeft w:val="0"/>
          <w:marRight w:val="0"/>
          <w:marTop w:val="0"/>
          <w:marBottom w:val="0"/>
          <w:divBdr>
            <w:top w:val="none" w:sz="0" w:space="0" w:color="auto"/>
            <w:left w:val="none" w:sz="0" w:space="0" w:color="auto"/>
            <w:bottom w:val="none" w:sz="0" w:space="0" w:color="auto"/>
            <w:right w:val="none" w:sz="0" w:space="0" w:color="auto"/>
          </w:divBdr>
          <w:divsChild>
            <w:div w:id="159043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165018">
      <w:bodyDiv w:val="1"/>
      <w:marLeft w:val="0"/>
      <w:marRight w:val="0"/>
      <w:marTop w:val="0"/>
      <w:marBottom w:val="0"/>
      <w:divBdr>
        <w:top w:val="none" w:sz="0" w:space="0" w:color="auto"/>
        <w:left w:val="none" w:sz="0" w:space="0" w:color="auto"/>
        <w:bottom w:val="none" w:sz="0" w:space="0" w:color="auto"/>
        <w:right w:val="none" w:sz="0" w:space="0" w:color="auto"/>
      </w:divBdr>
    </w:div>
    <w:div w:id="591743739">
      <w:bodyDiv w:val="1"/>
      <w:marLeft w:val="0"/>
      <w:marRight w:val="0"/>
      <w:marTop w:val="0"/>
      <w:marBottom w:val="0"/>
      <w:divBdr>
        <w:top w:val="none" w:sz="0" w:space="0" w:color="auto"/>
        <w:left w:val="none" w:sz="0" w:space="0" w:color="auto"/>
        <w:bottom w:val="none" w:sz="0" w:space="0" w:color="auto"/>
        <w:right w:val="none" w:sz="0" w:space="0" w:color="auto"/>
      </w:divBdr>
    </w:div>
    <w:div w:id="595867219">
      <w:bodyDiv w:val="1"/>
      <w:marLeft w:val="0"/>
      <w:marRight w:val="0"/>
      <w:marTop w:val="0"/>
      <w:marBottom w:val="0"/>
      <w:divBdr>
        <w:top w:val="none" w:sz="0" w:space="0" w:color="auto"/>
        <w:left w:val="none" w:sz="0" w:space="0" w:color="auto"/>
        <w:bottom w:val="none" w:sz="0" w:space="0" w:color="auto"/>
        <w:right w:val="none" w:sz="0" w:space="0" w:color="auto"/>
      </w:divBdr>
    </w:div>
    <w:div w:id="597492104">
      <w:bodyDiv w:val="1"/>
      <w:marLeft w:val="0"/>
      <w:marRight w:val="0"/>
      <w:marTop w:val="0"/>
      <w:marBottom w:val="0"/>
      <w:divBdr>
        <w:top w:val="none" w:sz="0" w:space="0" w:color="auto"/>
        <w:left w:val="none" w:sz="0" w:space="0" w:color="auto"/>
        <w:bottom w:val="none" w:sz="0" w:space="0" w:color="auto"/>
        <w:right w:val="none" w:sz="0" w:space="0" w:color="auto"/>
      </w:divBdr>
    </w:div>
    <w:div w:id="600068507">
      <w:bodyDiv w:val="1"/>
      <w:marLeft w:val="0"/>
      <w:marRight w:val="0"/>
      <w:marTop w:val="0"/>
      <w:marBottom w:val="0"/>
      <w:divBdr>
        <w:top w:val="none" w:sz="0" w:space="0" w:color="auto"/>
        <w:left w:val="none" w:sz="0" w:space="0" w:color="auto"/>
        <w:bottom w:val="none" w:sz="0" w:space="0" w:color="auto"/>
        <w:right w:val="none" w:sz="0" w:space="0" w:color="auto"/>
      </w:divBdr>
    </w:div>
    <w:div w:id="600337123">
      <w:bodyDiv w:val="1"/>
      <w:marLeft w:val="0"/>
      <w:marRight w:val="0"/>
      <w:marTop w:val="0"/>
      <w:marBottom w:val="0"/>
      <w:divBdr>
        <w:top w:val="none" w:sz="0" w:space="0" w:color="auto"/>
        <w:left w:val="none" w:sz="0" w:space="0" w:color="auto"/>
        <w:bottom w:val="none" w:sz="0" w:space="0" w:color="auto"/>
        <w:right w:val="none" w:sz="0" w:space="0" w:color="auto"/>
      </w:divBdr>
    </w:div>
    <w:div w:id="600381233">
      <w:bodyDiv w:val="1"/>
      <w:marLeft w:val="0"/>
      <w:marRight w:val="0"/>
      <w:marTop w:val="0"/>
      <w:marBottom w:val="0"/>
      <w:divBdr>
        <w:top w:val="none" w:sz="0" w:space="0" w:color="auto"/>
        <w:left w:val="none" w:sz="0" w:space="0" w:color="auto"/>
        <w:bottom w:val="none" w:sz="0" w:space="0" w:color="auto"/>
        <w:right w:val="none" w:sz="0" w:space="0" w:color="auto"/>
      </w:divBdr>
    </w:div>
    <w:div w:id="600527333">
      <w:bodyDiv w:val="1"/>
      <w:marLeft w:val="0"/>
      <w:marRight w:val="0"/>
      <w:marTop w:val="0"/>
      <w:marBottom w:val="0"/>
      <w:divBdr>
        <w:top w:val="none" w:sz="0" w:space="0" w:color="auto"/>
        <w:left w:val="none" w:sz="0" w:space="0" w:color="auto"/>
        <w:bottom w:val="none" w:sz="0" w:space="0" w:color="auto"/>
        <w:right w:val="none" w:sz="0" w:space="0" w:color="auto"/>
      </w:divBdr>
    </w:div>
    <w:div w:id="601962417">
      <w:bodyDiv w:val="1"/>
      <w:marLeft w:val="0"/>
      <w:marRight w:val="0"/>
      <w:marTop w:val="0"/>
      <w:marBottom w:val="0"/>
      <w:divBdr>
        <w:top w:val="none" w:sz="0" w:space="0" w:color="auto"/>
        <w:left w:val="none" w:sz="0" w:space="0" w:color="auto"/>
        <w:bottom w:val="none" w:sz="0" w:space="0" w:color="auto"/>
        <w:right w:val="none" w:sz="0" w:space="0" w:color="auto"/>
      </w:divBdr>
    </w:div>
    <w:div w:id="602035485">
      <w:bodyDiv w:val="1"/>
      <w:marLeft w:val="0"/>
      <w:marRight w:val="0"/>
      <w:marTop w:val="0"/>
      <w:marBottom w:val="0"/>
      <w:divBdr>
        <w:top w:val="none" w:sz="0" w:space="0" w:color="auto"/>
        <w:left w:val="none" w:sz="0" w:space="0" w:color="auto"/>
        <w:bottom w:val="none" w:sz="0" w:space="0" w:color="auto"/>
        <w:right w:val="none" w:sz="0" w:space="0" w:color="auto"/>
      </w:divBdr>
    </w:div>
    <w:div w:id="602228502">
      <w:bodyDiv w:val="1"/>
      <w:marLeft w:val="0"/>
      <w:marRight w:val="0"/>
      <w:marTop w:val="0"/>
      <w:marBottom w:val="0"/>
      <w:divBdr>
        <w:top w:val="none" w:sz="0" w:space="0" w:color="auto"/>
        <w:left w:val="none" w:sz="0" w:space="0" w:color="auto"/>
        <w:bottom w:val="none" w:sz="0" w:space="0" w:color="auto"/>
        <w:right w:val="none" w:sz="0" w:space="0" w:color="auto"/>
      </w:divBdr>
    </w:div>
    <w:div w:id="604732146">
      <w:bodyDiv w:val="1"/>
      <w:marLeft w:val="0"/>
      <w:marRight w:val="0"/>
      <w:marTop w:val="0"/>
      <w:marBottom w:val="0"/>
      <w:divBdr>
        <w:top w:val="none" w:sz="0" w:space="0" w:color="auto"/>
        <w:left w:val="none" w:sz="0" w:space="0" w:color="auto"/>
        <w:bottom w:val="none" w:sz="0" w:space="0" w:color="auto"/>
        <w:right w:val="none" w:sz="0" w:space="0" w:color="auto"/>
      </w:divBdr>
    </w:div>
    <w:div w:id="606354868">
      <w:bodyDiv w:val="1"/>
      <w:marLeft w:val="0"/>
      <w:marRight w:val="0"/>
      <w:marTop w:val="0"/>
      <w:marBottom w:val="0"/>
      <w:divBdr>
        <w:top w:val="none" w:sz="0" w:space="0" w:color="auto"/>
        <w:left w:val="none" w:sz="0" w:space="0" w:color="auto"/>
        <w:bottom w:val="none" w:sz="0" w:space="0" w:color="auto"/>
        <w:right w:val="none" w:sz="0" w:space="0" w:color="auto"/>
      </w:divBdr>
    </w:div>
    <w:div w:id="606695297">
      <w:bodyDiv w:val="1"/>
      <w:marLeft w:val="0"/>
      <w:marRight w:val="0"/>
      <w:marTop w:val="0"/>
      <w:marBottom w:val="0"/>
      <w:divBdr>
        <w:top w:val="none" w:sz="0" w:space="0" w:color="auto"/>
        <w:left w:val="none" w:sz="0" w:space="0" w:color="auto"/>
        <w:bottom w:val="none" w:sz="0" w:space="0" w:color="auto"/>
        <w:right w:val="none" w:sz="0" w:space="0" w:color="auto"/>
      </w:divBdr>
    </w:div>
    <w:div w:id="609552818">
      <w:bodyDiv w:val="1"/>
      <w:marLeft w:val="0"/>
      <w:marRight w:val="0"/>
      <w:marTop w:val="0"/>
      <w:marBottom w:val="0"/>
      <w:divBdr>
        <w:top w:val="none" w:sz="0" w:space="0" w:color="auto"/>
        <w:left w:val="none" w:sz="0" w:space="0" w:color="auto"/>
        <w:bottom w:val="none" w:sz="0" w:space="0" w:color="auto"/>
        <w:right w:val="none" w:sz="0" w:space="0" w:color="auto"/>
      </w:divBdr>
    </w:div>
    <w:div w:id="614676285">
      <w:bodyDiv w:val="1"/>
      <w:marLeft w:val="0"/>
      <w:marRight w:val="0"/>
      <w:marTop w:val="0"/>
      <w:marBottom w:val="0"/>
      <w:divBdr>
        <w:top w:val="none" w:sz="0" w:space="0" w:color="auto"/>
        <w:left w:val="none" w:sz="0" w:space="0" w:color="auto"/>
        <w:bottom w:val="none" w:sz="0" w:space="0" w:color="auto"/>
        <w:right w:val="none" w:sz="0" w:space="0" w:color="auto"/>
      </w:divBdr>
    </w:div>
    <w:div w:id="616067761">
      <w:bodyDiv w:val="1"/>
      <w:marLeft w:val="0"/>
      <w:marRight w:val="0"/>
      <w:marTop w:val="0"/>
      <w:marBottom w:val="0"/>
      <w:divBdr>
        <w:top w:val="none" w:sz="0" w:space="0" w:color="auto"/>
        <w:left w:val="none" w:sz="0" w:space="0" w:color="auto"/>
        <w:bottom w:val="none" w:sz="0" w:space="0" w:color="auto"/>
        <w:right w:val="none" w:sz="0" w:space="0" w:color="auto"/>
      </w:divBdr>
    </w:div>
    <w:div w:id="616984873">
      <w:bodyDiv w:val="1"/>
      <w:marLeft w:val="0"/>
      <w:marRight w:val="0"/>
      <w:marTop w:val="0"/>
      <w:marBottom w:val="0"/>
      <w:divBdr>
        <w:top w:val="none" w:sz="0" w:space="0" w:color="auto"/>
        <w:left w:val="none" w:sz="0" w:space="0" w:color="auto"/>
        <w:bottom w:val="none" w:sz="0" w:space="0" w:color="auto"/>
        <w:right w:val="none" w:sz="0" w:space="0" w:color="auto"/>
      </w:divBdr>
      <w:divsChild>
        <w:div w:id="649794275">
          <w:marLeft w:val="0"/>
          <w:marRight w:val="0"/>
          <w:marTop w:val="0"/>
          <w:marBottom w:val="0"/>
          <w:divBdr>
            <w:top w:val="none" w:sz="0" w:space="0" w:color="auto"/>
            <w:left w:val="none" w:sz="0" w:space="0" w:color="auto"/>
            <w:bottom w:val="none" w:sz="0" w:space="0" w:color="auto"/>
            <w:right w:val="none" w:sz="0" w:space="0" w:color="auto"/>
          </w:divBdr>
          <w:divsChild>
            <w:div w:id="197448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570873">
      <w:bodyDiv w:val="1"/>
      <w:marLeft w:val="0"/>
      <w:marRight w:val="0"/>
      <w:marTop w:val="0"/>
      <w:marBottom w:val="0"/>
      <w:divBdr>
        <w:top w:val="none" w:sz="0" w:space="0" w:color="auto"/>
        <w:left w:val="none" w:sz="0" w:space="0" w:color="auto"/>
        <w:bottom w:val="none" w:sz="0" w:space="0" w:color="auto"/>
        <w:right w:val="none" w:sz="0" w:space="0" w:color="auto"/>
      </w:divBdr>
    </w:div>
    <w:div w:id="618994552">
      <w:bodyDiv w:val="1"/>
      <w:marLeft w:val="0"/>
      <w:marRight w:val="0"/>
      <w:marTop w:val="0"/>
      <w:marBottom w:val="0"/>
      <w:divBdr>
        <w:top w:val="none" w:sz="0" w:space="0" w:color="auto"/>
        <w:left w:val="none" w:sz="0" w:space="0" w:color="auto"/>
        <w:bottom w:val="none" w:sz="0" w:space="0" w:color="auto"/>
        <w:right w:val="none" w:sz="0" w:space="0" w:color="auto"/>
      </w:divBdr>
    </w:div>
    <w:div w:id="619268813">
      <w:bodyDiv w:val="1"/>
      <w:marLeft w:val="0"/>
      <w:marRight w:val="0"/>
      <w:marTop w:val="0"/>
      <w:marBottom w:val="0"/>
      <w:divBdr>
        <w:top w:val="none" w:sz="0" w:space="0" w:color="auto"/>
        <w:left w:val="none" w:sz="0" w:space="0" w:color="auto"/>
        <w:bottom w:val="none" w:sz="0" w:space="0" w:color="auto"/>
        <w:right w:val="none" w:sz="0" w:space="0" w:color="auto"/>
      </w:divBdr>
    </w:div>
    <w:div w:id="619529800">
      <w:bodyDiv w:val="1"/>
      <w:marLeft w:val="0"/>
      <w:marRight w:val="0"/>
      <w:marTop w:val="0"/>
      <w:marBottom w:val="0"/>
      <w:divBdr>
        <w:top w:val="none" w:sz="0" w:space="0" w:color="auto"/>
        <w:left w:val="none" w:sz="0" w:space="0" w:color="auto"/>
        <w:bottom w:val="none" w:sz="0" w:space="0" w:color="auto"/>
        <w:right w:val="none" w:sz="0" w:space="0" w:color="auto"/>
      </w:divBdr>
    </w:div>
    <w:div w:id="620306424">
      <w:bodyDiv w:val="1"/>
      <w:marLeft w:val="0"/>
      <w:marRight w:val="0"/>
      <w:marTop w:val="0"/>
      <w:marBottom w:val="0"/>
      <w:divBdr>
        <w:top w:val="none" w:sz="0" w:space="0" w:color="auto"/>
        <w:left w:val="none" w:sz="0" w:space="0" w:color="auto"/>
        <w:bottom w:val="none" w:sz="0" w:space="0" w:color="auto"/>
        <w:right w:val="none" w:sz="0" w:space="0" w:color="auto"/>
      </w:divBdr>
    </w:div>
    <w:div w:id="621501124">
      <w:bodyDiv w:val="1"/>
      <w:marLeft w:val="0"/>
      <w:marRight w:val="0"/>
      <w:marTop w:val="0"/>
      <w:marBottom w:val="0"/>
      <w:divBdr>
        <w:top w:val="none" w:sz="0" w:space="0" w:color="auto"/>
        <w:left w:val="none" w:sz="0" w:space="0" w:color="auto"/>
        <w:bottom w:val="none" w:sz="0" w:space="0" w:color="auto"/>
        <w:right w:val="none" w:sz="0" w:space="0" w:color="auto"/>
      </w:divBdr>
    </w:div>
    <w:div w:id="621883078">
      <w:bodyDiv w:val="1"/>
      <w:marLeft w:val="0"/>
      <w:marRight w:val="0"/>
      <w:marTop w:val="0"/>
      <w:marBottom w:val="0"/>
      <w:divBdr>
        <w:top w:val="none" w:sz="0" w:space="0" w:color="auto"/>
        <w:left w:val="none" w:sz="0" w:space="0" w:color="auto"/>
        <w:bottom w:val="none" w:sz="0" w:space="0" w:color="auto"/>
        <w:right w:val="none" w:sz="0" w:space="0" w:color="auto"/>
      </w:divBdr>
    </w:div>
    <w:div w:id="622275036">
      <w:bodyDiv w:val="1"/>
      <w:marLeft w:val="0"/>
      <w:marRight w:val="0"/>
      <w:marTop w:val="0"/>
      <w:marBottom w:val="0"/>
      <w:divBdr>
        <w:top w:val="none" w:sz="0" w:space="0" w:color="auto"/>
        <w:left w:val="none" w:sz="0" w:space="0" w:color="auto"/>
        <w:bottom w:val="none" w:sz="0" w:space="0" w:color="auto"/>
        <w:right w:val="none" w:sz="0" w:space="0" w:color="auto"/>
      </w:divBdr>
    </w:div>
    <w:div w:id="622342861">
      <w:bodyDiv w:val="1"/>
      <w:marLeft w:val="0"/>
      <w:marRight w:val="0"/>
      <w:marTop w:val="0"/>
      <w:marBottom w:val="0"/>
      <w:divBdr>
        <w:top w:val="none" w:sz="0" w:space="0" w:color="auto"/>
        <w:left w:val="none" w:sz="0" w:space="0" w:color="auto"/>
        <w:bottom w:val="none" w:sz="0" w:space="0" w:color="auto"/>
        <w:right w:val="none" w:sz="0" w:space="0" w:color="auto"/>
      </w:divBdr>
      <w:divsChild>
        <w:div w:id="1515028283">
          <w:marLeft w:val="0"/>
          <w:marRight w:val="0"/>
          <w:marTop w:val="0"/>
          <w:marBottom w:val="0"/>
          <w:divBdr>
            <w:top w:val="none" w:sz="0" w:space="0" w:color="auto"/>
            <w:left w:val="none" w:sz="0" w:space="0" w:color="auto"/>
            <w:bottom w:val="none" w:sz="0" w:space="0" w:color="auto"/>
            <w:right w:val="none" w:sz="0" w:space="0" w:color="auto"/>
          </w:divBdr>
          <w:divsChild>
            <w:div w:id="21119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418535">
      <w:bodyDiv w:val="1"/>
      <w:marLeft w:val="0"/>
      <w:marRight w:val="0"/>
      <w:marTop w:val="0"/>
      <w:marBottom w:val="0"/>
      <w:divBdr>
        <w:top w:val="none" w:sz="0" w:space="0" w:color="auto"/>
        <w:left w:val="none" w:sz="0" w:space="0" w:color="auto"/>
        <w:bottom w:val="none" w:sz="0" w:space="0" w:color="auto"/>
        <w:right w:val="none" w:sz="0" w:space="0" w:color="auto"/>
      </w:divBdr>
    </w:div>
    <w:div w:id="623075136">
      <w:bodyDiv w:val="1"/>
      <w:marLeft w:val="0"/>
      <w:marRight w:val="0"/>
      <w:marTop w:val="0"/>
      <w:marBottom w:val="0"/>
      <w:divBdr>
        <w:top w:val="none" w:sz="0" w:space="0" w:color="auto"/>
        <w:left w:val="none" w:sz="0" w:space="0" w:color="auto"/>
        <w:bottom w:val="none" w:sz="0" w:space="0" w:color="auto"/>
        <w:right w:val="none" w:sz="0" w:space="0" w:color="auto"/>
      </w:divBdr>
    </w:div>
    <w:div w:id="623536399">
      <w:bodyDiv w:val="1"/>
      <w:marLeft w:val="0"/>
      <w:marRight w:val="0"/>
      <w:marTop w:val="0"/>
      <w:marBottom w:val="0"/>
      <w:divBdr>
        <w:top w:val="none" w:sz="0" w:space="0" w:color="auto"/>
        <w:left w:val="none" w:sz="0" w:space="0" w:color="auto"/>
        <w:bottom w:val="none" w:sz="0" w:space="0" w:color="auto"/>
        <w:right w:val="none" w:sz="0" w:space="0" w:color="auto"/>
      </w:divBdr>
    </w:div>
    <w:div w:id="623581487">
      <w:bodyDiv w:val="1"/>
      <w:marLeft w:val="0"/>
      <w:marRight w:val="0"/>
      <w:marTop w:val="0"/>
      <w:marBottom w:val="0"/>
      <w:divBdr>
        <w:top w:val="none" w:sz="0" w:space="0" w:color="auto"/>
        <w:left w:val="none" w:sz="0" w:space="0" w:color="auto"/>
        <w:bottom w:val="none" w:sz="0" w:space="0" w:color="auto"/>
        <w:right w:val="none" w:sz="0" w:space="0" w:color="auto"/>
      </w:divBdr>
    </w:div>
    <w:div w:id="623926053">
      <w:bodyDiv w:val="1"/>
      <w:marLeft w:val="0"/>
      <w:marRight w:val="0"/>
      <w:marTop w:val="0"/>
      <w:marBottom w:val="0"/>
      <w:divBdr>
        <w:top w:val="none" w:sz="0" w:space="0" w:color="auto"/>
        <w:left w:val="none" w:sz="0" w:space="0" w:color="auto"/>
        <w:bottom w:val="none" w:sz="0" w:space="0" w:color="auto"/>
        <w:right w:val="none" w:sz="0" w:space="0" w:color="auto"/>
      </w:divBdr>
    </w:div>
    <w:div w:id="624312771">
      <w:bodyDiv w:val="1"/>
      <w:marLeft w:val="0"/>
      <w:marRight w:val="0"/>
      <w:marTop w:val="0"/>
      <w:marBottom w:val="0"/>
      <w:divBdr>
        <w:top w:val="none" w:sz="0" w:space="0" w:color="auto"/>
        <w:left w:val="none" w:sz="0" w:space="0" w:color="auto"/>
        <w:bottom w:val="none" w:sz="0" w:space="0" w:color="auto"/>
        <w:right w:val="none" w:sz="0" w:space="0" w:color="auto"/>
      </w:divBdr>
    </w:div>
    <w:div w:id="625087570">
      <w:bodyDiv w:val="1"/>
      <w:marLeft w:val="0"/>
      <w:marRight w:val="0"/>
      <w:marTop w:val="0"/>
      <w:marBottom w:val="0"/>
      <w:divBdr>
        <w:top w:val="none" w:sz="0" w:space="0" w:color="auto"/>
        <w:left w:val="none" w:sz="0" w:space="0" w:color="auto"/>
        <w:bottom w:val="none" w:sz="0" w:space="0" w:color="auto"/>
        <w:right w:val="none" w:sz="0" w:space="0" w:color="auto"/>
      </w:divBdr>
    </w:div>
    <w:div w:id="625626682">
      <w:bodyDiv w:val="1"/>
      <w:marLeft w:val="0"/>
      <w:marRight w:val="0"/>
      <w:marTop w:val="0"/>
      <w:marBottom w:val="0"/>
      <w:divBdr>
        <w:top w:val="none" w:sz="0" w:space="0" w:color="auto"/>
        <w:left w:val="none" w:sz="0" w:space="0" w:color="auto"/>
        <w:bottom w:val="none" w:sz="0" w:space="0" w:color="auto"/>
        <w:right w:val="none" w:sz="0" w:space="0" w:color="auto"/>
      </w:divBdr>
    </w:div>
    <w:div w:id="626085084">
      <w:bodyDiv w:val="1"/>
      <w:marLeft w:val="0"/>
      <w:marRight w:val="0"/>
      <w:marTop w:val="0"/>
      <w:marBottom w:val="0"/>
      <w:divBdr>
        <w:top w:val="none" w:sz="0" w:space="0" w:color="auto"/>
        <w:left w:val="none" w:sz="0" w:space="0" w:color="auto"/>
        <w:bottom w:val="none" w:sz="0" w:space="0" w:color="auto"/>
        <w:right w:val="none" w:sz="0" w:space="0" w:color="auto"/>
      </w:divBdr>
      <w:divsChild>
        <w:div w:id="1220940539">
          <w:marLeft w:val="0"/>
          <w:marRight w:val="0"/>
          <w:marTop w:val="0"/>
          <w:marBottom w:val="0"/>
          <w:divBdr>
            <w:top w:val="none" w:sz="0" w:space="0" w:color="auto"/>
            <w:left w:val="none" w:sz="0" w:space="0" w:color="auto"/>
            <w:bottom w:val="none" w:sz="0" w:space="0" w:color="auto"/>
            <w:right w:val="none" w:sz="0" w:space="0" w:color="auto"/>
          </w:divBdr>
          <w:divsChild>
            <w:div w:id="207350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097570">
      <w:bodyDiv w:val="1"/>
      <w:marLeft w:val="0"/>
      <w:marRight w:val="0"/>
      <w:marTop w:val="0"/>
      <w:marBottom w:val="0"/>
      <w:divBdr>
        <w:top w:val="none" w:sz="0" w:space="0" w:color="auto"/>
        <w:left w:val="none" w:sz="0" w:space="0" w:color="auto"/>
        <w:bottom w:val="none" w:sz="0" w:space="0" w:color="auto"/>
        <w:right w:val="none" w:sz="0" w:space="0" w:color="auto"/>
      </w:divBdr>
    </w:div>
    <w:div w:id="631060115">
      <w:bodyDiv w:val="1"/>
      <w:marLeft w:val="0"/>
      <w:marRight w:val="0"/>
      <w:marTop w:val="0"/>
      <w:marBottom w:val="0"/>
      <w:divBdr>
        <w:top w:val="none" w:sz="0" w:space="0" w:color="auto"/>
        <w:left w:val="none" w:sz="0" w:space="0" w:color="auto"/>
        <w:bottom w:val="none" w:sz="0" w:space="0" w:color="auto"/>
        <w:right w:val="none" w:sz="0" w:space="0" w:color="auto"/>
      </w:divBdr>
    </w:div>
    <w:div w:id="631060802">
      <w:bodyDiv w:val="1"/>
      <w:marLeft w:val="0"/>
      <w:marRight w:val="0"/>
      <w:marTop w:val="0"/>
      <w:marBottom w:val="0"/>
      <w:divBdr>
        <w:top w:val="none" w:sz="0" w:space="0" w:color="auto"/>
        <w:left w:val="none" w:sz="0" w:space="0" w:color="auto"/>
        <w:bottom w:val="none" w:sz="0" w:space="0" w:color="auto"/>
        <w:right w:val="none" w:sz="0" w:space="0" w:color="auto"/>
      </w:divBdr>
    </w:div>
    <w:div w:id="632056131">
      <w:bodyDiv w:val="1"/>
      <w:marLeft w:val="0"/>
      <w:marRight w:val="0"/>
      <w:marTop w:val="0"/>
      <w:marBottom w:val="0"/>
      <w:divBdr>
        <w:top w:val="none" w:sz="0" w:space="0" w:color="auto"/>
        <w:left w:val="none" w:sz="0" w:space="0" w:color="auto"/>
        <w:bottom w:val="none" w:sz="0" w:space="0" w:color="auto"/>
        <w:right w:val="none" w:sz="0" w:space="0" w:color="auto"/>
      </w:divBdr>
    </w:div>
    <w:div w:id="633753981">
      <w:bodyDiv w:val="1"/>
      <w:marLeft w:val="0"/>
      <w:marRight w:val="0"/>
      <w:marTop w:val="0"/>
      <w:marBottom w:val="0"/>
      <w:divBdr>
        <w:top w:val="none" w:sz="0" w:space="0" w:color="auto"/>
        <w:left w:val="none" w:sz="0" w:space="0" w:color="auto"/>
        <w:bottom w:val="none" w:sz="0" w:space="0" w:color="auto"/>
        <w:right w:val="none" w:sz="0" w:space="0" w:color="auto"/>
      </w:divBdr>
    </w:div>
    <w:div w:id="633875376">
      <w:bodyDiv w:val="1"/>
      <w:marLeft w:val="0"/>
      <w:marRight w:val="0"/>
      <w:marTop w:val="0"/>
      <w:marBottom w:val="0"/>
      <w:divBdr>
        <w:top w:val="none" w:sz="0" w:space="0" w:color="auto"/>
        <w:left w:val="none" w:sz="0" w:space="0" w:color="auto"/>
        <w:bottom w:val="none" w:sz="0" w:space="0" w:color="auto"/>
        <w:right w:val="none" w:sz="0" w:space="0" w:color="auto"/>
      </w:divBdr>
      <w:divsChild>
        <w:div w:id="1138691475">
          <w:marLeft w:val="0"/>
          <w:marRight w:val="0"/>
          <w:marTop w:val="0"/>
          <w:marBottom w:val="0"/>
          <w:divBdr>
            <w:top w:val="none" w:sz="0" w:space="0" w:color="auto"/>
            <w:left w:val="none" w:sz="0" w:space="0" w:color="auto"/>
            <w:bottom w:val="none" w:sz="0" w:space="0" w:color="auto"/>
            <w:right w:val="none" w:sz="0" w:space="0" w:color="auto"/>
          </w:divBdr>
          <w:divsChild>
            <w:div w:id="449932521">
              <w:marLeft w:val="0"/>
              <w:marRight w:val="0"/>
              <w:marTop w:val="0"/>
              <w:marBottom w:val="0"/>
              <w:divBdr>
                <w:top w:val="none" w:sz="0" w:space="0" w:color="auto"/>
                <w:left w:val="none" w:sz="0" w:space="0" w:color="auto"/>
                <w:bottom w:val="none" w:sz="0" w:space="0" w:color="auto"/>
                <w:right w:val="none" w:sz="0" w:space="0" w:color="auto"/>
              </w:divBdr>
            </w:div>
          </w:divsChild>
        </w:div>
        <w:div w:id="803543379">
          <w:marLeft w:val="0"/>
          <w:marRight w:val="0"/>
          <w:marTop w:val="0"/>
          <w:marBottom w:val="0"/>
          <w:divBdr>
            <w:top w:val="none" w:sz="0" w:space="0" w:color="auto"/>
            <w:left w:val="none" w:sz="0" w:space="0" w:color="auto"/>
            <w:bottom w:val="none" w:sz="0" w:space="0" w:color="auto"/>
            <w:right w:val="none" w:sz="0" w:space="0" w:color="auto"/>
          </w:divBdr>
          <w:divsChild>
            <w:div w:id="193621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947307">
      <w:bodyDiv w:val="1"/>
      <w:marLeft w:val="0"/>
      <w:marRight w:val="0"/>
      <w:marTop w:val="0"/>
      <w:marBottom w:val="0"/>
      <w:divBdr>
        <w:top w:val="none" w:sz="0" w:space="0" w:color="auto"/>
        <w:left w:val="none" w:sz="0" w:space="0" w:color="auto"/>
        <w:bottom w:val="none" w:sz="0" w:space="0" w:color="auto"/>
        <w:right w:val="none" w:sz="0" w:space="0" w:color="auto"/>
      </w:divBdr>
    </w:div>
    <w:div w:id="635600193">
      <w:bodyDiv w:val="1"/>
      <w:marLeft w:val="0"/>
      <w:marRight w:val="0"/>
      <w:marTop w:val="0"/>
      <w:marBottom w:val="0"/>
      <w:divBdr>
        <w:top w:val="none" w:sz="0" w:space="0" w:color="auto"/>
        <w:left w:val="none" w:sz="0" w:space="0" w:color="auto"/>
        <w:bottom w:val="none" w:sz="0" w:space="0" w:color="auto"/>
        <w:right w:val="none" w:sz="0" w:space="0" w:color="auto"/>
      </w:divBdr>
    </w:div>
    <w:div w:id="635642511">
      <w:bodyDiv w:val="1"/>
      <w:marLeft w:val="0"/>
      <w:marRight w:val="0"/>
      <w:marTop w:val="0"/>
      <w:marBottom w:val="0"/>
      <w:divBdr>
        <w:top w:val="none" w:sz="0" w:space="0" w:color="auto"/>
        <w:left w:val="none" w:sz="0" w:space="0" w:color="auto"/>
        <w:bottom w:val="none" w:sz="0" w:space="0" w:color="auto"/>
        <w:right w:val="none" w:sz="0" w:space="0" w:color="auto"/>
      </w:divBdr>
    </w:div>
    <w:div w:id="635719396">
      <w:bodyDiv w:val="1"/>
      <w:marLeft w:val="0"/>
      <w:marRight w:val="0"/>
      <w:marTop w:val="0"/>
      <w:marBottom w:val="0"/>
      <w:divBdr>
        <w:top w:val="none" w:sz="0" w:space="0" w:color="auto"/>
        <w:left w:val="none" w:sz="0" w:space="0" w:color="auto"/>
        <w:bottom w:val="none" w:sz="0" w:space="0" w:color="auto"/>
        <w:right w:val="none" w:sz="0" w:space="0" w:color="auto"/>
      </w:divBdr>
    </w:div>
    <w:div w:id="636642182">
      <w:bodyDiv w:val="1"/>
      <w:marLeft w:val="0"/>
      <w:marRight w:val="0"/>
      <w:marTop w:val="0"/>
      <w:marBottom w:val="0"/>
      <w:divBdr>
        <w:top w:val="none" w:sz="0" w:space="0" w:color="auto"/>
        <w:left w:val="none" w:sz="0" w:space="0" w:color="auto"/>
        <w:bottom w:val="none" w:sz="0" w:space="0" w:color="auto"/>
        <w:right w:val="none" w:sz="0" w:space="0" w:color="auto"/>
      </w:divBdr>
    </w:div>
    <w:div w:id="638612991">
      <w:bodyDiv w:val="1"/>
      <w:marLeft w:val="0"/>
      <w:marRight w:val="0"/>
      <w:marTop w:val="0"/>
      <w:marBottom w:val="0"/>
      <w:divBdr>
        <w:top w:val="none" w:sz="0" w:space="0" w:color="auto"/>
        <w:left w:val="none" w:sz="0" w:space="0" w:color="auto"/>
        <w:bottom w:val="none" w:sz="0" w:space="0" w:color="auto"/>
        <w:right w:val="none" w:sz="0" w:space="0" w:color="auto"/>
      </w:divBdr>
    </w:div>
    <w:div w:id="639461881">
      <w:bodyDiv w:val="1"/>
      <w:marLeft w:val="0"/>
      <w:marRight w:val="0"/>
      <w:marTop w:val="0"/>
      <w:marBottom w:val="0"/>
      <w:divBdr>
        <w:top w:val="none" w:sz="0" w:space="0" w:color="auto"/>
        <w:left w:val="none" w:sz="0" w:space="0" w:color="auto"/>
        <w:bottom w:val="none" w:sz="0" w:space="0" w:color="auto"/>
        <w:right w:val="none" w:sz="0" w:space="0" w:color="auto"/>
      </w:divBdr>
    </w:div>
    <w:div w:id="639581002">
      <w:bodyDiv w:val="1"/>
      <w:marLeft w:val="0"/>
      <w:marRight w:val="0"/>
      <w:marTop w:val="0"/>
      <w:marBottom w:val="0"/>
      <w:divBdr>
        <w:top w:val="none" w:sz="0" w:space="0" w:color="auto"/>
        <w:left w:val="none" w:sz="0" w:space="0" w:color="auto"/>
        <w:bottom w:val="none" w:sz="0" w:space="0" w:color="auto"/>
        <w:right w:val="none" w:sz="0" w:space="0" w:color="auto"/>
      </w:divBdr>
    </w:div>
    <w:div w:id="640890721">
      <w:bodyDiv w:val="1"/>
      <w:marLeft w:val="0"/>
      <w:marRight w:val="0"/>
      <w:marTop w:val="0"/>
      <w:marBottom w:val="0"/>
      <w:divBdr>
        <w:top w:val="none" w:sz="0" w:space="0" w:color="auto"/>
        <w:left w:val="none" w:sz="0" w:space="0" w:color="auto"/>
        <w:bottom w:val="none" w:sz="0" w:space="0" w:color="auto"/>
        <w:right w:val="none" w:sz="0" w:space="0" w:color="auto"/>
      </w:divBdr>
    </w:div>
    <w:div w:id="642856058">
      <w:bodyDiv w:val="1"/>
      <w:marLeft w:val="0"/>
      <w:marRight w:val="0"/>
      <w:marTop w:val="0"/>
      <w:marBottom w:val="0"/>
      <w:divBdr>
        <w:top w:val="none" w:sz="0" w:space="0" w:color="auto"/>
        <w:left w:val="none" w:sz="0" w:space="0" w:color="auto"/>
        <w:bottom w:val="none" w:sz="0" w:space="0" w:color="auto"/>
        <w:right w:val="none" w:sz="0" w:space="0" w:color="auto"/>
      </w:divBdr>
    </w:div>
    <w:div w:id="643660745">
      <w:bodyDiv w:val="1"/>
      <w:marLeft w:val="0"/>
      <w:marRight w:val="0"/>
      <w:marTop w:val="0"/>
      <w:marBottom w:val="0"/>
      <w:divBdr>
        <w:top w:val="none" w:sz="0" w:space="0" w:color="auto"/>
        <w:left w:val="none" w:sz="0" w:space="0" w:color="auto"/>
        <w:bottom w:val="none" w:sz="0" w:space="0" w:color="auto"/>
        <w:right w:val="none" w:sz="0" w:space="0" w:color="auto"/>
      </w:divBdr>
    </w:div>
    <w:div w:id="644043133">
      <w:bodyDiv w:val="1"/>
      <w:marLeft w:val="0"/>
      <w:marRight w:val="0"/>
      <w:marTop w:val="0"/>
      <w:marBottom w:val="0"/>
      <w:divBdr>
        <w:top w:val="none" w:sz="0" w:space="0" w:color="auto"/>
        <w:left w:val="none" w:sz="0" w:space="0" w:color="auto"/>
        <w:bottom w:val="none" w:sz="0" w:space="0" w:color="auto"/>
        <w:right w:val="none" w:sz="0" w:space="0" w:color="auto"/>
      </w:divBdr>
    </w:div>
    <w:div w:id="644045778">
      <w:bodyDiv w:val="1"/>
      <w:marLeft w:val="0"/>
      <w:marRight w:val="0"/>
      <w:marTop w:val="0"/>
      <w:marBottom w:val="0"/>
      <w:divBdr>
        <w:top w:val="none" w:sz="0" w:space="0" w:color="auto"/>
        <w:left w:val="none" w:sz="0" w:space="0" w:color="auto"/>
        <w:bottom w:val="none" w:sz="0" w:space="0" w:color="auto"/>
        <w:right w:val="none" w:sz="0" w:space="0" w:color="auto"/>
      </w:divBdr>
    </w:div>
    <w:div w:id="644285320">
      <w:bodyDiv w:val="1"/>
      <w:marLeft w:val="0"/>
      <w:marRight w:val="0"/>
      <w:marTop w:val="0"/>
      <w:marBottom w:val="0"/>
      <w:divBdr>
        <w:top w:val="none" w:sz="0" w:space="0" w:color="auto"/>
        <w:left w:val="none" w:sz="0" w:space="0" w:color="auto"/>
        <w:bottom w:val="none" w:sz="0" w:space="0" w:color="auto"/>
        <w:right w:val="none" w:sz="0" w:space="0" w:color="auto"/>
      </w:divBdr>
      <w:divsChild>
        <w:div w:id="2010788955">
          <w:marLeft w:val="0"/>
          <w:marRight w:val="0"/>
          <w:marTop w:val="0"/>
          <w:marBottom w:val="0"/>
          <w:divBdr>
            <w:top w:val="none" w:sz="0" w:space="0" w:color="auto"/>
            <w:left w:val="none" w:sz="0" w:space="0" w:color="auto"/>
            <w:bottom w:val="none" w:sz="0" w:space="0" w:color="auto"/>
            <w:right w:val="none" w:sz="0" w:space="0" w:color="auto"/>
          </w:divBdr>
          <w:divsChild>
            <w:div w:id="84371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00567">
      <w:bodyDiv w:val="1"/>
      <w:marLeft w:val="0"/>
      <w:marRight w:val="0"/>
      <w:marTop w:val="0"/>
      <w:marBottom w:val="0"/>
      <w:divBdr>
        <w:top w:val="none" w:sz="0" w:space="0" w:color="auto"/>
        <w:left w:val="none" w:sz="0" w:space="0" w:color="auto"/>
        <w:bottom w:val="none" w:sz="0" w:space="0" w:color="auto"/>
        <w:right w:val="none" w:sz="0" w:space="0" w:color="auto"/>
      </w:divBdr>
    </w:div>
    <w:div w:id="648366066">
      <w:bodyDiv w:val="1"/>
      <w:marLeft w:val="0"/>
      <w:marRight w:val="0"/>
      <w:marTop w:val="0"/>
      <w:marBottom w:val="0"/>
      <w:divBdr>
        <w:top w:val="none" w:sz="0" w:space="0" w:color="auto"/>
        <w:left w:val="none" w:sz="0" w:space="0" w:color="auto"/>
        <w:bottom w:val="none" w:sz="0" w:space="0" w:color="auto"/>
        <w:right w:val="none" w:sz="0" w:space="0" w:color="auto"/>
      </w:divBdr>
    </w:div>
    <w:div w:id="648555925">
      <w:bodyDiv w:val="1"/>
      <w:marLeft w:val="0"/>
      <w:marRight w:val="0"/>
      <w:marTop w:val="0"/>
      <w:marBottom w:val="0"/>
      <w:divBdr>
        <w:top w:val="none" w:sz="0" w:space="0" w:color="auto"/>
        <w:left w:val="none" w:sz="0" w:space="0" w:color="auto"/>
        <w:bottom w:val="none" w:sz="0" w:space="0" w:color="auto"/>
        <w:right w:val="none" w:sz="0" w:space="0" w:color="auto"/>
      </w:divBdr>
    </w:div>
    <w:div w:id="648637869">
      <w:bodyDiv w:val="1"/>
      <w:marLeft w:val="0"/>
      <w:marRight w:val="0"/>
      <w:marTop w:val="0"/>
      <w:marBottom w:val="0"/>
      <w:divBdr>
        <w:top w:val="none" w:sz="0" w:space="0" w:color="auto"/>
        <w:left w:val="none" w:sz="0" w:space="0" w:color="auto"/>
        <w:bottom w:val="none" w:sz="0" w:space="0" w:color="auto"/>
        <w:right w:val="none" w:sz="0" w:space="0" w:color="auto"/>
      </w:divBdr>
    </w:div>
    <w:div w:id="649480161">
      <w:bodyDiv w:val="1"/>
      <w:marLeft w:val="0"/>
      <w:marRight w:val="0"/>
      <w:marTop w:val="0"/>
      <w:marBottom w:val="0"/>
      <w:divBdr>
        <w:top w:val="none" w:sz="0" w:space="0" w:color="auto"/>
        <w:left w:val="none" w:sz="0" w:space="0" w:color="auto"/>
        <w:bottom w:val="none" w:sz="0" w:space="0" w:color="auto"/>
        <w:right w:val="none" w:sz="0" w:space="0" w:color="auto"/>
      </w:divBdr>
    </w:div>
    <w:div w:id="651255669">
      <w:bodyDiv w:val="1"/>
      <w:marLeft w:val="0"/>
      <w:marRight w:val="0"/>
      <w:marTop w:val="0"/>
      <w:marBottom w:val="0"/>
      <w:divBdr>
        <w:top w:val="none" w:sz="0" w:space="0" w:color="auto"/>
        <w:left w:val="none" w:sz="0" w:space="0" w:color="auto"/>
        <w:bottom w:val="none" w:sz="0" w:space="0" w:color="auto"/>
        <w:right w:val="none" w:sz="0" w:space="0" w:color="auto"/>
      </w:divBdr>
    </w:div>
    <w:div w:id="651641996">
      <w:bodyDiv w:val="1"/>
      <w:marLeft w:val="0"/>
      <w:marRight w:val="0"/>
      <w:marTop w:val="0"/>
      <w:marBottom w:val="0"/>
      <w:divBdr>
        <w:top w:val="none" w:sz="0" w:space="0" w:color="auto"/>
        <w:left w:val="none" w:sz="0" w:space="0" w:color="auto"/>
        <w:bottom w:val="none" w:sz="0" w:space="0" w:color="auto"/>
        <w:right w:val="none" w:sz="0" w:space="0" w:color="auto"/>
      </w:divBdr>
    </w:div>
    <w:div w:id="652219598">
      <w:bodyDiv w:val="1"/>
      <w:marLeft w:val="0"/>
      <w:marRight w:val="0"/>
      <w:marTop w:val="0"/>
      <w:marBottom w:val="0"/>
      <w:divBdr>
        <w:top w:val="none" w:sz="0" w:space="0" w:color="auto"/>
        <w:left w:val="none" w:sz="0" w:space="0" w:color="auto"/>
        <w:bottom w:val="none" w:sz="0" w:space="0" w:color="auto"/>
        <w:right w:val="none" w:sz="0" w:space="0" w:color="auto"/>
      </w:divBdr>
    </w:div>
    <w:div w:id="652485406">
      <w:bodyDiv w:val="1"/>
      <w:marLeft w:val="0"/>
      <w:marRight w:val="0"/>
      <w:marTop w:val="0"/>
      <w:marBottom w:val="0"/>
      <w:divBdr>
        <w:top w:val="none" w:sz="0" w:space="0" w:color="auto"/>
        <w:left w:val="none" w:sz="0" w:space="0" w:color="auto"/>
        <w:bottom w:val="none" w:sz="0" w:space="0" w:color="auto"/>
        <w:right w:val="none" w:sz="0" w:space="0" w:color="auto"/>
      </w:divBdr>
    </w:div>
    <w:div w:id="655113521">
      <w:bodyDiv w:val="1"/>
      <w:marLeft w:val="0"/>
      <w:marRight w:val="0"/>
      <w:marTop w:val="0"/>
      <w:marBottom w:val="0"/>
      <w:divBdr>
        <w:top w:val="none" w:sz="0" w:space="0" w:color="auto"/>
        <w:left w:val="none" w:sz="0" w:space="0" w:color="auto"/>
        <w:bottom w:val="none" w:sz="0" w:space="0" w:color="auto"/>
        <w:right w:val="none" w:sz="0" w:space="0" w:color="auto"/>
      </w:divBdr>
      <w:divsChild>
        <w:div w:id="173345797">
          <w:marLeft w:val="0"/>
          <w:marRight w:val="0"/>
          <w:marTop w:val="0"/>
          <w:marBottom w:val="0"/>
          <w:divBdr>
            <w:top w:val="none" w:sz="0" w:space="0" w:color="auto"/>
            <w:left w:val="none" w:sz="0" w:space="0" w:color="auto"/>
            <w:bottom w:val="none" w:sz="0" w:space="0" w:color="auto"/>
            <w:right w:val="none" w:sz="0" w:space="0" w:color="auto"/>
          </w:divBdr>
          <w:divsChild>
            <w:div w:id="64639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229906">
      <w:bodyDiv w:val="1"/>
      <w:marLeft w:val="0"/>
      <w:marRight w:val="0"/>
      <w:marTop w:val="0"/>
      <w:marBottom w:val="0"/>
      <w:divBdr>
        <w:top w:val="none" w:sz="0" w:space="0" w:color="auto"/>
        <w:left w:val="none" w:sz="0" w:space="0" w:color="auto"/>
        <w:bottom w:val="none" w:sz="0" w:space="0" w:color="auto"/>
        <w:right w:val="none" w:sz="0" w:space="0" w:color="auto"/>
      </w:divBdr>
      <w:divsChild>
        <w:div w:id="1391421725">
          <w:marLeft w:val="0"/>
          <w:marRight w:val="0"/>
          <w:marTop w:val="0"/>
          <w:marBottom w:val="0"/>
          <w:divBdr>
            <w:top w:val="none" w:sz="0" w:space="0" w:color="auto"/>
            <w:left w:val="none" w:sz="0" w:space="0" w:color="auto"/>
            <w:bottom w:val="none" w:sz="0" w:space="0" w:color="auto"/>
            <w:right w:val="none" w:sz="0" w:space="0" w:color="auto"/>
          </w:divBdr>
        </w:div>
      </w:divsChild>
    </w:div>
    <w:div w:id="657459157">
      <w:bodyDiv w:val="1"/>
      <w:marLeft w:val="0"/>
      <w:marRight w:val="0"/>
      <w:marTop w:val="0"/>
      <w:marBottom w:val="0"/>
      <w:divBdr>
        <w:top w:val="none" w:sz="0" w:space="0" w:color="auto"/>
        <w:left w:val="none" w:sz="0" w:space="0" w:color="auto"/>
        <w:bottom w:val="none" w:sz="0" w:space="0" w:color="auto"/>
        <w:right w:val="none" w:sz="0" w:space="0" w:color="auto"/>
      </w:divBdr>
    </w:div>
    <w:div w:id="657537842">
      <w:bodyDiv w:val="1"/>
      <w:marLeft w:val="0"/>
      <w:marRight w:val="0"/>
      <w:marTop w:val="0"/>
      <w:marBottom w:val="0"/>
      <w:divBdr>
        <w:top w:val="none" w:sz="0" w:space="0" w:color="auto"/>
        <w:left w:val="none" w:sz="0" w:space="0" w:color="auto"/>
        <w:bottom w:val="none" w:sz="0" w:space="0" w:color="auto"/>
        <w:right w:val="none" w:sz="0" w:space="0" w:color="auto"/>
      </w:divBdr>
    </w:div>
    <w:div w:id="658075959">
      <w:bodyDiv w:val="1"/>
      <w:marLeft w:val="0"/>
      <w:marRight w:val="0"/>
      <w:marTop w:val="0"/>
      <w:marBottom w:val="0"/>
      <w:divBdr>
        <w:top w:val="none" w:sz="0" w:space="0" w:color="auto"/>
        <w:left w:val="none" w:sz="0" w:space="0" w:color="auto"/>
        <w:bottom w:val="none" w:sz="0" w:space="0" w:color="auto"/>
        <w:right w:val="none" w:sz="0" w:space="0" w:color="auto"/>
      </w:divBdr>
    </w:div>
    <w:div w:id="659120236">
      <w:bodyDiv w:val="1"/>
      <w:marLeft w:val="0"/>
      <w:marRight w:val="0"/>
      <w:marTop w:val="0"/>
      <w:marBottom w:val="0"/>
      <w:divBdr>
        <w:top w:val="none" w:sz="0" w:space="0" w:color="auto"/>
        <w:left w:val="none" w:sz="0" w:space="0" w:color="auto"/>
        <w:bottom w:val="none" w:sz="0" w:space="0" w:color="auto"/>
        <w:right w:val="none" w:sz="0" w:space="0" w:color="auto"/>
      </w:divBdr>
    </w:div>
    <w:div w:id="660158398">
      <w:bodyDiv w:val="1"/>
      <w:marLeft w:val="0"/>
      <w:marRight w:val="0"/>
      <w:marTop w:val="0"/>
      <w:marBottom w:val="0"/>
      <w:divBdr>
        <w:top w:val="none" w:sz="0" w:space="0" w:color="auto"/>
        <w:left w:val="none" w:sz="0" w:space="0" w:color="auto"/>
        <w:bottom w:val="none" w:sz="0" w:space="0" w:color="auto"/>
        <w:right w:val="none" w:sz="0" w:space="0" w:color="auto"/>
      </w:divBdr>
    </w:div>
    <w:div w:id="661393475">
      <w:bodyDiv w:val="1"/>
      <w:marLeft w:val="0"/>
      <w:marRight w:val="0"/>
      <w:marTop w:val="0"/>
      <w:marBottom w:val="0"/>
      <w:divBdr>
        <w:top w:val="none" w:sz="0" w:space="0" w:color="auto"/>
        <w:left w:val="none" w:sz="0" w:space="0" w:color="auto"/>
        <w:bottom w:val="none" w:sz="0" w:space="0" w:color="auto"/>
        <w:right w:val="none" w:sz="0" w:space="0" w:color="auto"/>
      </w:divBdr>
    </w:div>
    <w:div w:id="661736197">
      <w:bodyDiv w:val="1"/>
      <w:marLeft w:val="0"/>
      <w:marRight w:val="0"/>
      <w:marTop w:val="0"/>
      <w:marBottom w:val="0"/>
      <w:divBdr>
        <w:top w:val="none" w:sz="0" w:space="0" w:color="auto"/>
        <w:left w:val="none" w:sz="0" w:space="0" w:color="auto"/>
        <w:bottom w:val="none" w:sz="0" w:space="0" w:color="auto"/>
        <w:right w:val="none" w:sz="0" w:space="0" w:color="auto"/>
      </w:divBdr>
    </w:div>
    <w:div w:id="666129166">
      <w:bodyDiv w:val="1"/>
      <w:marLeft w:val="0"/>
      <w:marRight w:val="0"/>
      <w:marTop w:val="0"/>
      <w:marBottom w:val="0"/>
      <w:divBdr>
        <w:top w:val="none" w:sz="0" w:space="0" w:color="auto"/>
        <w:left w:val="none" w:sz="0" w:space="0" w:color="auto"/>
        <w:bottom w:val="none" w:sz="0" w:space="0" w:color="auto"/>
        <w:right w:val="none" w:sz="0" w:space="0" w:color="auto"/>
      </w:divBdr>
    </w:div>
    <w:div w:id="666715141">
      <w:bodyDiv w:val="1"/>
      <w:marLeft w:val="0"/>
      <w:marRight w:val="0"/>
      <w:marTop w:val="0"/>
      <w:marBottom w:val="0"/>
      <w:divBdr>
        <w:top w:val="none" w:sz="0" w:space="0" w:color="auto"/>
        <w:left w:val="none" w:sz="0" w:space="0" w:color="auto"/>
        <w:bottom w:val="none" w:sz="0" w:space="0" w:color="auto"/>
        <w:right w:val="none" w:sz="0" w:space="0" w:color="auto"/>
      </w:divBdr>
    </w:div>
    <w:div w:id="667445650">
      <w:bodyDiv w:val="1"/>
      <w:marLeft w:val="0"/>
      <w:marRight w:val="0"/>
      <w:marTop w:val="0"/>
      <w:marBottom w:val="0"/>
      <w:divBdr>
        <w:top w:val="none" w:sz="0" w:space="0" w:color="auto"/>
        <w:left w:val="none" w:sz="0" w:space="0" w:color="auto"/>
        <w:bottom w:val="none" w:sz="0" w:space="0" w:color="auto"/>
        <w:right w:val="none" w:sz="0" w:space="0" w:color="auto"/>
      </w:divBdr>
    </w:div>
    <w:div w:id="667514427">
      <w:bodyDiv w:val="1"/>
      <w:marLeft w:val="0"/>
      <w:marRight w:val="0"/>
      <w:marTop w:val="0"/>
      <w:marBottom w:val="0"/>
      <w:divBdr>
        <w:top w:val="none" w:sz="0" w:space="0" w:color="auto"/>
        <w:left w:val="none" w:sz="0" w:space="0" w:color="auto"/>
        <w:bottom w:val="none" w:sz="0" w:space="0" w:color="auto"/>
        <w:right w:val="none" w:sz="0" w:space="0" w:color="auto"/>
      </w:divBdr>
    </w:div>
    <w:div w:id="668680122">
      <w:bodyDiv w:val="1"/>
      <w:marLeft w:val="0"/>
      <w:marRight w:val="0"/>
      <w:marTop w:val="0"/>
      <w:marBottom w:val="0"/>
      <w:divBdr>
        <w:top w:val="none" w:sz="0" w:space="0" w:color="auto"/>
        <w:left w:val="none" w:sz="0" w:space="0" w:color="auto"/>
        <w:bottom w:val="none" w:sz="0" w:space="0" w:color="auto"/>
        <w:right w:val="none" w:sz="0" w:space="0" w:color="auto"/>
      </w:divBdr>
    </w:div>
    <w:div w:id="668681271">
      <w:bodyDiv w:val="1"/>
      <w:marLeft w:val="0"/>
      <w:marRight w:val="0"/>
      <w:marTop w:val="0"/>
      <w:marBottom w:val="0"/>
      <w:divBdr>
        <w:top w:val="none" w:sz="0" w:space="0" w:color="auto"/>
        <w:left w:val="none" w:sz="0" w:space="0" w:color="auto"/>
        <w:bottom w:val="none" w:sz="0" w:space="0" w:color="auto"/>
        <w:right w:val="none" w:sz="0" w:space="0" w:color="auto"/>
      </w:divBdr>
    </w:div>
    <w:div w:id="672881455">
      <w:bodyDiv w:val="1"/>
      <w:marLeft w:val="0"/>
      <w:marRight w:val="0"/>
      <w:marTop w:val="0"/>
      <w:marBottom w:val="0"/>
      <w:divBdr>
        <w:top w:val="none" w:sz="0" w:space="0" w:color="auto"/>
        <w:left w:val="none" w:sz="0" w:space="0" w:color="auto"/>
        <w:bottom w:val="none" w:sz="0" w:space="0" w:color="auto"/>
        <w:right w:val="none" w:sz="0" w:space="0" w:color="auto"/>
      </w:divBdr>
    </w:div>
    <w:div w:id="676812774">
      <w:bodyDiv w:val="1"/>
      <w:marLeft w:val="0"/>
      <w:marRight w:val="0"/>
      <w:marTop w:val="0"/>
      <w:marBottom w:val="0"/>
      <w:divBdr>
        <w:top w:val="none" w:sz="0" w:space="0" w:color="auto"/>
        <w:left w:val="none" w:sz="0" w:space="0" w:color="auto"/>
        <w:bottom w:val="none" w:sz="0" w:space="0" w:color="auto"/>
        <w:right w:val="none" w:sz="0" w:space="0" w:color="auto"/>
      </w:divBdr>
    </w:div>
    <w:div w:id="677269020">
      <w:bodyDiv w:val="1"/>
      <w:marLeft w:val="0"/>
      <w:marRight w:val="0"/>
      <w:marTop w:val="0"/>
      <w:marBottom w:val="0"/>
      <w:divBdr>
        <w:top w:val="none" w:sz="0" w:space="0" w:color="auto"/>
        <w:left w:val="none" w:sz="0" w:space="0" w:color="auto"/>
        <w:bottom w:val="none" w:sz="0" w:space="0" w:color="auto"/>
        <w:right w:val="none" w:sz="0" w:space="0" w:color="auto"/>
      </w:divBdr>
    </w:div>
    <w:div w:id="677386384">
      <w:bodyDiv w:val="1"/>
      <w:marLeft w:val="0"/>
      <w:marRight w:val="0"/>
      <w:marTop w:val="0"/>
      <w:marBottom w:val="0"/>
      <w:divBdr>
        <w:top w:val="none" w:sz="0" w:space="0" w:color="auto"/>
        <w:left w:val="none" w:sz="0" w:space="0" w:color="auto"/>
        <w:bottom w:val="none" w:sz="0" w:space="0" w:color="auto"/>
        <w:right w:val="none" w:sz="0" w:space="0" w:color="auto"/>
      </w:divBdr>
    </w:div>
    <w:div w:id="678387662">
      <w:bodyDiv w:val="1"/>
      <w:marLeft w:val="0"/>
      <w:marRight w:val="0"/>
      <w:marTop w:val="0"/>
      <w:marBottom w:val="0"/>
      <w:divBdr>
        <w:top w:val="none" w:sz="0" w:space="0" w:color="auto"/>
        <w:left w:val="none" w:sz="0" w:space="0" w:color="auto"/>
        <w:bottom w:val="none" w:sz="0" w:space="0" w:color="auto"/>
        <w:right w:val="none" w:sz="0" w:space="0" w:color="auto"/>
      </w:divBdr>
    </w:div>
    <w:div w:id="680358497">
      <w:bodyDiv w:val="1"/>
      <w:marLeft w:val="0"/>
      <w:marRight w:val="0"/>
      <w:marTop w:val="0"/>
      <w:marBottom w:val="0"/>
      <w:divBdr>
        <w:top w:val="none" w:sz="0" w:space="0" w:color="auto"/>
        <w:left w:val="none" w:sz="0" w:space="0" w:color="auto"/>
        <w:bottom w:val="none" w:sz="0" w:space="0" w:color="auto"/>
        <w:right w:val="none" w:sz="0" w:space="0" w:color="auto"/>
      </w:divBdr>
    </w:div>
    <w:div w:id="681013214">
      <w:bodyDiv w:val="1"/>
      <w:marLeft w:val="0"/>
      <w:marRight w:val="0"/>
      <w:marTop w:val="0"/>
      <w:marBottom w:val="0"/>
      <w:divBdr>
        <w:top w:val="none" w:sz="0" w:space="0" w:color="auto"/>
        <w:left w:val="none" w:sz="0" w:space="0" w:color="auto"/>
        <w:bottom w:val="none" w:sz="0" w:space="0" w:color="auto"/>
        <w:right w:val="none" w:sz="0" w:space="0" w:color="auto"/>
      </w:divBdr>
    </w:div>
    <w:div w:id="682123671">
      <w:bodyDiv w:val="1"/>
      <w:marLeft w:val="0"/>
      <w:marRight w:val="0"/>
      <w:marTop w:val="0"/>
      <w:marBottom w:val="0"/>
      <w:divBdr>
        <w:top w:val="none" w:sz="0" w:space="0" w:color="auto"/>
        <w:left w:val="none" w:sz="0" w:space="0" w:color="auto"/>
        <w:bottom w:val="none" w:sz="0" w:space="0" w:color="auto"/>
        <w:right w:val="none" w:sz="0" w:space="0" w:color="auto"/>
      </w:divBdr>
    </w:div>
    <w:div w:id="683898617">
      <w:bodyDiv w:val="1"/>
      <w:marLeft w:val="0"/>
      <w:marRight w:val="0"/>
      <w:marTop w:val="0"/>
      <w:marBottom w:val="0"/>
      <w:divBdr>
        <w:top w:val="none" w:sz="0" w:space="0" w:color="auto"/>
        <w:left w:val="none" w:sz="0" w:space="0" w:color="auto"/>
        <w:bottom w:val="none" w:sz="0" w:space="0" w:color="auto"/>
        <w:right w:val="none" w:sz="0" w:space="0" w:color="auto"/>
      </w:divBdr>
    </w:div>
    <w:div w:id="684281949">
      <w:bodyDiv w:val="1"/>
      <w:marLeft w:val="0"/>
      <w:marRight w:val="0"/>
      <w:marTop w:val="0"/>
      <w:marBottom w:val="0"/>
      <w:divBdr>
        <w:top w:val="none" w:sz="0" w:space="0" w:color="auto"/>
        <w:left w:val="none" w:sz="0" w:space="0" w:color="auto"/>
        <w:bottom w:val="none" w:sz="0" w:space="0" w:color="auto"/>
        <w:right w:val="none" w:sz="0" w:space="0" w:color="auto"/>
      </w:divBdr>
      <w:divsChild>
        <w:div w:id="1727294880">
          <w:marLeft w:val="0"/>
          <w:marRight w:val="0"/>
          <w:marTop w:val="0"/>
          <w:marBottom w:val="0"/>
          <w:divBdr>
            <w:top w:val="none" w:sz="0" w:space="0" w:color="auto"/>
            <w:left w:val="none" w:sz="0" w:space="0" w:color="auto"/>
            <w:bottom w:val="none" w:sz="0" w:space="0" w:color="auto"/>
            <w:right w:val="none" w:sz="0" w:space="0" w:color="auto"/>
          </w:divBdr>
          <w:divsChild>
            <w:div w:id="88552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88762">
      <w:bodyDiv w:val="1"/>
      <w:marLeft w:val="0"/>
      <w:marRight w:val="0"/>
      <w:marTop w:val="0"/>
      <w:marBottom w:val="0"/>
      <w:divBdr>
        <w:top w:val="none" w:sz="0" w:space="0" w:color="auto"/>
        <w:left w:val="none" w:sz="0" w:space="0" w:color="auto"/>
        <w:bottom w:val="none" w:sz="0" w:space="0" w:color="auto"/>
        <w:right w:val="none" w:sz="0" w:space="0" w:color="auto"/>
      </w:divBdr>
    </w:div>
    <w:div w:id="688290247">
      <w:bodyDiv w:val="1"/>
      <w:marLeft w:val="0"/>
      <w:marRight w:val="0"/>
      <w:marTop w:val="0"/>
      <w:marBottom w:val="0"/>
      <w:divBdr>
        <w:top w:val="none" w:sz="0" w:space="0" w:color="auto"/>
        <w:left w:val="none" w:sz="0" w:space="0" w:color="auto"/>
        <w:bottom w:val="none" w:sz="0" w:space="0" w:color="auto"/>
        <w:right w:val="none" w:sz="0" w:space="0" w:color="auto"/>
      </w:divBdr>
    </w:div>
    <w:div w:id="689186083">
      <w:bodyDiv w:val="1"/>
      <w:marLeft w:val="0"/>
      <w:marRight w:val="0"/>
      <w:marTop w:val="0"/>
      <w:marBottom w:val="0"/>
      <w:divBdr>
        <w:top w:val="none" w:sz="0" w:space="0" w:color="auto"/>
        <w:left w:val="none" w:sz="0" w:space="0" w:color="auto"/>
        <w:bottom w:val="none" w:sz="0" w:space="0" w:color="auto"/>
        <w:right w:val="none" w:sz="0" w:space="0" w:color="auto"/>
      </w:divBdr>
    </w:div>
    <w:div w:id="689839117">
      <w:bodyDiv w:val="1"/>
      <w:marLeft w:val="0"/>
      <w:marRight w:val="0"/>
      <w:marTop w:val="0"/>
      <w:marBottom w:val="0"/>
      <w:divBdr>
        <w:top w:val="none" w:sz="0" w:space="0" w:color="auto"/>
        <w:left w:val="none" w:sz="0" w:space="0" w:color="auto"/>
        <w:bottom w:val="none" w:sz="0" w:space="0" w:color="auto"/>
        <w:right w:val="none" w:sz="0" w:space="0" w:color="auto"/>
      </w:divBdr>
    </w:div>
    <w:div w:id="689994715">
      <w:bodyDiv w:val="1"/>
      <w:marLeft w:val="0"/>
      <w:marRight w:val="0"/>
      <w:marTop w:val="0"/>
      <w:marBottom w:val="0"/>
      <w:divBdr>
        <w:top w:val="none" w:sz="0" w:space="0" w:color="auto"/>
        <w:left w:val="none" w:sz="0" w:space="0" w:color="auto"/>
        <w:bottom w:val="none" w:sz="0" w:space="0" w:color="auto"/>
        <w:right w:val="none" w:sz="0" w:space="0" w:color="auto"/>
      </w:divBdr>
      <w:divsChild>
        <w:div w:id="596601962">
          <w:marLeft w:val="0"/>
          <w:marRight w:val="0"/>
          <w:marTop w:val="0"/>
          <w:marBottom w:val="0"/>
          <w:divBdr>
            <w:top w:val="none" w:sz="0" w:space="0" w:color="auto"/>
            <w:left w:val="none" w:sz="0" w:space="0" w:color="auto"/>
            <w:bottom w:val="none" w:sz="0" w:space="0" w:color="auto"/>
            <w:right w:val="none" w:sz="0" w:space="0" w:color="auto"/>
          </w:divBdr>
        </w:div>
        <w:div w:id="299769596">
          <w:marLeft w:val="0"/>
          <w:marRight w:val="0"/>
          <w:marTop w:val="0"/>
          <w:marBottom w:val="0"/>
          <w:divBdr>
            <w:top w:val="none" w:sz="0" w:space="0" w:color="auto"/>
            <w:left w:val="none" w:sz="0" w:space="0" w:color="auto"/>
            <w:bottom w:val="none" w:sz="0" w:space="0" w:color="auto"/>
            <w:right w:val="none" w:sz="0" w:space="0" w:color="auto"/>
          </w:divBdr>
        </w:div>
        <w:div w:id="379138149">
          <w:marLeft w:val="0"/>
          <w:marRight w:val="0"/>
          <w:marTop w:val="0"/>
          <w:marBottom w:val="0"/>
          <w:divBdr>
            <w:top w:val="none" w:sz="0" w:space="0" w:color="auto"/>
            <w:left w:val="none" w:sz="0" w:space="0" w:color="auto"/>
            <w:bottom w:val="none" w:sz="0" w:space="0" w:color="auto"/>
            <w:right w:val="none" w:sz="0" w:space="0" w:color="auto"/>
          </w:divBdr>
        </w:div>
        <w:div w:id="360203753">
          <w:marLeft w:val="0"/>
          <w:marRight w:val="0"/>
          <w:marTop w:val="0"/>
          <w:marBottom w:val="0"/>
          <w:divBdr>
            <w:top w:val="none" w:sz="0" w:space="0" w:color="auto"/>
            <w:left w:val="none" w:sz="0" w:space="0" w:color="auto"/>
            <w:bottom w:val="none" w:sz="0" w:space="0" w:color="auto"/>
            <w:right w:val="none" w:sz="0" w:space="0" w:color="auto"/>
          </w:divBdr>
        </w:div>
        <w:div w:id="1271159025">
          <w:marLeft w:val="0"/>
          <w:marRight w:val="0"/>
          <w:marTop w:val="0"/>
          <w:marBottom w:val="0"/>
          <w:divBdr>
            <w:top w:val="none" w:sz="0" w:space="0" w:color="auto"/>
            <w:left w:val="none" w:sz="0" w:space="0" w:color="auto"/>
            <w:bottom w:val="none" w:sz="0" w:space="0" w:color="auto"/>
            <w:right w:val="none" w:sz="0" w:space="0" w:color="auto"/>
          </w:divBdr>
        </w:div>
        <w:div w:id="586160798">
          <w:marLeft w:val="0"/>
          <w:marRight w:val="0"/>
          <w:marTop w:val="0"/>
          <w:marBottom w:val="0"/>
          <w:divBdr>
            <w:top w:val="none" w:sz="0" w:space="0" w:color="auto"/>
            <w:left w:val="none" w:sz="0" w:space="0" w:color="auto"/>
            <w:bottom w:val="none" w:sz="0" w:space="0" w:color="auto"/>
            <w:right w:val="none" w:sz="0" w:space="0" w:color="auto"/>
          </w:divBdr>
        </w:div>
        <w:div w:id="1467814128">
          <w:marLeft w:val="0"/>
          <w:marRight w:val="0"/>
          <w:marTop w:val="0"/>
          <w:marBottom w:val="0"/>
          <w:divBdr>
            <w:top w:val="none" w:sz="0" w:space="0" w:color="auto"/>
            <w:left w:val="none" w:sz="0" w:space="0" w:color="auto"/>
            <w:bottom w:val="none" w:sz="0" w:space="0" w:color="auto"/>
            <w:right w:val="none" w:sz="0" w:space="0" w:color="auto"/>
          </w:divBdr>
        </w:div>
        <w:div w:id="748042241">
          <w:marLeft w:val="0"/>
          <w:marRight w:val="0"/>
          <w:marTop w:val="0"/>
          <w:marBottom w:val="0"/>
          <w:divBdr>
            <w:top w:val="none" w:sz="0" w:space="0" w:color="auto"/>
            <w:left w:val="none" w:sz="0" w:space="0" w:color="auto"/>
            <w:bottom w:val="none" w:sz="0" w:space="0" w:color="auto"/>
            <w:right w:val="none" w:sz="0" w:space="0" w:color="auto"/>
          </w:divBdr>
        </w:div>
      </w:divsChild>
    </w:div>
    <w:div w:id="692271601">
      <w:bodyDiv w:val="1"/>
      <w:marLeft w:val="0"/>
      <w:marRight w:val="0"/>
      <w:marTop w:val="0"/>
      <w:marBottom w:val="0"/>
      <w:divBdr>
        <w:top w:val="none" w:sz="0" w:space="0" w:color="auto"/>
        <w:left w:val="none" w:sz="0" w:space="0" w:color="auto"/>
        <w:bottom w:val="none" w:sz="0" w:space="0" w:color="auto"/>
        <w:right w:val="none" w:sz="0" w:space="0" w:color="auto"/>
      </w:divBdr>
    </w:div>
    <w:div w:id="692848827">
      <w:bodyDiv w:val="1"/>
      <w:marLeft w:val="0"/>
      <w:marRight w:val="0"/>
      <w:marTop w:val="0"/>
      <w:marBottom w:val="0"/>
      <w:divBdr>
        <w:top w:val="none" w:sz="0" w:space="0" w:color="auto"/>
        <w:left w:val="none" w:sz="0" w:space="0" w:color="auto"/>
        <w:bottom w:val="none" w:sz="0" w:space="0" w:color="auto"/>
        <w:right w:val="none" w:sz="0" w:space="0" w:color="auto"/>
      </w:divBdr>
    </w:div>
    <w:div w:id="695158632">
      <w:bodyDiv w:val="1"/>
      <w:marLeft w:val="0"/>
      <w:marRight w:val="0"/>
      <w:marTop w:val="0"/>
      <w:marBottom w:val="0"/>
      <w:divBdr>
        <w:top w:val="none" w:sz="0" w:space="0" w:color="auto"/>
        <w:left w:val="none" w:sz="0" w:space="0" w:color="auto"/>
        <w:bottom w:val="none" w:sz="0" w:space="0" w:color="auto"/>
        <w:right w:val="none" w:sz="0" w:space="0" w:color="auto"/>
      </w:divBdr>
    </w:div>
    <w:div w:id="698434046">
      <w:bodyDiv w:val="1"/>
      <w:marLeft w:val="0"/>
      <w:marRight w:val="0"/>
      <w:marTop w:val="0"/>
      <w:marBottom w:val="0"/>
      <w:divBdr>
        <w:top w:val="none" w:sz="0" w:space="0" w:color="auto"/>
        <w:left w:val="none" w:sz="0" w:space="0" w:color="auto"/>
        <w:bottom w:val="none" w:sz="0" w:space="0" w:color="auto"/>
        <w:right w:val="none" w:sz="0" w:space="0" w:color="auto"/>
      </w:divBdr>
    </w:div>
    <w:div w:id="699747264">
      <w:bodyDiv w:val="1"/>
      <w:marLeft w:val="0"/>
      <w:marRight w:val="0"/>
      <w:marTop w:val="0"/>
      <w:marBottom w:val="0"/>
      <w:divBdr>
        <w:top w:val="none" w:sz="0" w:space="0" w:color="auto"/>
        <w:left w:val="none" w:sz="0" w:space="0" w:color="auto"/>
        <w:bottom w:val="none" w:sz="0" w:space="0" w:color="auto"/>
        <w:right w:val="none" w:sz="0" w:space="0" w:color="auto"/>
      </w:divBdr>
    </w:div>
    <w:div w:id="700017278">
      <w:bodyDiv w:val="1"/>
      <w:marLeft w:val="0"/>
      <w:marRight w:val="0"/>
      <w:marTop w:val="0"/>
      <w:marBottom w:val="0"/>
      <w:divBdr>
        <w:top w:val="none" w:sz="0" w:space="0" w:color="auto"/>
        <w:left w:val="none" w:sz="0" w:space="0" w:color="auto"/>
        <w:bottom w:val="none" w:sz="0" w:space="0" w:color="auto"/>
        <w:right w:val="none" w:sz="0" w:space="0" w:color="auto"/>
      </w:divBdr>
    </w:div>
    <w:div w:id="700088185">
      <w:bodyDiv w:val="1"/>
      <w:marLeft w:val="0"/>
      <w:marRight w:val="0"/>
      <w:marTop w:val="0"/>
      <w:marBottom w:val="0"/>
      <w:divBdr>
        <w:top w:val="none" w:sz="0" w:space="0" w:color="auto"/>
        <w:left w:val="none" w:sz="0" w:space="0" w:color="auto"/>
        <w:bottom w:val="none" w:sz="0" w:space="0" w:color="auto"/>
        <w:right w:val="none" w:sz="0" w:space="0" w:color="auto"/>
      </w:divBdr>
    </w:div>
    <w:div w:id="701201230">
      <w:bodyDiv w:val="1"/>
      <w:marLeft w:val="0"/>
      <w:marRight w:val="0"/>
      <w:marTop w:val="0"/>
      <w:marBottom w:val="0"/>
      <w:divBdr>
        <w:top w:val="none" w:sz="0" w:space="0" w:color="auto"/>
        <w:left w:val="none" w:sz="0" w:space="0" w:color="auto"/>
        <w:bottom w:val="none" w:sz="0" w:space="0" w:color="auto"/>
        <w:right w:val="none" w:sz="0" w:space="0" w:color="auto"/>
      </w:divBdr>
    </w:div>
    <w:div w:id="701517795">
      <w:bodyDiv w:val="1"/>
      <w:marLeft w:val="0"/>
      <w:marRight w:val="0"/>
      <w:marTop w:val="0"/>
      <w:marBottom w:val="0"/>
      <w:divBdr>
        <w:top w:val="none" w:sz="0" w:space="0" w:color="auto"/>
        <w:left w:val="none" w:sz="0" w:space="0" w:color="auto"/>
        <w:bottom w:val="none" w:sz="0" w:space="0" w:color="auto"/>
        <w:right w:val="none" w:sz="0" w:space="0" w:color="auto"/>
      </w:divBdr>
    </w:div>
    <w:div w:id="701563863">
      <w:bodyDiv w:val="1"/>
      <w:marLeft w:val="0"/>
      <w:marRight w:val="0"/>
      <w:marTop w:val="0"/>
      <w:marBottom w:val="0"/>
      <w:divBdr>
        <w:top w:val="none" w:sz="0" w:space="0" w:color="auto"/>
        <w:left w:val="none" w:sz="0" w:space="0" w:color="auto"/>
        <w:bottom w:val="none" w:sz="0" w:space="0" w:color="auto"/>
        <w:right w:val="none" w:sz="0" w:space="0" w:color="auto"/>
      </w:divBdr>
    </w:div>
    <w:div w:id="701900729">
      <w:bodyDiv w:val="1"/>
      <w:marLeft w:val="0"/>
      <w:marRight w:val="0"/>
      <w:marTop w:val="0"/>
      <w:marBottom w:val="0"/>
      <w:divBdr>
        <w:top w:val="none" w:sz="0" w:space="0" w:color="auto"/>
        <w:left w:val="none" w:sz="0" w:space="0" w:color="auto"/>
        <w:bottom w:val="none" w:sz="0" w:space="0" w:color="auto"/>
        <w:right w:val="none" w:sz="0" w:space="0" w:color="auto"/>
      </w:divBdr>
    </w:div>
    <w:div w:id="702750614">
      <w:bodyDiv w:val="1"/>
      <w:marLeft w:val="0"/>
      <w:marRight w:val="0"/>
      <w:marTop w:val="0"/>
      <w:marBottom w:val="0"/>
      <w:divBdr>
        <w:top w:val="none" w:sz="0" w:space="0" w:color="auto"/>
        <w:left w:val="none" w:sz="0" w:space="0" w:color="auto"/>
        <w:bottom w:val="none" w:sz="0" w:space="0" w:color="auto"/>
        <w:right w:val="none" w:sz="0" w:space="0" w:color="auto"/>
      </w:divBdr>
    </w:div>
    <w:div w:id="703290619">
      <w:bodyDiv w:val="1"/>
      <w:marLeft w:val="0"/>
      <w:marRight w:val="0"/>
      <w:marTop w:val="0"/>
      <w:marBottom w:val="0"/>
      <w:divBdr>
        <w:top w:val="none" w:sz="0" w:space="0" w:color="auto"/>
        <w:left w:val="none" w:sz="0" w:space="0" w:color="auto"/>
        <w:bottom w:val="none" w:sz="0" w:space="0" w:color="auto"/>
        <w:right w:val="none" w:sz="0" w:space="0" w:color="auto"/>
      </w:divBdr>
    </w:div>
    <w:div w:id="703557220">
      <w:bodyDiv w:val="1"/>
      <w:marLeft w:val="0"/>
      <w:marRight w:val="0"/>
      <w:marTop w:val="0"/>
      <w:marBottom w:val="0"/>
      <w:divBdr>
        <w:top w:val="none" w:sz="0" w:space="0" w:color="auto"/>
        <w:left w:val="none" w:sz="0" w:space="0" w:color="auto"/>
        <w:bottom w:val="none" w:sz="0" w:space="0" w:color="auto"/>
        <w:right w:val="none" w:sz="0" w:space="0" w:color="auto"/>
      </w:divBdr>
    </w:div>
    <w:div w:id="705255892">
      <w:bodyDiv w:val="1"/>
      <w:marLeft w:val="0"/>
      <w:marRight w:val="0"/>
      <w:marTop w:val="0"/>
      <w:marBottom w:val="0"/>
      <w:divBdr>
        <w:top w:val="none" w:sz="0" w:space="0" w:color="auto"/>
        <w:left w:val="none" w:sz="0" w:space="0" w:color="auto"/>
        <w:bottom w:val="none" w:sz="0" w:space="0" w:color="auto"/>
        <w:right w:val="none" w:sz="0" w:space="0" w:color="auto"/>
      </w:divBdr>
      <w:divsChild>
        <w:div w:id="115953183">
          <w:marLeft w:val="0"/>
          <w:marRight w:val="0"/>
          <w:marTop w:val="0"/>
          <w:marBottom w:val="0"/>
          <w:divBdr>
            <w:top w:val="none" w:sz="0" w:space="0" w:color="auto"/>
            <w:left w:val="none" w:sz="0" w:space="0" w:color="auto"/>
            <w:bottom w:val="none" w:sz="0" w:space="0" w:color="auto"/>
            <w:right w:val="none" w:sz="0" w:space="0" w:color="auto"/>
          </w:divBdr>
        </w:div>
        <w:div w:id="999231239">
          <w:marLeft w:val="0"/>
          <w:marRight w:val="0"/>
          <w:marTop w:val="0"/>
          <w:marBottom w:val="0"/>
          <w:divBdr>
            <w:top w:val="none" w:sz="0" w:space="0" w:color="auto"/>
            <w:left w:val="none" w:sz="0" w:space="0" w:color="auto"/>
            <w:bottom w:val="none" w:sz="0" w:space="0" w:color="auto"/>
            <w:right w:val="none" w:sz="0" w:space="0" w:color="auto"/>
          </w:divBdr>
        </w:div>
        <w:div w:id="894239115">
          <w:marLeft w:val="0"/>
          <w:marRight w:val="0"/>
          <w:marTop w:val="0"/>
          <w:marBottom w:val="0"/>
          <w:divBdr>
            <w:top w:val="none" w:sz="0" w:space="0" w:color="auto"/>
            <w:left w:val="none" w:sz="0" w:space="0" w:color="auto"/>
            <w:bottom w:val="none" w:sz="0" w:space="0" w:color="auto"/>
            <w:right w:val="none" w:sz="0" w:space="0" w:color="auto"/>
          </w:divBdr>
        </w:div>
        <w:div w:id="900024176">
          <w:marLeft w:val="0"/>
          <w:marRight w:val="0"/>
          <w:marTop w:val="0"/>
          <w:marBottom w:val="0"/>
          <w:divBdr>
            <w:top w:val="none" w:sz="0" w:space="0" w:color="auto"/>
            <w:left w:val="none" w:sz="0" w:space="0" w:color="auto"/>
            <w:bottom w:val="none" w:sz="0" w:space="0" w:color="auto"/>
            <w:right w:val="none" w:sz="0" w:space="0" w:color="auto"/>
          </w:divBdr>
        </w:div>
      </w:divsChild>
    </w:div>
    <w:div w:id="705450643">
      <w:bodyDiv w:val="1"/>
      <w:marLeft w:val="0"/>
      <w:marRight w:val="0"/>
      <w:marTop w:val="0"/>
      <w:marBottom w:val="0"/>
      <w:divBdr>
        <w:top w:val="none" w:sz="0" w:space="0" w:color="auto"/>
        <w:left w:val="none" w:sz="0" w:space="0" w:color="auto"/>
        <w:bottom w:val="none" w:sz="0" w:space="0" w:color="auto"/>
        <w:right w:val="none" w:sz="0" w:space="0" w:color="auto"/>
      </w:divBdr>
      <w:divsChild>
        <w:div w:id="795948344">
          <w:marLeft w:val="0"/>
          <w:marRight w:val="0"/>
          <w:marTop w:val="0"/>
          <w:marBottom w:val="0"/>
          <w:divBdr>
            <w:top w:val="none" w:sz="0" w:space="0" w:color="auto"/>
            <w:left w:val="none" w:sz="0" w:space="0" w:color="auto"/>
            <w:bottom w:val="none" w:sz="0" w:space="0" w:color="auto"/>
            <w:right w:val="none" w:sz="0" w:space="0" w:color="auto"/>
          </w:divBdr>
        </w:div>
      </w:divsChild>
    </w:div>
    <w:div w:id="708535583">
      <w:bodyDiv w:val="1"/>
      <w:marLeft w:val="0"/>
      <w:marRight w:val="0"/>
      <w:marTop w:val="0"/>
      <w:marBottom w:val="0"/>
      <w:divBdr>
        <w:top w:val="none" w:sz="0" w:space="0" w:color="auto"/>
        <w:left w:val="none" w:sz="0" w:space="0" w:color="auto"/>
        <w:bottom w:val="none" w:sz="0" w:space="0" w:color="auto"/>
        <w:right w:val="none" w:sz="0" w:space="0" w:color="auto"/>
      </w:divBdr>
    </w:div>
    <w:div w:id="708645188">
      <w:bodyDiv w:val="1"/>
      <w:marLeft w:val="0"/>
      <w:marRight w:val="0"/>
      <w:marTop w:val="0"/>
      <w:marBottom w:val="0"/>
      <w:divBdr>
        <w:top w:val="none" w:sz="0" w:space="0" w:color="auto"/>
        <w:left w:val="none" w:sz="0" w:space="0" w:color="auto"/>
        <w:bottom w:val="none" w:sz="0" w:space="0" w:color="auto"/>
        <w:right w:val="none" w:sz="0" w:space="0" w:color="auto"/>
      </w:divBdr>
    </w:div>
    <w:div w:id="711151538">
      <w:bodyDiv w:val="1"/>
      <w:marLeft w:val="0"/>
      <w:marRight w:val="0"/>
      <w:marTop w:val="0"/>
      <w:marBottom w:val="0"/>
      <w:divBdr>
        <w:top w:val="none" w:sz="0" w:space="0" w:color="auto"/>
        <w:left w:val="none" w:sz="0" w:space="0" w:color="auto"/>
        <w:bottom w:val="none" w:sz="0" w:space="0" w:color="auto"/>
        <w:right w:val="none" w:sz="0" w:space="0" w:color="auto"/>
      </w:divBdr>
    </w:div>
    <w:div w:id="713891786">
      <w:bodyDiv w:val="1"/>
      <w:marLeft w:val="0"/>
      <w:marRight w:val="0"/>
      <w:marTop w:val="0"/>
      <w:marBottom w:val="0"/>
      <w:divBdr>
        <w:top w:val="none" w:sz="0" w:space="0" w:color="auto"/>
        <w:left w:val="none" w:sz="0" w:space="0" w:color="auto"/>
        <w:bottom w:val="none" w:sz="0" w:space="0" w:color="auto"/>
        <w:right w:val="none" w:sz="0" w:space="0" w:color="auto"/>
      </w:divBdr>
    </w:div>
    <w:div w:id="714542529">
      <w:bodyDiv w:val="1"/>
      <w:marLeft w:val="0"/>
      <w:marRight w:val="0"/>
      <w:marTop w:val="0"/>
      <w:marBottom w:val="0"/>
      <w:divBdr>
        <w:top w:val="none" w:sz="0" w:space="0" w:color="auto"/>
        <w:left w:val="none" w:sz="0" w:space="0" w:color="auto"/>
        <w:bottom w:val="none" w:sz="0" w:space="0" w:color="auto"/>
        <w:right w:val="none" w:sz="0" w:space="0" w:color="auto"/>
      </w:divBdr>
    </w:div>
    <w:div w:id="715200359">
      <w:bodyDiv w:val="1"/>
      <w:marLeft w:val="0"/>
      <w:marRight w:val="0"/>
      <w:marTop w:val="0"/>
      <w:marBottom w:val="0"/>
      <w:divBdr>
        <w:top w:val="none" w:sz="0" w:space="0" w:color="auto"/>
        <w:left w:val="none" w:sz="0" w:space="0" w:color="auto"/>
        <w:bottom w:val="none" w:sz="0" w:space="0" w:color="auto"/>
        <w:right w:val="none" w:sz="0" w:space="0" w:color="auto"/>
      </w:divBdr>
    </w:div>
    <w:div w:id="715664038">
      <w:bodyDiv w:val="1"/>
      <w:marLeft w:val="0"/>
      <w:marRight w:val="0"/>
      <w:marTop w:val="0"/>
      <w:marBottom w:val="0"/>
      <w:divBdr>
        <w:top w:val="none" w:sz="0" w:space="0" w:color="auto"/>
        <w:left w:val="none" w:sz="0" w:space="0" w:color="auto"/>
        <w:bottom w:val="none" w:sz="0" w:space="0" w:color="auto"/>
        <w:right w:val="none" w:sz="0" w:space="0" w:color="auto"/>
      </w:divBdr>
    </w:div>
    <w:div w:id="715934070">
      <w:bodyDiv w:val="1"/>
      <w:marLeft w:val="0"/>
      <w:marRight w:val="0"/>
      <w:marTop w:val="0"/>
      <w:marBottom w:val="0"/>
      <w:divBdr>
        <w:top w:val="none" w:sz="0" w:space="0" w:color="auto"/>
        <w:left w:val="none" w:sz="0" w:space="0" w:color="auto"/>
        <w:bottom w:val="none" w:sz="0" w:space="0" w:color="auto"/>
        <w:right w:val="none" w:sz="0" w:space="0" w:color="auto"/>
      </w:divBdr>
    </w:div>
    <w:div w:id="718283266">
      <w:bodyDiv w:val="1"/>
      <w:marLeft w:val="0"/>
      <w:marRight w:val="0"/>
      <w:marTop w:val="0"/>
      <w:marBottom w:val="0"/>
      <w:divBdr>
        <w:top w:val="none" w:sz="0" w:space="0" w:color="auto"/>
        <w:left w:val="none" w:sz="0" w:space="0" w:color="auto"/>
        <w:bottom w:val="none" w:sz="0" w:space="0" w:color="auto"/>
        <w:right w:val="none" w:sz="0" w:space="0" w:color="auto"/>
      </w:divBdr>
    </w:div>
    <w:div w:id="718627510">
      <w:bodyDiv w:val="1"/>
      <w:marLeft w:val="0"/>
      <w:marRight w:val="0"/>
      <w:marTop w:val="0"/>
      <w:marBottom w:val="0"/>
      <w:divBdr>
        <w:top w:val="none" w:sz="0" w:space="0" w:color="auto"/>
        <w:left w:val="none" w:sz="0" w:space="0" w:color="auto"/>
        <w:bottom w:val="none" w:sz="0" w:space="0" w:color="auto"/>
        <w:right w:val="none" w:sz="0" w:space="0" w:color="auto"/>
      </w:divBdr>
    </w:div>
    <w:div w:id="719792778">
      <w:bodyDiv w:val="1"/>
      <w:marLeft w:val="0"/>
      <w:marRight w:val="0"/>
      <w:marTop w:val="0"/>
      <w:marBottom w:val="0"/>
      <w:divBdr>
        <w:top w:val="none" w:sz="0" w:space="0" w:color="auto"/>
        <w:left w:val="none" w:sz="0" w:space="0" w:color="auto"/>
        <w:bottom w:val="none" w:sz="0" w:space="0" w:color="auto"/>
        <w:right w:val="none" w:sz="0" w:space="0" w:color="auto"/>
      </w:divBdr>
    </w:div>
    <w:div w:id="720403711">
      <w:bodyDiv w:val="1"/>
      <w:marLeft w:val="0"/>
      <w:marRight w:val="0"/>
      <w:marTop w:val="0"/>
      <w:marBottom w:val="0"/>
      <w:divBdr>
        <w:top w:val="none" w:sz="0" w:space="0" w:color="auto"/>
        <w:left w:val="none" w:sz="0" w:space="0" w:color="auto"/>
        <w:bottom w:val="none" w:sz="0" w:space="0" w:color="auto"/>
        <w:right w:val="none" w:sz="0" w:space="0" w:color="auto"/>
      </w:divBdr>
    </w:div>
    <w:div w:id="720713318">
      <w:bodyDiv w:val="1"/>
      <w:marLeft w:val="0"/>
      <w:marRight w:val="0"/>
      <w:marTop w:val="0"/>
      <w:marBottom w:val="0"/>
      <w:divBdr>
        <w:top w:val="none" w:sz="0" w:space="0" w:color="auto"/>
        <w:left w:val="none" w:sz="0" w:space="0" w:color="auto"/>
        <w:bottom w:val="none" w:sz="0" w:space="0" w:color="auto"/>
        <w:right w:val="none" w:sz="0" w:space="0" w:color="auto"/>
      </w:divBdr>
    </w:div>
    <w:div w:id="724455853">
      <w:bodyDiv w:val="1"/>
      <w:marLeft w:val="0"/>
      <w:marRight w:val="0"/>
      <w:marTop w:val="0"/>
      <w:marBottom w:val="0"/>
      <w:divBdr>
        <w:top w:val="none" w:sz="0" w:space="0" w:color="auto"/>
        <w:left w:val="none" w:sz="0" w:space="0" w:color="auto"/>
        <w:bottom w:val="none" w:sz="0" w:space="0" w:color="auto"/>
        <w:right w:val="none" w:sz="0" w:space="0" w:color="auto"/>
      </w:divBdr>
      <w:divsChild>
        <w:div w:id="276718877">
          <w:marLeft w:val="0"/>
          <w:marRight w:val="0"/>
          <w:marTop w:val="0"/>
          <w:marBottom w:val="0"/>
          <w:divBdr>
            <w:top w:val="none" w:sz="0" w:space="0" w:color="auto"/>
            <w:left w:val="none" w:sz="0" w:space="0" w:color="auto"/>
            <w:bottom w:val="none" w:sz="0" w:space="0" w:color="auto"/>
            <w:right w:val="none" w:sz="0" w:space="0" w:color="auto"/>
          </w:divBdr>
          <w:divsChild>
            <w:div w:id="14682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493318">
      <w:bodyDiv w:val="1"/>
      <w:marLeft w:val="0"/>
      <w:marRight w:val="0"/>
      <w:marTop w:val="0"/>
      <w:marBottom w:val="0"/>
      <w:divBdr>
        <w:top w:val="none" w:sz="0" w:space="0" w:color="auto"/>
        <w:left w:val="none" w:sz="0" w:space="0" w:color="auto"/>
        <w:bottom w:val="none" w:sz="0" w:space="0" w:color="auto"/>
        <w:right w:val="none" w:sz="0" w:space="0" w:color="auto"/>
      </w:divBdr>
    </w:div>
    <w:div w:id="726296114">
      <w:bodyDiv w:val="1"/>
      <w:marLeft w:val="0"/>
      <w:marRight w:val="0"/>
      <w:marTop w:val="0"/>
      <w:marBottom w:val="0"/>
      <w:divBdr>
        <w:top w:val="none" w:sz="0" w:space="0" w:color="auto"/>
        <w:left w:val="none" w:sz="0" w:space="0" w:color="auto"/>
        <w:bottom w:val="none" w:sz="0" w:space="0" w:color="auto"/>
        <w:right w:val="none" w:sz="0" w:space="0" w:color="auto"/>
      </w:divBdr>
    </w:div>
    <w:div w:id="726537990">
      <w:bodyDiv w:val="1"/>
      <w:marLeft w:val="0"/>
      <w:marRight w:val="0"/>
      <w:marTop w:val="0"/>
      <w:marBottom w:val="0"/>
      <w:divBdr>
        <w:top w:val="none" w:sz="0" w:space="0" w:color="auto"/>
        <w:left w:val="none" w:sz="0" w:space="0" w:color="auto"/>
        <w:bottom w:val="none" w:sz="0" w:space="0" w:color="auto"/>
        <w:right w:val="none" w:sz="0" w:space="0" w:color="auto"/>
      </w:divBdr>
    </w:div>
    <w:div w:id="726952131">
      <w:bodyDiv w:val="1"/>
      <w:marLeft w:val="0"/>
      <w:marRight w:val="0"/>
      <w:marTop w:val="0"/>
      <w:marBottom w:val="0"/>
      <w:divBdr>
        <w:top w:val="none" w:sz="0" w:space="0" w:color="auto"/>
        <w:left w:val="none" w:sz="0" w:space="0" w:color="auto"/>
        <w:bottom w:val="none" w:sz="0" w:space="0" w:color="auto"/>
        <w:right w:val="none" w:sz="0" w:space="0" w:color="auto"/>
      </w:divBdr>
    </w:div>
    <w:div w:id="727457804">
      <w:bodyDiv w:val="1"/>
      <w:marLeft w:val="0"/>
      <w:marRight w:val="0"/>
      <w:marTop w:val="0"/>
      <w:marBottom w:val="0"/>
      <w:divBdr>
        <w:top w:val="none" w:sz="0" w:space="0" w:color="auto"/>
        <w:left w:val="none" w:sz="0" w:space="0" w:color="auto"/>
        <w:bottom w:val="none" w:sz="0" w:space="0" w:color="auto"/>
        <w:right w:val="none" w:sz="0" w:space="0" w:color="auto"/>
      </w:divBdr>
    </w:div>
    <w:div w:id="727612576">
      <w:bodyDiv w:val="1"/>
      <w:marLeft w:val="0"/>
      <w:marRight w:val="0"/>
      <w:marTop w:val="0"/>
      <w:marBottom w:val="0"/>
      <w:divBdr>
        <w:top w:val="none" w:sz="0" w:space="0" w:color="auto"/>
        <w:left w:val="none" w:sz="0" w:space="0" w:color="auto"/>
        <w:bottom w:val="none" w:sz="0" w:space="0" w:color="auto"/>
        <w:right w:val="none" w:sz="0" w:space="0" w:color="auto"/>
      </w:divBdr>
    </w:div>
    <w:div w:id="728187636">
      <w:bodyDiv w:val="1"/>
      <w:marLeft w:val="0"/>
      <w:marRight w:val="0"/>
      <w:marTop w:val="0"/>
      <w:marBottom w:val="0"/>
      <w:divBdr>
        <w:top w:val="none" w:sz="0" w:space="0" w:color="auto"/>
        <w:left w:val="none" w:sz="0" w:space="0" w:color="auto"/>
        <w:bottom w:val="none" w:sz="0" w:space="0" w:color="auto"/>
        <w:right w:val="none" w:sz="0" w:space="0" w:color="auto"/>
      </w:divBdr>
    </w:div>
    <w:div w:id="730736969">
      <w:bodyDiv w:val="1"/>
      <w:marLeft w:val="0"/>
      <w:marRight w:val="0"/>
      <w:marTop w:val="0"/>
      <w:marBottom w:val="0"/>
      <w:divBdr>
        <w:top w:val="none" w:sz="0" w:space="0" w:color="auto"/>
        <w:left w:val="none" w:sz="0" w:space="0" w:color="auto"/>
        <w:bottom w:val="none" w:sz="0" w:space="0" w:color="auto"/>
        <w:right w:val="none" w:sz="0" w:space="0" w:color="auto"/>
      </w:divBdr>
    </w:div>
    <w:div w:id="730887722">
      <w:bodyDiv w:val="1"/>
      <w:marLeft w:val="0"/>
      <w:marRight w:val="0"/>
      <w:marTop w:val="0"/>
      <w:marBottom w:val="0"/>
      <w:divBdr>
        <w:top w:val="none" w:sz="0" w:space="0" w:color="auto"/>
        <w:left w:val="none" w:sz="0" w:space="0" w:color="auto"/>
        <w:bottom w:val="none" w:sz="0" w:space="0" w:color="auto"/>
        <w:right w:val="none" w:sz="0" w:space="0" w:color="auto"/>
      </w:divBdr>
    </w:div>
    <w:div w:id="731344549">
      <w:bodyDiv w:val="1"/>
      <w:marLeft w:val="0"/>
      <w:marRight w:val="0"/>
      <w:marTop w:val="0"/>
      <w:marBottom w:val="0"/>
      <w:divBdr>
        <w:top w:val="none" w:sz="0" w:space="0" w:color="auto"/>
        <w:left w:val="none" w:sz="0" w:space="0" w:color="auto"/>
        <w:bottom w:val="none" w:sz="0" w:space="0" w:color="auto"/>
        <w:right w:val="none" w:sz="0" w:space="0" w:color="auto"/>
      </w:divBdr>
    </w:div>
    <w:div w:id="731347359">
      <w:bodyDiv w:val="1"/>
      <w:marLeft w:val="0"/>
      <w:marRight w:val="0"/>
      <w:marTop w:val="0"/>
      <w:marBottom w:val="0"/>
      <w:divBdr>
        <w:top w:val="none" w:sz="0" w:space="0" w:color="auto"/>
        <w:left w:val="none" w:sz="0" w:space="0" w:color="auto"/>
        <w:bottom w:val="none" w:sz="0" w:space="0" w:color="auto"/>
        <w:right w:val="none" w:sz="0" w:space="0" w:color="auto"/>
      </w:divBdr>
    </w:div>
    <w:div w:id="732049984">
      <w:bodyDiv w:val="1"/>
      <w:marLeft w:val="0"/>
      <w:marRight w:val="0"/>
      <w:marTop w:val="0"/>
      <w:marBottom w:val="0"/>
      <w:divBdr>
        <w:top w:val="none" w:sz="0" w:space="0" w:color="auto"/>
        <w:left w:val="none" w:sz="0" w:space="0" w:color="auto"/>
        <w:bottom w:val="none" w:sz="0" w:space="0" w:color="auto"/>
        <w:right w:val="none" w:sz="0" w:space="0" w:color="auto"/>
      </w:divBdr>
    </w:div>
    <w:div w:id="732313110">
      <w:bodyDiv w:val="1"/>
      <w:marLeft w:val="0"/>
      <w:marRight w:val="0"/>
      <w:marTop w:val="0"/>
      <w:marBottom w:val="0"/>
      <w:divBdr>
        <w:top w:val="none" w:sz="0" w:space="0" w:color="auto"/>
        <w:left w:val="none" w:sz="0" w:space="0" w:color="auto"/>
        <w:bottom w:val="none" w:sz="0" w:space="0" w:color="auto"/>
        <w:right w:val="none" w:sz="0" w:space="0" w:color="auto"/>
      </w:divBdr>
    </w:div>
    <w:div w:id="736244861">
      <w:bodyDiv w:val="1"/>
      <w:marLeft w:val="0"/>
      <w:marRight w:val="0"/>
      <w:marTop w:val="0"/>
      <w:marBottom w:val="0"/>
      <w:divBdr>
        <w:top w:val="none" w:sz="0" w:space="0" w:color="auto"/>
        <w:left w:val="none" w:sz="0" w:space="0" w:color="auto"/>
        <w:bottom w:val="none" w:sz="0" w:space="0" w:color="auto"/>
        <w:right w:val="none" w:sz="0" w:space="0" w:color="auto"/>
      </w:divBdr>
    </w:div>
    <w:div w:id="738670817">
      <w:bodyDiv w:val="1"/>
      <w:marLeft w:val="0"/>
      <w:marRight w:val="0"/>
      <w:marTop w:val="0"/>
      <w:marBottom w:val="0"/>
      <w:divBdr>
        <w:top w:val="none" w:sz="0" w:space="0" w:color="auto"/>
        <w:left w:val="none" w:sz="0" w:space="0" w:color="auto"/>
        <w:bottom w:val="none" w:sz="0" w:space="0" w:color="auto"/>
        <w:right w:val="none" w:sz="0" w:space="0" w:color="auto"/>
      </w:divBdr>
    </w:div>
    <w:div w:id="738985952">
      <w:bodyDiv w:val="1"/>
      <w:marLeft w:val="0"/>
      <w:marRight w:val="0"/>
      <w:marTop w:val="0"/>
      <w:marBottom w:val="0"/>
      <w:divBdr>
        <w:top w:val="none" w:sz="0" w:space="0" w:color="auto"/>
        <w:left w:val="none" w:sz="0" w:space="0" w:color="auto"/>
        <w:bottom w:val="none" w:sz="0" w:space="0" w:color="auto"/>
        <w:right w:val="none" w:sz="0" w:space="0" w:color="auto"/>
      </w:divBdr>
      <w:divsChild>
        <w:div w:id="640890224">
          <w:marLeft w:val="0"/>
          <w:marRight w:val="0"/>
          <w:marTop w:val="0"/>
          <w:marBottom w:val="0"/>
          <w:divBdr>
            <w:top w:val="none" w:sz="0" w:space="0" w:color="auto"/>
            <w:left w:val="none" w:sz="0" w:space="0" w:color="auto"/>
            <w:bottom w:val="none" w:sz="0" w:space="0" w:color="auto"/>
            <w:right w:val="none" w:sz="0" w:space="0" w:color="auto"/>
          </w:divBdr>
          <w:divsChild>
            <w:div w:id="1642885109">
              <w:marLeft w:val="0"/>
              <w:marRight w:val="0"/>
              <w:marTop w:val="0"/>
              <w:marBottom w:val="0"/>
              <w:divBdr>
                <w:top w:val="none" w:sz="0" w:space="0" w:color="auto"/>
                <w:left w:val="none" w:sz="0" w:space="0" w:color="auto"/>
                <w:bottom w:val="none" w:sz="0" w:space="0" w:color="auto"/>
                <w:right w:val="none" w:sz="0" w:space="0" w:color="auto"/>
              </w:divBdr>
            </w:div>
          </w:divsChild>
        </w:div>
        <w:div w:id="1285497310">
          <w:marLeft w:val="0"/>
          <w:marRight w:val="0"/>
          <w:marTop w:val="0"/>
          <w:marBottom w:val="0"/>
          <w:divBdr>
            <w:top w:val="none" w:sz="0" w:space="0" w:color="auto"/>
            <w:left w:val="none" w:sz="0" w:space="0" w:color="auto"/>
            <w:bottom w:val="none" w:sz="0" w:space="0" w:color="auto"/>
            <w:right w:val="none" w:sz="0" w:space="0" w:color="auto"/>
          </w:divBdr>
          <w:divsChild>
            <w:div w:id="880633521">
              <w:marLeft w:val="0"/>
              <w:marRight w:val="0"/>
              <w:marTop w:val="0"/>
              <w:marBottom w:val="0"/>
              <w:divBdr>
                <w:top w:val="none" w:sz="0" w:space="0" w:color="auto"/>
                <w:left w:val="none" w:sz="0" w:space="0" w:color="auto"/>
                <w:bottom w:val="none" w:sz="0" w:space="0" w:color="auto"/>
                <w:right w:val="none" w:sz="0" w:space="0" w:color="auto"/>
              </w:divBdr>
            </w:div>
          </w:divsChild>
        </w:div>
        <w:div w:id="1862081668">
          <w:marLeft w:val="0"/>
          <w:marRight w:val="0"/>
          <w:marTop w:val="0"/>
          <w:marBottom w:val="0"/>
          <w:divBdr>
            <w:top w:val="none" w:sz="0" w:space="0" w:color="auto"/>
            <w:left w:val="none" w:sz="0" w:space="0" w:color="auto"/>
            <w:bottom w:val="none" w:sz="0" w:space="0" w:color="auto"/>
            <w:right w:val="none" w:sz="0" w:space="0" w:color="auto"/>
          </w:divBdr>
          <w:divsChild>
            <w:div w:id="936517984">
              <w:marLeft w:val="0"/>
              <w:marRight w:val="0"/>
              <w:marTop w:val="0"/>
              <w:marBottom w:val="0"/>
              <w:divBdr>
                <w:top w:val="none" w:sz="0" w:space="0" w:color="auto"/>
                <w:left w:val="none" w:sz="0" w:space="0" w:color="auto"/>
                <w:bottom w:val="none" w:sz="0" w:space="0" w:color="auto"/>
                <w:right w:val="none" w:sz="0" w:space="0" w:color="auto"/>
              </w:divBdr>
            </w:div>
          </w:divsChild>
        </w:div>
        <w:div w:id="1918785019">
          <w:marLeft w:val="0"/>
          <w:marRight w:val="0"/>
          <w:marTop w:val="0"/>
          <w:marBottom w:val="0"/>
          <w:divBdr>
            <w:top w:val="none" w:sz="0" w:space="0" w:color="auto"/>
            <w:left w:val="none" w:sz="0" w:space="0" w:color="auto"/>
            <w:bottom w:val="none" w:sz="0" w:space="0" w:color="auto"/>
            <w:right w:val="none" w:sz="0" w:space="0" w:color="auto"/>
          </w:divBdr>
          <w:divsChild>
            <w:div w:id="1288971957">
              <w:marLeft w:val="0"/>
              <w:marRight w:val="0"/>
              <w:marTop w:val="0"/>
              <w:marBottom w:val="0"/>
              <w:divBdr>
                <w:top w:val="none" w:sz="0" w:space="0" w:color="auto"/>
                <w:left w:val="none" w:sz="0" w:space="0" w:color="auto"/>
                <w:bottom w:val="none" w:sz="0" w:space="0" w:color="auto"/>
                <w:right w:val="none" w:sz="0" w:space="0" w:color="auto"/>
              </w:divBdr>
            </w:div>
          </w:divsChild>
        </w:div>
        <w:div w:id="1552881979">
          <w:marLeft w:val="0"/>
          <w:marRight w:val="0"/>
          <w:marTop w:val="0"/>
          <w:marBottom w:val="0"/>
          <w:divBdr>
            <w:top w:val="none" w:sz="0" w:space="0" w:color="auto"/>
            <w:left w:val="none" w:sz="0" w:space="0" w:color="auto"/>
            <w:bottom w:val="none" w:sz="0" w:space="0" w:color="auto"/>
            <w:right w:val="none" w:sz="0" w:space="0" w:color="auto"/>
          </w:divBdr>
          <w:divsChild>
            <w:div w:id="2139032102">
              <w:marLeft w:val="0"/>
              <w:marRight w:val="0"/>
              <w:marTop w:val="0"/>
              <w:marBottom w:val="0"/>
              <w:divBdr>
                <w:top w:val="none" w:sz="0" w:space="0" w:color="auto"/>
                <w:left w:val="none" w:sz="0" w:space="0" w:color="auto"/>
                <w:bottom w:val="none" w:sz="0" w:space="0" w:color="auto"/>
                <w:right w:val="none" w:sz="0" w:space="0" w:color="auto"/>
              </w:divBdr>
            </w:div>
          </w:divsChild>
        </w:div>
        <w:div w:id="1333996646">
          <w:marLeft w:val="0"/>
          <w:marRight w:val="0"/>
          <w:marTop w:val="0"/>
          <w:marBottom w:val="0"/>
          <w:divBdr>
            <w:top w:val="none" w:sz="0" w:space="0" w:color="auto"/>
            <w:left w:val="none" w:sz="0" w:space="0" w:color="auto"/>
            <w:bottom w:val="none" w:sz="0" w:space="0" w:color="auto"/>
            <w:right w:val="none" w:sz="0" w:space="0" w:color="auto"/>
          </w:divBdr>
          <w:divsChild>
            <w:div w:id="2106996769">
              <w:marLeft w:val="0"/>
              <w:marRight w:val="0"/>
              <w:marTop w:val="0"/>
              <w:marBottom w:val="0"/>
              <w:divBdr>
                <w:top w:val="none" w:sz="0" w:space="0" w:color="auto"/>
                <w:left w:val="none" w:sz="0" w:space="0" w:color="auto"/>
                <w:bottom w:val="none" w:sz="0" w:space="0" w:color="auto"/>
                <w:right w:val="none" w:sz="0" w:space="0" w:color="auto"/>
              </w:divBdr>
            </w:div>
          </w:divsChild>
        </w:div>
        <w:div w:id="325279748">
          <w:marLeft w:val="0"/>
          <w:marRight w:val="0"/>
          <w:marTop w:val="0"/>
          <w:marBottom w:val="0"/>
          <w:divBdr>
            <w:top w:val="none" w:sz="0" w:space="0" w:color="auto"/>
            <w:left w:val="none" w:sz="0" w:space="0" w:color="auto"/>
            <w:bottom w:val="none" w:sz="0" w:space="0" w:color="auto"/>
            <w:right w:val="none" w:sz="0" w:space="0" w:color="auto"/>
          </w:divBdr>
          <w:divsChild>
            <w:div w:id="2007589832">
              <w:marLeft w:val="0"/>
              <w:marRight w:val="0"/>
              <w:marTop w:val="0"/>
              <w:marBottom w:val="0"/>
              <w:divBdr>
                <w:top w:val="none" w:sz="0" w:space="0" w:color="auto"/>
                <w:left w:val="none" w:sz="0" w:space="0" w:color="auto"/>
                <w:bottom w:val="none" w:sz="0" w:space="0" w:color="auto"/>
                <w:right w:val="none" w:sz="0" w:space="0" w:color="auto"/>
              </w:divBdr>
            </w:div>
          </w:divsChild>
        </w:div>
        <w:div w:id="834102453">
          <w:marLeft w:val="0"/>
          <w:marRight w:val="0"/>
          <w:marTop w:val="0"/>
          <w:marBottom w:val="0"/>
          <w:divBdr>
            <w:top w:val="none" w:sz="0" w:space="0" w:color="auto"/>
            <w:left w:val="none" w:sz="0" w:space="0" w:color="auto"/>
            <w:bottom w:val="none" w:sz="0" w:space="0" w:color="auto"/>
            <w:right w:val="none" w:sz="0" w:space="0" w:color="auto"/>
          </w:divBdr>
          <w:divsChild>
            <w:div w:id="113621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33730">
      <w:bodyDiv w:val="1"/>
      <w:marLeft w:val="0"/>
      <w:marRight w:val="0"/>
      <w:marTop w:val="0"/>
      <w:marBottom w:val="0"/>
      <w:divBdr>
        <w:top w:val="none" w:sz="0" w:space="0" w:color="auto"/>
        <w:left w:val="none" w:sz="0" w:space="0" w:color="auto"/>
        <w:bottom w:val="none" w:sz="0" w:space="0" w:color="auto"/>
        <w:right w:val="none" w:sz="0" w:space="0" w:color="auto"/>
      </w:divBdr>
    </w:div>
    <w:div w:id="741678727">
      <w:bodyDiv w:val="1"/>
      <w:marLeft w:val="0"/>
      <w:marRight w:val="0"/>
      <w:marTop w:val="0"/>
      <w:marBottom w:val="0"/>
      <w:divBdr>
        <w:top w:val="none" w:sz="0" w:space="0" w:color="auto"/>
        <w:left w:val="none" w:sz="0" w:space="0" w:color="auto"/>
        <w:bottom w:val="none" w:sz="0" w:space="0" w:color="auto"/>
        <w:right w:val="none" w:sz="0" w:space="0" w:color="auto"/>
      </w:divBdr>
    </w:div>
    <w:div w:id="743798966">
      <w:bodyDiv w:val="1"/>
      <w:marLeft w:val="0"/>
      <w:marRight w:val="0"/>
      <w:marTop w:val="0"/>
      <w:marBottom w:val="0"/>
      <w:divBdr>
        <w:top w:val="none" w:sz="0" w:space="0" w:color="auto"/>
        <w:left w:val="none" w:sz="0" w:space="0" w:color="auto"/>
        <w:bottom w:val="none" w:sz="0" w:space="0" w:color="auto"/>
        <w:right w:val="none" w:sz="0" w:space="0" w:color="auto"/>
      </w:divBdr>
    </w:div>
    <w:div w:id="745303414">
      <w:bodyDiv w:val="1"/>
      <w:marLeft w:val="0"/>
      <w:marRight w:val="0"/>
      <w:marTop w:val="0"/>
      <w:marBottom w:val="0"/>
      <w:divBdr>
        <w:top w:val="none" w:sz="0" w:space="0" w:color="auto"/>
        <w:left w:val="none" w:sz="0" w:space="0" w:color="auto"/>
        <w:bottom w:val="none" w:sz="0" w:space="0" w:color="auto"/>
        <w:right w:val="none" w:sz="0" w:space="0" w:color="auto"/>
      </w:divBdr>
    </w:div>
    <w:div w:id="745492155">
      <w:bodyDiv w:val="1"/>
      <w:marLeft w:val="0"/>
      <w:marRight w:val="0"/>
      <w:marTop w:val="0"/>
      <w:marBottom w:val="0"/>
      <w:divBdr>
        <w:top w:val="none" w:sz="0" w:space="0" w:color="auto"/>
        <w:left w:val="none" w:sz="0" w:space="0" w:color="auto"/>
        <w:bottom w:val="none" w:sz="0" w:space="0" w:color="auto"/>
        <w:right w:val="none" w:sz="0" w:space="0" w:color="auto"/>
      </w:divBdr>
    </w:div>
    <w:div w:id="746149441">
      <w:bodyDiv w:val="1"/>
      <w:marLeft w:val="0"/>
      <w:marRight w:val="0"/>
      <w:marTop w:val="0"/>
      <w:marBottom w:val="0"/>
      <w:divBdr>
        <w:top w:val="none" w:sz="0" w:space="0" w:color="auto"/>
        <w:left w:val="none" w:sz="0" w:space="0" w:color="auto"/>
        <w:bottom w:val="none" w:sz="0" w:space="0" w:color="auto"/>
        <w:right w:val="none" w:sz="0" w:space="0" w:color="auto"/>
      </w:divBdr>
    </w:div>
    <w:div w:id="749041770">
      <w:bodyDiv w:val="1"/>
      <w:marLeft w:val="0"/>
      <w:marRight w:val="0"/>
      <w:marTop w:val="0"/>
      <w:marBottom w:val="0"/>
      <w:divBdr>
        <w:top w:val="none" w:sz="0" w:space="0" w:color="auto"/>
        <w:left w:val="none" w:sz="0" w:space="0" w:color="auto"/>
        <w:bottom w:val="none" w:sz="0" w:space="0" w:color="auto"/>
        <w:right w:val="none" w:sz="0" w:space="0" w:color="auto"/>
      </w:divBdr>
    </w:div>
    <w:div w:id="751316620">
      <w:bodyDiv w:val="1"/>
      <w:marLeft w:val="0"/>
      <w:marRight w:val="0"/>
      <w:marTop w:val="0"/>
      <w:marBottom w:val="0"/>
      <w:divBdr>
        <w:top w:val="none" w:sz="0" w:space="0" w:color="auto"/>
        <w:left w:val="none" w:sz="0" w:space="0" w:color="auto"/>
        <w:bottom w:val="none" w:sz="0" w:space="0" w:color="auto"/>
        <w:right w:val="none" w:sz="0" w:space="0" w:color="auto"/>
      </w:divBdr>
      <w:divsChild>
        <w:div w:id="1328753835">
          <w:marLeft w:val="0"/>
          <w:marRight w:val="0"/>
          <w:marTop w:val="0"/>
          <w:marBottom w:val="0"/>
          <w:divBdr>
            <w:top w:val="none" w:sz="0" w:space="0" w:color="auto"/>
            <w:left w:val="none" w:sz="0" w:space="0" w:color="auto"/>
            <w:bottom w:val="none" w:sz="0" w:space="0" w:color="auto"/>
            <w:right w:val="none" w:sz="0" w:space="0" w:color="auto"/>
          </w:divBdr>
          <w:divsChild>
            <w:div w:id="119735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01387">
      <w:bodyDiv w:val="1"/>
      <w:marLeft w:val="0"/>
      <w:marRight w:val="0"/>
      <w:marTop w:val="0"/>
      <w:marBottom w:val="0"/>
      <w:divBdr>
        <w:top w:val="none" w:sz="0" w:space="0" w:color="auto"/>
        <w:left w:val="none" w:sz="0" w:space="0" w:color="auto"/>
        <w:bottom w:val="none" w:sz="0" w:space="0" w:color="auto"/>
        <w:right w:val="none" w:sz="0" w:space="0" w:color="auto"/>
      </w:divBdr>
    </w:div>
    <w:div w:id="752042913">
      <w:bodyDiv w:val="1"/>
      <w:marLeft w:val="0"/>
      <w:marRight w:val="0"/>
      <w:marTop w:val="0"/>
      <w:marBottom w:val="0"/>
      <w:divBdr>
        <w:top w:val="none" w:sz="0" w:space="0" w:color="auto"/>
        <w:left w:val="none" w:sz="0" w:space="0" w:color="auto"/>
        <w:bottom w:val="none" w:sz="0" w:space="0" w:color="auto"/>
        <w:right w:val="none" w:sz="0" w:space="0" w:color="auto"/>
      </w:divBdr>
      <w:divsChild>
        <w:div w:id="838035121">
          <w:marLeft w:val="0"/>
          <w:marRight w:val="0"/>
          <w:marTop w:val="0"/>
          <w:marBottom w:val="0"/>
          <w:divBdr>
            <w:top w:val="none" w:sz="0" w:space="0" w:color="auto"/>
            <w:left w:val="none" w:sz="0" w:space="0" w:color="auto"/>
            <w:bottom w:val="none" w:sz="0" w:space="0" w:color="auto"/>
            <w:right w:val="none" w:sz="0" w:space="0" w:color="auto"/>
          </w:divBdr>
          <w:divsChild>
            <w:div w:id="53609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14687">
      <w:bodyDiv w:val="1"/>
      <w:marLeft w:val="0"/>
      <w:marRight w:val="0"/>
      <w:marTop w:val="0"/>
      <w:marBottom w:val="0"/>
      <w:divBdr>
        <w:top w:val="none" w:sz="0" w:space="0" w:color="auto"/>
        <w:left w:val="none" w:sz="0" w:space="0" w:color="auto"/>
        <w:bottom w:val="none" w:sz="0" w:space="0" w:color="auto"/>
        <w:right w:val="none" w:sz="0" w:space="0" w:color="auto"/>
      </w:divBdr>
    </w:div>
    <w:div w:id="754744968">
      <w:bodyDiv w:val="1"/>
      <w:marLeft w:val="0"/>
      <w:marRight w:val="0"/>
      <w:marTop w:val="0"/>
      <w:marBottom w:val="0"/>
      <w:divBdr>
        <w:top w:val="none" w:sz="0" w:space="0" w:color="auto"/>
        <w:left w:val="none" w:sz="0" w:space="0" w:color="auto"/>
        <w:bottom w:val="none" w:sz="0" w:space="0" w:color="auto"/>
        <w:right w:val="none" w:sz="0" w:space="0" w:color="auto"/>
      </w:divBdr>
    </w:div>
    <w:div w:id="757023798">
      <w:bodyDiv w:val="1"/>
      <w:marLeft w:val="0"/>
      <w:marRight w:val="0"/>
      <w:marTop w:val="0"/>
      <w:marBottom w:val="0"/>
      <w:divBdr>
        <w:top w:val="none" w:sz="0" w:space="0" w:color="auto"/>
        <w:left w:val="none" w:sz="0" w:space="0" w:color="auto"/>
        <w:bottom w:val="none" w:sz="0" w:space="0" w:color="auto"/>
        <w:right w:val="none" w:sz="0" w:space="0" w:color="auto"/>
      </w:divBdr>
      <w:divsChild>
        <w:div w:id="1620140891">
          <w:marLeft w:val="0"/>
          <w:marRight w:val="0"/>
          <w:marTop w:val="0"/>
          <w:marBottom w:val="0"/>
          <w:divBdr>
            <w:top w:val="none" w:sz="0" w:space="0" w:color="auto"/>
            <w:left w:val="none" w:sz="0" w:space="0" w:color="auto"/>
            <w:bottom w:val="none" w:sz="0" w:space="0" w:color="auto"/>
            <w:right w:val="none" w:sz="0" w:space="0" w:color="auto"/>
          </w:divBdr>
        </w:div>
        <w:div w:id="1511677683">
          <w:marLeft w:val="0"/>
          <w:marRight w:val="0"/>
          <w:marTop w:val="0"/>
          <w:marBottom w:val="0"/>
          <w:divBdr>
            <w:top w:val="none" w:sz="0" w:space="0" w:color="auto"/>
            <w:left w:val="none" w:sz="0" w:space="0" w:color="auto"/>
            <w:bottom w:val="none" w:sz="0" w:space="0" w:color="auto"/>
            <w:right w:val="none" w:sz="0" w:space="0" w:color="auto"/>
          </w:divBdr>
        </w:div>
        <w:div w:id="133521916">
          <w:marLeft w:val="0"/>
          <w:marRight w:val="0"/>
          <w:marTop w:val="0"/>
          <w:marBottom w:val="0"/>
          <w:divBdr>
            <w:top w:val="none" w:sz="0" w:space="0" w:color="auto"/>
            <w:left w:val="none" w:sz="0" w:space="0" w:color="auto"/>
            <w:bottom w:val="none" w:sz="0" w:space="0" w:color="auto"/>
            <w:right w:val="none" w:sz="0" w:space="0" w:color="auto"/>
          </w:divBdr>
        </w:div>
      </w:divsChild>
    </w:div>
    <w:div w:id="759838278">
      <w:bodyDiv w:val="1"/>
      <w:marLeft w:val="0"/>
      <w:marRight w:val="0"/>
      <w:marTop w:val="0"/>
      <w:marBottom w:val="0"/>
      <w:divBdr>
        <w:top w:val="none" w:sz="0" w:space="0" w:color="auto"/>
        <w:left w:val="none" w:sz="0" w:space="0" w:color="auto"/>
        <w:bottom w:val="none" w:sz="0" w:space="0" w:color="auto"/>
        <w:right w:val="none" w:sz="0" w:space="0" w:color="auto"/>
      </w:divBdr>
    </w:div>
    <w:div w:id="760031103">
      <w:bodyDiv w:val="1"/>
      <w:marLeft w:val="0"/>
      <w:marRight w:val="0"/>
      <w:marTop w:val="0"/>
      <w:marBottom w:val="0"/>
      <w:divBdr>
        <w:top w:val="none" w:sz="0" w:space="0" w:color="auto"/>
        <w:left w:val="none" w:sz="0" w:space="0" w:color="auto"/>
        <w:bottom w:val="none" w:sz="0" w:space="0" w:color="auto"/>
        <w:right w:val="none" w:sz="0" w:space="0" w:color="auto"/>
      </w:divBdr>
    </w:div>
    <w:div w:id="760299703">
      <w:bodyDiv w:val="1"/>
      <w:marLeft w:val="0"/>
      <w:marRight w:val="0"/>
      <w:marTop w:val="0"/>
      <w:marBottom w:val="0"/>
      <w:divBdr>
        <w:top w:val="none" w:sz="0" w:space="0" w:color="auto"/>
        <w:left w:val="none" w:sz="0" w:space="0" w:color="auto"/>
        <w:bottom w:val="none" w:sz="0" w:space="0" w:color="auto"/>
        <w:right w:val="none" w:sz="0" w:space="0" w:color="auto"/>
      </w:divBdr>
    </w:div>
    <w:div w:id="761872555">
      <w:bodyDiv w:val="1"/>
      <w:marLeft w:val="0"/>
      <w:marRight w:val="0"/>
      <w:marTop w:val="0"/>
      <w:marBottom w:val="0"/>
      <w:divBdr>
        <w:top w:val="none" w:sz="0" w:space="0" w:color="auto"/>
        <w:left w:val="none" w:sz="0" w:space="0" w:color="auto"/>
        <w:bottom w:val="none" w:sz="0" w:space="0" w:color="auto"/>
        <w:right w:val="none" w:sz="0" w:space="0" w:color="auto"/>
      </w:divBdr>
    </w:div>
    <w:div w:id="762336319">
      <w:bodyDiv w:val="1"/>
      <w:marLeft w:val="0"/>
      <w:marRight w:val="0"/>
      <w:marTop w:val="0"/>
      <w:marBottom w:val="0"/>
      <w:divBdr>
        <w:top w:val="none" w:sz="0" w:space="0" w:color="auto"/>
        <w:left w:val="none" w:sz="0" w:space="0" w:color="auto"/>
        <w:bottom w:val="none" w:sz="0" w:space="0" w:color="auto"/>
        <w:right w:val="none" w:sz="0" w:space="0" w:color="auto"/>
      </w:divBdr>
    </w:div>
    <w:div w:id="764040502">
      <w:bodyDiv w:val="1"/>
      <w:marLeft w:val="0"/>
      <w:marRight w:val="0"/>
      <w:marTop w:val="0"/>
      <w:marBottom w:val="0"/>
      <w:divBdr>
        <w:top w:val="none" w:sz="0" w:space="0" w:color="auto"/>
        <w:left w:val="none" w:sz="0" w:space="0" w:color="auto"/>
        <w:bottom w:val="none" w:sz="0" w:space="0" w:color="auto"/>
        <w:right w:val="none" w:sz="0" w:space="0" w:color="auto"/>
      </w:divBdr>
    </w:div>
    <w:div w:id="765999407">
      <w:bodyDiv w:val="1"/>
      <w:marLeft w:val="0"/>
      <w:marRight w:val="0"/>
      <w:marTop w:val="0"/>
      <w:marBottom w:val="0"/>
      <w:divBdr>
        <w:top w:val="none" w:sz="0" w:space="0" w:color="auto"/>
        <w:left w:val="none" w:sz="0" w:space="0" w:color="auto"/>
        <w:bottom w:val="none" w:sz="0" w:space="0" w:color="auto"/>
        <w:right w:val="none" w:sz="0" w:space="0" w:color="auto"/>
      </w:divBdr>
    </w:div>
    <w:div w:id="769355508">
      <w:bodyDiv w:val="1"/>
      <w:marLeft w:val="0"/>
      <w:marRight w:val="0"/>
      <w:marTop w:val="0"/>
      <w:marBottom w:val="0"/>
      <w:divBdr>
        <w:top w:val="none" w:sz="0" w:space="0" w:color="auto"/>
        <w:left w:val="none" w:sz="0" w:space="0" w:color="auto"/>
        <w:bottom w:val="none" w:sz="0" w:space="0" w:color="auto"/>
        <w:right w:val="none" w:sz="0" w:space="0" w:color="auto"/>
      </w:divBdr>
    </w:div>
    <w:div w:id="772240024">
      <w:bodyDiv w:val="1"/>
      <w:marLeft w:val="0"/>
      <w:marRight w:val="0"/>
      <w:marTop w:val="0"/>
      <w:marBottom w:val="0"/>
      <w:divBdr>
        <w:top w:val="none" w:sz="0" w:space="0" w:color="auto"/>
        <w:left w:val="none" w:sz="0" w:space="0" w:color="auto"/>
        <w:bottom w:val="none" w:sz="0" w:space="0" w:color="auto"/>
        <w:right w:val="none" w:sz="0" w:space="0" w:color="auto"/>
      </w:divBdr>
    </w:div>
    <w:div w:id="774136896">
      <w:bodyDiv w:val="1"/>
      <w:marLeft w:val="0"/>
      <w:marRight w:val="0"/>
      <w:marTop w:val="0"/>
      <w:marBottom w:val="0"/>
      <w:divBdr>
        <w:top w:val="none" w:sz="0" w:space="0" w:color="auto"/>
        <w:left w:val="none" w:sz="0" w:space="0" w:color="auto"/>
        <w:bottom w:val="none" w:sz="0" w:space="0" w:color="auto"/>
        <w:right w:val="none" w:sz="0" w:space="0" w:color="auto"/>
      </w:divBdr>
    </w:div>
    <w:div w:id="774784530">
      <w:bodyDiv w:val="1"/>
      <w:marLeft w:val="0"/>
      <w:marRight w:val="0"/>
      <w:marTop w:val="0"/>
      <w:marBottom w:val="0"/>
      <w:divBdr>
        <w:top w:val="none" w:sz="0" w:space="0" w:color="auto"/>
        <w:left w:val="none" w:sz="0" w:space="0" w:color="auto"/>
        <w:bottom w:val="none" w:sz="0" w:space="0" w:color="auto"/>
        <w:right w:val="none" w:sz="0" w:space="0" w:color="auto"/>
      </w:divBdr>
    </w:div>
    <w:div w:id="775514956">
      <w:bodyDiv w:val="1"/>
      <w:marLeft w:val="0"/>
      <w:marRight w:val="0"/>
      <w:marTop w:val="0"/>
      <w:marBottom w:val="0"/>
      <w:divBdr>
        <w:top w:val="none" w:sz="0" w:space="0" w:color="auto"/>
        <w:left w:val="none" w:sz="0" w:space="0" w:color="auto"/>
        <w:bottom w:val="none" w:sz="0" w:space="0" w:color="auto"/>
        <w:right w:val="none" w:sz="0" w:space="0" w:color="auto"/>
      </w:divBdr>
    </w:div>
    <w:div w:id="776221001">
      <w:bodyDiv w:val="1"/>
      <w:marLeft w:val="0"/>
      <w:marRight w:val="0"/>
      <w:marTop w:val="0"/>
      <w:marBottom w:val="0"/>
      <w:divBdr>
        <w:top w:val="none" w:sz="0" w:space="0" w:color="auto"/>
        <w:left w:val="none" w:sz="0" w:space="0" w:color="auto"/>
        <w:bottom w:val="none" w:sz="0" w:space="0" w:color="auto"/>
        <w:right w:val="none" w:sz="0" w:space="0" w:color="auto"/>
      </w:divBdr>
    </w:div>
    <w:div w:id="776414878">
      <w:bodyDiv w:val="1"/>
      <w:marLeft w:val="0"/>
      <w:marRight w:val="0"/>
      <w:marTop w:val="0"/>
      <w:marBottom w:val="0"/>
      <w:divBdr>
        <w:top w:val="none" w:sz="0" w:space="0" w:color="auto"/>
        <w:left w:val="none" w:sz="0" w:space="0" w:color="auto"/>
        <w:bottom w:val="none" w:sz="0" w:space="0" w:color="auto"/>
        <w:right w:val="none" w:sz="0" w:space="0" w:color="auto"/>
      </w:divBdr>
    </w:div>
    <w:div w:id="776481926">
      <w:bodyDiv w:val="1"/>
      <w:marLeft w:val="0"/>
      <w:marRight w:val="0"/>
      <w:marTop w:val="0"/>
      <w:marBottom w:val="0"/>
      <w:divBdr>
        <w:top w:val="none" w:sz="0" w:space="0" w:color="auto"/>
        <w:left w:val="none" w:sz="0" w:space="0" w:color="auto"/>
        <w:bottom w:val="none" w:sz="0" w:space="0" w:color="auto"/>
        <w:right w:val="none" w:sz="0" w:space="0" w:color="auto"/>
      </w:divBdr>
    </w:div>
    <w:div w:id="777214120">
      <w:bodyDiv w:val="1"/>
      <w:marLeft w:val="0"/>
      <w:marRight w:val="0"/>
      <w:marTop w:val="0"/>
      <w:marBottom w:val="0"/>
      <w:divBdr>
        <w:top w:val="none" w:sz="0" w:space="0" w:color="auto"/>
        <w:left w:val="none" w:sz="0" w:space="0" w:color="auto"/>
        <w:bottom w:val="none" w:sz="0" w:space="0" w:color="auto"/>
        <w:right w:val="none" w:sz="0" w:space="0" w:color="auto"/>
      </w:divBdr>
    </w:div>
    <w:div w:id="777262693">
      <w:bodyDiv w:val="1"/>
      <w:marLeft w:val="0"/>
      <w:marRight w:val="0"/>
      <w:marTop w:val="0"/>
      <w:marBottom w:val="0"/>
      <w:divBdr>
        <w:top w:val="none" w:sz="0" w:space="0" w:color="auto"/>
        <w:left w:val="none" w:sz="0" w:space="0" w:color="auto"/>
        <w:bottom w:val="none" w:sz="0" w:space="0" w:color="auto"/>
        <w:right w:val="none" w:sz="0" w:space="0" w:color="auto"/>
      </w:divBdr>
    </w:div>
    <w:div w:id="781729668">
      <w:bodyDiv w:val="1"/>
      <w:marLeft w:val="0"/>
      <w:marRight w:val="0"/>
      <w:marTop w:val="0"/>
      <w:marBottom w:val="0"/>
      <w:divBdr>
        <w:top w:val="none" w:sz="0" w:space="0" w:color="auto"/>
        <w:left w:val="none" w:sz="0" w:space="0" w:color="auto"/>
        <w:bottom w:val="none" w:sz="0" w:space="0" w:color="auto"/>
        <w:right w:val="none" w:sz="0" w:space="0" w:color="auto"/>
      </w:divBdr>
    </w:div>
    <w:div w:id="782115947">
      <w:bodyDiv w:val="1"/>
      <w:marLeft w:val="0"/>
      <w:marRight w:val="0"/>
      <w:marTop w:val="0"/>
      <w:marBottom w:val="0"/>
      <w:divBdr>
        <w:top w:val="none" w:sz="0" w:space="0" w:color="auto"/>
        <w:left w:val="none" w:sz="0" w:space="0" w:color="auto"/>
        <w:bottom w:val="none" w:sz="0" w:space="0" w:color="auto"/>
        <w:right w:val="none" w:sz="0" w:space="0" w:color="auto"/>
      </w:divBdr>
    </w:div>
    <w:div w:id="782262451">
      <w:bodyDiv w:val="1"/>
      <w:marLeft w:val="0"/>
      <w:marRight w:val="0"/>
      <w:marTop w:val="0"/>
      <w:marBottom w:val="0"/>
      <w:divBdr>
        <w:top w:val="none" w:sz="0" w:space="0" w:color="auto"/>
        <w:left w:val="none" w:sz="0" w:space="0" w:color="auto"/>
        <w:bottom w:val="none" w:sz="0" w:space="0" w:color="auto"/>
        <w:right w:val="none" w:sz="0" w:space="0" w:color="auto"/>
      </w:divBdr>
    </w:div>
    <w:div w:id="784035403">
      <w:bodyDiv w:val="1"/>
      <w:marLeft w:val="0"/>
      <w:marRight w:val="0"/>
      <w:marTop w:val="0"/>
      <w:marBottom w:val="0"/>
      <w:divBdr>
        <w:top w:val="none" w:sz="0" w:space="0" w:color="auto"/>
        <w:left w:val="none" w:sz="0" w:space="0" w:color="auto"/>
        <w:bottom w:val="none" w:sz="0" w:space="0" w:color="auto"/>
        <w:right w:val="none" w:sz="0" w:space="0" w:color="auto"/>
      </w:divBdr>
    </w:div>
    <w:div w:id="784230088">
      <w:bodyDiv w:val="1"/>
      <w:marLeft w:val="0"/>
      <w:marRight w:val="0"/>
      <w:marTop w:val="0"/>
      <w:marBottom w:val="0"/>
      <w:divBdr>
        <w:top w:val="none" w:sz="0" w:space="0" w:color="auto"/>
        <w:left w:val="none" w:sz="0" w:space="0" w:color="auto"/>
        <w:bottom w:val="none" w:sz="0" w:space="0" w:color="auto"/>
        <w:right w:val="none" w:sz="0" w:space="0" w:color="auto"/>
      </w:divBdr>
      <w:divsChild>
        <w:div w:id="739256811">
          <w:marLeft w:val="0"/>
          <w:marRight w:val="0"/>
          <w:marTop w:val="0"/>
          <w:marBottom w:val="0"/>
          <w:divBdr>
            <w:top w:val="none" w:sz="0" w:space="0" w:color="auto"/>
            <w:left w:val="none" w:sz="0" w:space="0" w:color="auto"/>
            <w:bottom w:val="none" w:sz="0" w:space="0" w:color="auto"/>
            <w:right w:val="none" w:sz="0" w:space="0" w:color="auto"/>
          </w:divBdr>
          <w:divsChild>
            <w:div w:id="149580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9584">
      <w:bodyDiv w:val="1"/>
      <w:marLeft w:val="0"/>
      <w:marRight w:val="0"/>
      <w:marTop w:val="0"/>
      <w:marBottom w:val="0"/>
      <w:divBdr>
        <w:top w:val="none" w:sz="0" w:space="0" w:color="auto"/>
        <w:left w:val="none" w:sz="0" w:space="0" w:color="auto"/>
        <w:bottom w:val="none" w:sz="0" w:space="0" w:color="auto"/>
        <w:right w:val="none" w:sz="0" w:space="0" w:color="auto"/>
      </w:divBdr>
    </w:div>
    <w:div w:id="786897372">
      <w:bodyDiv w:val="1"/>
      <w:marLeft w:val="0"/>
      <w:marRight w:val="0"/>
      <w:marTop w:val="0"/>
      <w:marBottom w:val="0"/>
      <w:divBdr>
        <w:top w:val="none" w:sz="0" w:space="0" w:color="auto"/>
        <w:left w:val="none" w:sz="0" w:space="0" w:color="auto"/>
        <w:bottom w:val="none" w:sz="0" w:space="0" w:color="auto"/>
        <w:right w:val="none" w:sz="0" w:space="0" w:color="auto"/>
      </w:divBdr>
    </w:div>
    <w:div w:id="787284657">
      <w:bodyDiv w:val="1"/>
      <w:marLeft w:val="0"/>
      <w:marRight w:val="0"/>
      <w:marTop w:val="0"/>
      <w:marBottom w:val="0"/>
      <w:divBdr>
        <w:top w:val="none" w:sz="0" w:space="0" w:color="auto"/>
        <w:left w:val="none" w:sz="0" w:space="0" w:color="auto"/>
        <w:bottom w:val="none" w:sz="0" w:space="0" w:color="auto"/>
        <w:right w:val="none" w:sz="0" w:space="0" w:color="auto"/>
      </w:divBdr>
      <w:divsChild>
        <w:div w:id="413671798">
          <w:marLeft w:val="0"/>
          <w:marRight w:val="0"/>
          <w:marTop w:val="0"/>
          <w:marBottom w:val="0"/>
          <w:divBdr>
            <w:top w:val="none" w:sz="0" w:space="0" w:color="auto"/>
            <w:left w:val="none" w:sz="0" w:space="0" w:color="auto"/>
            <w:bottom w:val="none" w:sz="0" w:space="0" w:color="auto"/>
            <w:right w:val="none" w:sz="0" w:space="0" w:color="auto"/>
          </w:divBdr>
          <w:divsChild>
            <w:div w:id="11660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935325">
      <w:bodyDiv w:val="1"/>
      <w:marLeft w:val="0"/>
      <w:marRight w:val="0"/>
      <w:marTop w:val="0"/>
      <w:marBottom w:val="0"/>
      <w:divBdr>
        <w:top w:val="none" w:sz="0" w:space="0" w:color="auto"/>
        <w:left w:val="none" w:sz="0" w:space="0" w:color="auto"/>
        <w:bottom w:val="none" w:sz="0" w:space="0" w:color="auto"/>
        <w:right w:val="none" w:sz="0" w:space="0" w:color="auto"/>
      </w:divBdr>
    </w:div>
    <w:div w:id="789544122">
      <w:bodyDiv w:val="1"/>
      <w:marLeft w:val="0"/>
      <w:marRight w:val="0"/>
      <w:marTop w:val="0"/>
      <w:marBottom w:val="0"/>
      <w:divBdr>
        <w:top w:val="none" w:sz="0" w:space="0" w:color="auto"/>
        <w:left w:val="none" w:sz="0" w:space="0" w:color="auto"/>
        <w:bottom w:val="none" w:sz="0" w:space="0" w:color="auto"/>
        <w:right w:val="none" w:sz="0" w:space="0" w:color="auto"/>
      </w:divBdr>
    </w:div>
    <w:div w:id="791363867">
      <w:bodyDiv w:val="1"/>
      <w:marLeft w:val="0"/>
      <w:marRight w:val="0"/>
      <w:marTop w:val="0"/>
      <w:marBottom w:val="0"/>
      <w:divBdr>
        <w:top w:val="none" w:sz="0" w:space="0" w:color="auto"/>
        <w:left w:val="none" w:sz="0" w:space="0" w:color="auto"/>
        <w:bottom w:val="none" w:sz="0" w:space="0" w:color="auto"/>
        <w:right w:val="none" w:sz="0" w:space="0" w:color="auto"/>
      </w:divBdr>
    </w:div>
    <w:div w:id="792553319">
      <w:bodyDiv w:val="1"/>
      <w:marLeft w:val="0"/>
      <w:marRight w:val="0"/>
      <w:marTop w:val="0"/>
      <w:marBottom w:val="0"/>
      <w:divBdr>
        <w:top w:val="none" w:sz="0" w:space="0" w:color="auto"/>
        <w:left w:val="none" w:sz="0" w:space="0" w:color="auto"/>
        <w:bottom w:val="none" w:sz="0" w:space="0" w:color="auto"/>
        <w:right w:val="none" w:sz="0" w:space="0" w:color="auto"/>
      </w:divBdr>
      <w:divsChild>
        <w:div w:id="1584610926">
          <w:marLeft w:val="0"/>
          <w:marRight w:val="0"/>
          <w:marTop w:val="0"/>
          <w:marBottom w:val="0"/>
          <w:divBdr>
            <w:top w:val="none" w:sz="0" w:space="0" w:color="auto"/>
            <w:left w:val="none" w:sz="0" w:space="0" w:color="auto"/>
            <w:bottom w:val="none" w:sz="0" w:space="0" w:color="auto"/>
            <w:right w:val="none" w:sz="0" w:space="0" w:color="auto"/>
          </w:divBdr>
          <w:divsChild>
            <w:div w:id="2079011436">
              <w:marLeft w:val="0"/>
              <w:marRight w:val="0"/>
              <w:marTop w:val="0"/>
              <w:marBottom w:val="0"/>
              <w:divBdr>
                <w:top w:val="none" w:sz="0" w:space="0" w:color="auto"/>
                <w:left w:val="none" w:sz="0" w:space="0" w:color="auto"/>
                <w:bottom w:val="none" w:sz="0" w:space="0" w:color="auto"/>
                <w:right w:val="none" w:sz="0" w:space="0" w:color="auto"/>
              </w:divBdr>
              <w:divsChild>
                <w:div w:id="550507785">
                  <w:marLeft w:val="0"/>
                  <w:marRight w:val="0"/>
                  <w:marTop w:val="0"/>
                  <w:marBottom w:val="0"/>
                  <w:divBdr>
                    <w:top w:val="none" w:sz="0" w:space="0" w:color="auto"/>
                    <w:left w:val="none" w:sz="0" w:space="0" w:color="auto"/>
                    <w:bottom w:val="none" w:sz="0" w:space="0" w:color="auto"/>
                    <w:right w:val="none" w:sz="0" w:space="0" w:color="auto"/>
                  </w:divBdr>
                  <w:divsChild>
                    <w:div w:id="154717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751649">
      <w:bodyDiv w:val="1"/>
      <w:marLeft w:val="0"/>
      <w:marRight w:val="0"/>
      <w:marTop w:val="0"/>
      <w:marBottom w:val="0"/>
      <w:divBdr>
        <w:top w:val="none" w:sz="0" w:space="0" w:color="auto"/>
        <w:left w:val="none" w:sz="0" w:space="0" w:color="auto"/>
        <w:bottom w:val="none" w:sz="0" w:space="0" w:color="auto"/>
        <w:right w:val="none" w:sz="0" w:space="0" w:color="auto"/>
      </w:divBdr>
    </w:div>
    <w:div w:id="793600085">
      <w:bodyDiv w:val="1"/>
      <w:marLeft w:val="0"/>
      <w:marRight w:val="0"/>
      <w:marTop w:val="0"/>
      <w:marBottom w:val="0"/>
      <w:divBdr>
        <w:top w:val="none" w:sz="0" w:space="0" w:color="auto"/>
        <w:left w:val="none" w:sz="0" w:space="0" w:color="auto"/>
        <w:bottom w:val="none" w:sz="0" w:space="0" w:color="auto"/>
        <w:right w:val="none" w:sz="0" w:space="0" w:color="auto"/>
      </w:divBdr>
    </w:div>
    <w:div w:id="794105878">
      <w:bodyDiv w:val="1"/>
      <w:marLeft w:val="0"/>
      <w:marRight w:val="0"/>
      <w:marTop w:val="0"/>
      <w:marBottom w:val="0"/>
      <w:divBdr>
        <w:top w:val="none" w:sz="0" w:space="0" w:color="auto"/>
        <w:left w:val="none" w:sz="0" w:space="0" w:color="auto"/>
        <w:bottom w:val="none" w:sz="0" w:space="0" w:color="auto"/>
        <w:right w:val="none" w:sz="0" w:space="0" w:color="auto"/>
      </w:divBdr>
    </w:div>
    <w:div w:id="794373366">
      <w:bodyDiv w:val="1"/>
      <w:marLeft w:val="0"/>
      <w:marRight w:val="0"/>
      <w:marTop w:val="0"/>
      <w:marBottom w:val="0"/>
      <w:divBdr>
        <w:top w:val="none" w:sz="0" w:space="0" w:color="auto"/>
        <w:left w:val="none" w:sz="0" w:space="0" w:color="auto"/>
        <w:bottom w:val="none" w:sz="0" w:space="0" w:color="auto"/>
        <w:right w:val="none" w:sz="0" w:space="0" w:color="auto"/>
      </w:divBdr>
    </w:div>
    <w:div w:id="794562624">
      <w:bodyDiv w:val="1"/>
      <w:marLeft w:val="0"/>
      <w:marRight w:val="0"/>
      <w:marTop w:val="0"/>
      <w:marBottom w:val="0"/>
      <w:divBdr>
        <w:top w:val="none" w:sz="0" w:space="0" w:color="auto"/>
        <w:left w:val="none" w:sz="0" w:space="0" w:color="auto"/>
        <w:bottom w:val="none" w:sz="0" w:space="0" w:color="auto"/>
        <w:right w:val="none" w:sz="0" w:space="0" w:color="auto"/>
      </w:divBdr>
    </w:div>
    <w:div w:id="794636713">
      <w:bodyDiv w:val="1"/>
      <w:marLeft w:val="0"/>
      <w:marRight w:val="0"/>
      <w:marTop w:val="0"/>
      <w:marBottom w:val="0"/>
      <w:divBdr>
        <w:top w:val="none" w:sz="0" w:space="0" w:color="auto"/>
        <w:left w:val="none" w:sz="0" w:space="0" w:color="auto"/>
        <w:bottom w:val="none" w:sz="0" w:space="0" w:color="auto"/>
        <w:right w:val="none" w:sz="0" w:space="0" w:color="auto"/>
      </w:divBdr>
    </w:div>
    <w:div w:id="795490012">
      <w:bodyDiv w:val="1"/>
      <w:marLeft w:val="0"/>
      <w:marRight w:val="0"/>
      <w:marTop w:val="0"/>
      <w:marBottom w:val="0"/>
      <w:divBdr>
        <w:top w:val="none" w:sz="0" w:space="0" w:color="auto"/>
        <w:left w:val="none" w:sz="0" w:space="0" w:color="auto"/>
        <w:bottom w:val="none" w:sz="0" w:space="0" w:color="auto"/>
        <w:right w:val="none" w:sz="0" w:space="0" w:color="auto"/>
      </w:divBdr>
      <w:divsChild>
        <w:div w:id="1547067188">
          <w:marLeft w:val="0"/>
          <w:marRight w:val="0"/>
          <w:marTop w:val="0"/>
          <w:marBottom w:val="0"/>
          <w:divBdr>
            <w:top w:val="none" w:sz="0" w:space="0" w:color="auto"/>
            <w:left w:val="none" w:sz="0" w:space="0" w:color="auto"/>
            <w:bottom w:val="none" w:sz="0" w:space="0" w:color="auto"/>
            <w:right w:val="none" w:sz="0" w:space="0" w:color="auto"/>
          </w:divBdr>
          <w:divsChild>
            <w:div w:id="1375160975">
              <w:marLeft w:val="0"/>
              <w:marRight w:val="0"/>
              <w:marTop w:val="0"/>
              <w:marBottom w:val="0"/>
              <w:divBdr>
                <w:top w:val="none" w:sz="0" w:space="0" w:color="auto"/>
                <w:left w:val="none" w:sz="0" w:space="0" w:color="auto"/>
                <w:bottom w:val="none" w:sz="0" w:space="0" w:color="auto"/>
                <w:right w:val="none" w:sz="0" w:space="0" w:color="auto"/>
              </w:divBdr>
            </w:div>
          </w:divsChild>
        </w:div>
        <w:div w:id="1175269079">
          <w:marLeft w:val="0"/>
          <w:marRight w:val="0"/>
          <w:marTop w:val="0"/>
          <w:marBottom w:val="0"/>
          <w:divBdr>
            <w:top w:val="none" w:sz="0" w:space="0" w:color="auto"/>
            <w:left w:val="none" w:sz="0" w:space="0" w:color="auto"/>
            <w:bottom w:val="none" w:sz="0" w:space="0" w:color="auto"/>
            <w:right w:val="none" w:sz="0" w:space="0" w:color="auto"/>
          </w:divBdr>
          <w:divsChild>
            <w:div w:id="456068826">
              <w:marLeft w:val="0"/>
              <w:marRight w:val="0"/>
              <w:marTop w:val="0"/>
              <w:marBottom w:val="0"/>
              <w:divBdr>
                <w:top w:val="none" w:sz="0" w:space="0" w:color="auto"/>
                <w:left w:val="none" w:sz="0" w:space="0" w:color="auto"/>
                <w:bottom w:val="none" w:sz="0" w:space="0" w:color="auto"/>
                <w:right w:val="none" w:sz="0" w:space="0" w:color="auto"/>
              </w:divBdr>
            </w:div>
          </w:divsChild>
        </w:div>
        <w:div w:id="1092241811">
          <w:marLeft w:val="0"/>
          <w:marRight w:val="0"/>
          <w:marTop w:val="0"/>
          <w:marBottom w:val="0"/>
          <w:divBdr>
            <w:top w:val="none" w:sz="0" w:space="0" w:color="auto"/>
            <w:left w:val="none" w:sz="0" w:space="0" w:color="auto"/>
            <w:bottom w:val="none" w:sz="0" w:space="0" w:color="auto"/>
            <w:right w:val="none" w:sz="0" w:space="0" w:color="auto"/>
          </w:divBdr>
          <w:divsChild>
            <w:div w:id="59841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0942">
      <w:bodyDiv w:val="1"/>
      <w:marLeft w:val="0"/>
      <w:marRight w:val="0"/>
      <w:marTop w:val="0"/>
      <w:marBottom w:val="0"/>
      <w:divBdr>
        <w:top w:val="none" w:sz="0" w:space="0" w:color="auto"/>
        <w:left w:val="none" w:sz="0" w:space="0" w:color="auto"/>
        <w:bottom w:val="none" w:sz="0" w:space="0" w:color="auto"/>
        <w:right w:val="none" w:sz="0" w:space="0" w:color="auto"/>
      </w:divBdr>
    </w:div>
    <w:div w:id="796489389">
      <w:bodyDiv w:val="1"/>
      <w:marLeft w:val="0"/>
      <w:marRight w:val="0"/>
      <w:marTop w:val="0"/>
      <w:marBottom w:val="0"/>
      <w:divBdr>
        <w:top w:val="none" w:sz="0" w:space="0" w:color="auto"/>
        <w:left w:val="none" w:sz="0" w:space="0" w:color="auto"/>
        <w:bottom w:val="none" w:sz="0" w:space="0" w:color="auto"/>
        <w:right w:val="none" w:sz="0" w:space="0" w:color="auto"/>
      </w:divBdr>
      <w:divsChild>
        <w:div w:id="2101177376">
          <w:marLeft w:val="0"/>
          <w:marRight w:val="0"/>
          <w:marTop w:val="0"/>
          <w:marBottom w:val="0"/>
          <w:divBdr>
            <w:top w:val="none" w:sz="0" w:space="0" w:color="auto"/>
            <w:left w:val="none" w:sz="0" w:space="0" w:color="auto"/>
            <w:bottom w:val="none" w:sz="0" w:space="0" w:color="auto"/>
            <w:right w:val="none" w:sz="0" w:space="0" w:color="auto"/>
          </w:divBdr>
          <w:divsChild>
            <w:div w:id="57771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4847">
      <w:bodyDiv w:val="1"/>
      <w:marLeft w:val="0"/>
      <w:marRight w:val="0"/>
      <w:marTop w:val="0"/>
      <w:marBottom w:val="0"/>
      <w:divBdr>
        <w:top w:val="none" w:sz="0" w:space="0" w:color="auto"/>
        <w:left w:val="none" w:sz="0" w:space="0" w:color="auto"/>
        <w:bottom w:val="none" w:sz="0" w:space="0" w:color="auto"/>
        <w:right w:val="none" w:sz="0" w:space="0" w:color="auto"/>
      </w:divBdr>
    </w:div>
    <w:div w:id="798036693">
      <w:bodyDiv w:val="1"/>
      <w:marLeft w:val="0"/>
      <w:marRight w:val="0"/>
      <w:marTop w:val="0"/>
      <w:marBottom w:val="0"/>
      <w:divBdr>
        <w:top w:val="none" w:sz="0" w:space="0" w:color="auto"/>
        <w:left w:val="none" w:sz="0" w:space="0" w:color="auto"/>
        <w:bottom w:val="none" w:sz="0" w:space="0" w:color="auto"/>
        <w:right w:val="none" w:sz="0" w:space="0" w:color="auto"/>
      </w:divBdr>
    </w:div>
    <w:div w:id="798064383">
      <w:bodyDiv w:val="1"/>
      <w:marLeft w:val="0"/>
      <w:marRight w:val="0"/>
      <w:marTop w:val="0"/>
      <w:marBottom w:val="0"/>
      <w:divBdr>
        <w:top w:val="none" w:sz="0" w:space="0" w:color="auto"/>
        <w:left w:val="none" w:sz="0" w:space="0" w:color="auto"/>
        <w:bottom w:val="none" w:sz="0" w:space="0" w:color="auto"/>
        <w:right w:val="none" w:sz="0" w:space="0" w:color="auto"/>
      </w:divBdr>
    </w:div>
    <w:div w:id="798571415">
      <w:bodyDiv w:val="1"/>
      <w:marLeft w:val="0"/>
      <w:marRight w:val="0"/>
      <w:marTop w:val="0"/>
      <w:marBottom w:val="0"/>
      <w:divBdr>
        <w:top w:val="none" w:sz="0" w:space="0" w:color="auto"/>
        <w:left w:val="none" w:sz="0" w:space="0" w:color="auto"/>
        <w:bottom w:val="none" w:sz="0" w:space="0" w:color="auto"/>
        <w:right w:val="none" w:sz="0" w:space="0" w:color="auto"/>
      </w:divBdr>
    </w:div>
    <w:div w:id="801270235">
      <w:bodyDiv w:val="1"/>
      <w:marLeft w:val="0"/>
      <w:marRight w:val="0"/>
      <w:marTop w:val="0"/>
      <w:marBottom w:val="0"/>
      <w:divBdr>
        <w:top w:val="none" w:sz="0" w:space="0" w:color="auto"/>
        <w:left w:val="none" w:sz="0" w:space="0" w:color="auto"/>
        <w:bottom w:val="none" w:sz="0" w:space="0" w:color="auto"/>
        <w:right w:val="none" w:sz="0" w:space="0" w:color="auto"/>
      </w:divBdr>
    </w:div>
    <w:div w:id="801339595">
      <w:bodyDiv w:val="1"/>
      <w:marLeft w:val="0"/>
      <w:marRight w:val="0"/>
      <w:marTop w:val="0"/>
      <w:marBottom w:val="0"/>
      <w:divBdr>
        <w:top w:val="none" w:sz="0" w:space="0" w:color="auto"/>
        <w:left w:val="none" w:sz="0" w:space="0" w:color="auto"/>
        <w:bottom w:val="none" w:sz="0" w:space="0" w:color="auto"/>
        <w:right w:val="none" w:sz="0" w:space="0" w:color="auto"/>
      </w:divBdr>
    </w:div>
    <w:div w:id="802578307">
      <w:bodyDiv w:val="1"/>
      <w:marLeft w:val="0"/>
      <w:marRight w:val="0"/>
      <w:marTop w:val="0"/>
      <w:marBottom w:val="0"/>
      <w:divBdr>
        <w:top w:val="none" w:sz="0" w:space="0" w:color="auto"/>
        <w:left w:val="none" w:sz="0" w:space="0" w:color="auto"/>
        <w:bottom w:val="none" w:sz="0" w:space="0" w:color="auto"/>
        <w:right w:val="none" w:sz="0" w:space="0" w:color="auto"/>
      </w:divBdr>
    </w:div>
    <w:div w:id="802650950">
      <w:bodyDiv w:val="1"/>
      <w:marLeft w:val="0"/>
      <w:marRight w:val="0"/>
      <w:marTop w:val="0"/>
      <w:marBottom w:val="0"/>
      <w:divBdr>
        <w:top w:val="none" w:sz="0" w:space="0" w:color="auto"/>
        <w:left w:val="none" w:sz="0" w:space="0" w:color="auto"/>
        <w:bottom w:val="none" w:sz="0" w:space="0" w:color="auto"/>
        <w:right w:val="none" w:sz="0" w:space="0" w:color="auto"/>
      </w:divBdr>
    </w:div>
    <w:div w:id="802966208">
      <w:bodyDiv w:val="1"/>
      <w:marLeft w:val="0"/>
      <w:marRight w:val="0"/>
      <w:marTop w:val="0"/>
      <w:marBottom w:val="0"/>
      <w:divBdr>
        <w:top w:val="none" w:sz="0" w:space="0" w:color="auto"/>
        <w:left w:val="none" w:sz="0" w:space="0" w:color="auto"/>
        <w:bottom w:val="none" w:sz="0" w:space="0" w:color="auto"/>
        <w:right w:val="none" w:sz="0" w:space="0" w:color="auto"/>
      </w:divBdr>
    </w:div>
    <w:div w:id="805009471">
      <w:bodyDiv w:val="1"/>
      <w:marLeft w:val="0"/>
      <w:marRight w:val="0"/>
      <w:marTop w:val="0"/>
      <w:marBottom w:val="0"/>
      <w:divBdr>
        <w:top w:val="none" w:sz="0" w:space="0" w:color="auto"/>
        <w:left w:val="none" w:sz="0" w:space="0" w:color="auto"/>
        <w:bottom w:val="none" w:sz="0" w:space="0" w:color="auto"/>
        <w:right w:val="none" w:sz="0" w:space="0" w:color="auto"/>
      </w:divBdr>
    </w:div>
    <w:div w:id="805782203">
      <w:bodyDiv w:val="1"/>
      <w:marLeft w:val="0"/>
      <w:marRight w:val="0"/>
      <w:marTop w:val="0"/>
      <w:marBottom w:val="0"/>
      <w:divBdr>
        <w:top w:val="none" w:sz="0" w:space="0" w:color="auto"/>
        <w:left w:val="none" w:sz="0" w:space="0" w:color="auto"/>
        <w:bottom w:val="none" w:sz="0" w:space="0" w:color="auto"/>
        <w:right w:val="none" w:sz="0" w:space="0" w:color="auto"/>
      </w:divBdr>
    </w:div>
    <w:div w:id="807472837">
      <w:bodyDiv w:val="1"/>
      <w:marLeft w:val="0"/>
      <w:marRight w:val="0"/>
      <w:marTop w:val="0"/>
      <w:marBottom w:val="0"/>
      <w:divBdr>
        <w:top w:val="none" w:sz="0" w:space="0" w:color="auto"/>
        <w:left w:val="none" w:sz="0" w:space="0" w:color="auto"/>
        <w:bottom w:val="none" w:sz="0" w:space="0" w:color="auto"/>
        <w:right w:val="none" w:sz="0" w:space="0" w:color="auto"/>
      </w:divBdr>
    </w:div>
    <w:div w:id="808282102">
      <w:bodyDiv w:val="1"/>
      <w:marLeft w:val="0"/>
      <w:marRight w:val="0"/>
      <w:marTop w:val="0"/>
      <w:marBottom w:val="0"/>
      <w:divBdr>
        <w:top w:val="none" w:sz="0" w:space="0" w:color="auto"/>
        <w:left w:val="none" w:sz="0" w:space="0" w:color="auto"/>
        <w:bottom w:val="none" w:sz="0" w:space="0" w:color="auto"/>
        <w:right w:val="none" w:sz="0" w:space="0" w:color="auto"/>
      </w:divBdr>
    </w:div>
    <w:div w:id="808714521">
      <w:bodyDiv w:val="1"/>
      <w:marLeft w:val="0"/>
      <w:marRight w:val="0"/>
      <w:marTop w:val="0"/>
      <w:marBottom w:val="0"/>
      <w:divBdr>
        <w:top w:val="none" w:sz="0" w:space="0" w:color="auto"/>
        <w:left w:val="none" w:sz="0" w:space="0" w:color="auto"/>
        <w:bottom w:val="none" w:sz="0" w:space="0" w:color="auto"/>
        <w:right w:val="none" w:sz="0" w:space="0" w:color="auto"/>
      </w:divBdr>
    </w:div>
    <w:div w:id="812796979">
      <w:bodyDiv w:val="1"/>
      <w:marLeft w:val="0"/>
      <w:marRight w:val="0"/>
      <w:marTop w:val="0"/>
      <w:marBottom w:val="0"/>
      <w:divBdr>
        <w:top w:val="none" w:sz="0" w:space="0" w:color="auto"/>
        <w:left w:val="none" w:sz="0" w:space="0" w:color="auto"/>
        <w:bottom w:val="none" w:sz="0" w:space="0" w:color="auto"/>
        <w:right w:val="none" w:sz="0" w:space="0" w:color="auto"/>
      </w:divBdr>
      <w:divsChild>
        <w:div w:id="1673920662">
          <w:marLeft w:val="0"/>
          <w:marRight w:val="0"/>
          <w:marTop w:val="0"/>
          <w:marBottom w:val="0"/>
          <w:divBdr>
            <w:top w:val="none" w:sz="0" w:space="0" w:color="auto"/>
            <w:left w:val="none" w:sz="0" w:space="0" w:color="auto"/>
            <w:bottom w:val="none" w:sz="0" w:space="0" w:color="auto"/>
            <w:right w:val="none" w:sz="0" w:space="0" w:color="auto"/>
          </w:divBdr>
          <w:divsChild>
            <w:div w:id="138845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105741">
      <w:bodyDiv w:val="1"/>
      <w:marLeft w:val="0"/>
      <w:marRight w:val="0"/>
      <w:marTop w:val="0"/>
      <w:marBottom w:val="0"/>
      <w:divBdr>
        <w:top w:val="none" w:sz="0" w:space="0" w:color="auto"/>
        <w:left w:val="none" w:sz="0" w:space="0" w:color="auto"/>
        <w:bottom w:val="none" w:sz="0" w:space="0" w:color="auto"/>
        <w:right w:val="none" w:sz="0" w:space="0" w:color="auto"/>
      </w:divBdr>
    </w:div>
    <w:div w:id="818377526">
      <w:bodyDiv w:val="1"/>
      <w:marLeft w:val="0"/>
      <w:marRight w:val="0"/>
      <w:marTop w:val="0"/>
      <w:marBottom w:val="0"/>
      <w:divBdr>
        <w:top w:val="none" w:sz="0" w:space="0" w:color="auto"/>
        <w:left w:val="none" w:sz="0" w:space="0" w:color="auto"/>
        <w:bottom w:val="none" w:sz="0" w:space="0" w:color="auto"/>
        <w:right w:val="none" w:sz="0" w:space="0" w:color="auto"/>
      </w:divBdr>
    </w:div>
    <w:div w:id="818882524">
      <w:bodyDiv w:val="1"/>
      <w:marLeft w:val="0"/>
      <w:marRight w:val="0"/>
      <w:marTop w:val="0"/>
      <w:marBottom w:val="0"/>
      <w:divBdr>
        <w:top w:val="none" w:sz="0" w:space="0" w:color="auto"/>
        <w:left w:val="none" w:sz="0" w:space="0" w:color="auto"/>
        <w:bottom w:val="none" w:sz="0" w:space="0" w:color="auto"/>
        <w:right w:val="none" w:sz="0" w:space="0" w:color="auto"/>
      </w:divBdr>
    </w:div>
    <w:div w:id="820774908">
      <w:bodyDiv w:val="1"/>
      <w:marLeft w:val="0"/>
      <w:marRight w:val="0"/>
      <w:marTop w:val="0"/>
      <w:marBottom w:val="0"/>
      <w:divBdr>
        <w:top w:val="none" w:sz="0" w:space="0" w:color="auto"/>
        <w:left w:val="none" w:sz="0" w:space="0" w:color="auto"/>
        <w:bottom w:val="none" w:sz="0" w:space="0" w:color="auto"/>
        <w:right w:val="none" w:sz="0" w:space="0" w:color="auto"/>
      </w:divBdr>
    </w:div>
    <w:div w:id="821317080">
      <w:bodyDiv w:val="1"/>
      <w:marLeft w:val="0"/>
      <w:marRight w:val="0"/>
      <w:marTop w:val="0"/>
      <w:marBottom w:val="0"/>
      <w:divBdr>
        <w:top w:val="none" w:sz="0" w:space="0" w:color="auto"/>
        <w:left w:val="none" w:sz="0" w:space="0" w:color="auto"/>
        <w:bottom w:val="none" w:sz="0" w:space="0" w:color="auto"/>
        <w:right w:val="none" w:sz="0" w:space="0" w:color="auto"/>
      </w:divBdr>
    </w:div>
    <w:div w:id="822157897">
      <w:bodyDiv w:val="1"/>
      <w:marLeft w:val="0"/>
      <w:marRight w:val="0"/>
      <w:marTop w:val="0"/>
      <w:marBottom w:val="0"/>
      <w:divBdr>
        <w:top w:val="none" w:sz="0" w:space="0" w:color="auto"/>
        <w:left w:val="none" w:sz="0" w:space="0" w:color="auto"/>
        <w:bottom w:val="none" w:sz="0" w:space="0" w:color="auto"/>
        <w:right w:val="none" w:sz="0" w:space="0" w:color="auto"/>
      </w:divBdr>
    </w:div>
    <w:div w:id="823668586">
      <w:bodyDiv w:val="1"/>
      <w:marLeft w:val="0"/>
      <w:marRight w:val="0"/>
      <w:marTop w:val="0"/>
      <w:marBottom w:val="0"/>
      <w:divBdr>
        <w:top w:val="none" w:sz="0" w:space="0" w:color="auto"/>
        <w:left w:val="none" w:sz="0" w:space="0" w:color="auto"/>
        <w:bottom w:val="none" w:sz="0" w:space="0" w:color="auto"/>
        <w:right w:val="none" w:sz="0" w:space="0" w:color="auto"/>
      </w:divBdr>
    </w:div>
    <w:div w:id="824050721">
      <w:bodyDiv w:val="1"/>
      <w:marLeft w:val="0"/>
      <w:marRight w:val="0"/>
      <w:marTop w:val="0"/>
      <w:marBottom w:val="0"/>
      <w:divBdr>
        <w:top w:val="none" w:sz="0" w:space="0" w:color="auto"/>
        <w:left w:val="none" w:sz="0" w:space="0" w:color="auto"/>
        <w:bottom w:val="none" w:sz="0" w:space="0" w:color="auto"/>
        <w:right w:val="none" w:sz="0" w:space="0" w:color="auto"/>
      </w:divBdr>
    </w:div>
    <w:div w:id="824591052">
      <w:bodyDiv w:val="1"/>
      <w:marLeft w:val="0"/>
      <w:marRight w:val="0"/>
      <w:marTop w:val="0"/>
      <w:marBottom w:val="0"/>
      <w:divBdr>
        <w:top w:val="none" w:sz="0" w:space="0" w:color="auto"/>
        <w:left w:val="none" w:sz="0" w:space="0" w:color="auto"/>
        <w:bottom w:val="none" w:sz="0" w:space="0" w:color="auto"/>
        <w:right w:val="none" w:sz="0" w:space="0" w:color="auto"/>
      </w:divBdr>
    </w:div>
    <w:div w:id="824904125">
      <w:bodyDiv w:val="1"/>
      <w:marLeft w:val="0"/>
      <w:marRight w:val="0"/>
      <w:marTop w:val="0"/>
      <w:marBottom w:val="0"/>
      <w:divBdr>
        <w:top w:val="none" w:sz="0" w:space="0" w:color="auto"/>
        <w:left w:val="none" w:sz="0" w:space="0" w:color="auto"/>
        <w:bottom w:val="none" w:sz="0" w:space="0" w:color="auto"/>
        <w:right w:val="none" w:sz="0" w:space="0" w:color="auto"/>
      </w:divBdr>
    </w:div>
    <w:div w:id="825510958">
      <w:bodyDiv w:val="1"/>
      <w:marLeft w:val="0"/>
      <w:marRight w:val="0"/>
      <w:marTop w:val="0"/>
      <w:marBottom w:val="0"/>
      <w:divBdr>
        <w:top w:val="none" w:sz="0" w:space="0" w:color="auto"/>
        <w:left w:val="none" w:sz="0" w:space="0" w:color="auto"/>
        <w:bottom w:val="none" w:sz="0" w:space="0" w:color="auto"/>
        <w:right w:val="none" w:sz="0" w:space="0" w:color="auto"/>
      </w:divBdr>
    </w:div>
    <w:div w:id="825633095">
      <w:bodyDiv w:val="1"/>
      <w:marLeft w:val="0"/>
      <w:marRight w:val="0"/>
      <w:marTop w:val="0"/>
      <w:marBottom w:val="0"/>
      <w:divBdr>
        <w:top w:val="none" w:sz="0" w:space="0" w:color="auto"/>
        <w:left w:val="none" w:sz="0" w:space="0" w:color="auto"/>
        <w:bottom w:val="none" w:sz="0" w:space="0" w:color="auto"/>
        <w:right w:val="none" w:sz="0" w:space="0" w:color="auto"/>
      </w:divBdr>
    </w:div>
    <w:div w:id="828207414">
      <w:bodyDiv w:val="1"/>
      <w:marLeft w:val="0"/>
      <w:marRight w:val="0"/>
      <w:marTop w:val="0"/>
      <w:marBottom w:val="0"/>
      <w:divBdr>
        <w:top w:val="none" w:sz="0" w:space="0" w:color="auto"/>
        <w:left w:val="none" w:sz="0" w:space="0" w:color="auto"/>
        <w:bottom w:val="none" w:sz="0" w:space="0" w:color="auto"/>
        <w:right w:val="none" w:sz="0" w:space="0" w:color="auto"/>
      </w:divBdr>
    </w:div>
    <w:div w:id="829104005">
      <w:bodyDiv w:val="1"/>
      <w:marLeft w:val="0"/>
      <w:marRight w:val="0"/>
      <w:marTop w:val="0"/>
      <w:marBottom w:val="0"/>
      <w:divBdr>
        <w:top w:val="none" w:sz="0" w:space="0" w:color="auto"/>
        <w:left w:val="none" w:sz="0" w:space="0" w:color="auto"/>
        <w:bottom w:val="none" w:sz="0" w:space="0" w:color="auto"/>
        <w:right w:val="none" w:sz="0" w:space="0" w:color="auto"/>
      </w:divBdr>
      <w:divsChild>
        <w:div w:id="397049626">
          <w:marLeft w:val="0"/>
          <w:marRight w:val="0"/>
          <w:marTop w:val="0"/>
          <w:marBottom w:val="0"/>
          <w:divBdr>
            <w:top w:val="none" w:sz="0" w:space="0" w:color="auto"/>
            <w:left w:val="none" w:sz="0" w:space="0" w:color="auto"/>
            <w:bottom w:val="none" w:sz="0" w:space="0" w:color="auto"/>
            <w:right w:val="none" w:sz="0" w:space="0" w:color="auto"/>
          </w:divBdr>
          <w:divsChild>
            <w:div w:id="142229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99790">
      <w:bodyDiv w:val="1"/>
      <w:marLeft w:val="0"/>
      <w:marRight w:val="0"/>
      <w:marTop w:val="0"/>
      <w:marBottom w:val="0"/>
      <w:divBdr>
        <w:top w:val="none" w:sz="0" w:space="0" w:color="auto"/>
        <w:left w:val="none" w:sz="0" w:space="0" w:color="auto"/>
        <w:bottom w:val="none" w:sz="0" w:space="0" w:color="auto"/>
        <w:right w:val="none" w:sz="0" w:space="0" w:color="auto"/>
      </w:divBdr>
      <w:divsChild>
        <w:div w:id="1264999982">
          <w:marLeft w:val="0"/>
          <w:marRight w:val="0"/>
          <w:marTop w:val="0"/>
          <w:marBottom w:val="0"/>
          <w:divBdr>
            <w:top w:val="none" w:sz="0" w:space="0" w:color="auto"/>
            <w:left w:val="none" w:sz="0" w:space="0" w:color="auto"/>
            <w:bottom w:val="none" w:sz="0" w:space="0" w:color="auto"/>
            <w:right w:val="none" w:sz="0" w:space="0" w:color="auto"/>
          </w:divBdr>
        </w:div>
      </w:divsChild>
    </w:div>
    <w:div w:id="830104719">
      <w:bodyDiv w:val="1"/>
      <w:marLeft w:val="0"/>
      <w:marRight w:val="0"/>
      <w:marTop w:val="0"/>
      <w:marBottom w:val="0"/>
      <w:divBdr>
        <w:top w:val="none" w:sz="0" w:space="0" w:color="auto"/>
        <w:left w:val="none" w:sz="0" w:space="0" w:color="auto"/>
        <w:bottom w:val="none" w:sz="0" w:space="0" w:color="auto"/>
        <w:right w:val="none" w:sz="0" w:space="0" w:color="auto"/>
      </w:divBdr>
    </w:div>
    <w:div w:id="834152946">
      <w:bodyDiv w:val="1"/>
      <w:marLeft w:val="0"/>
      <w:marRight w:val="0"/>
      <w:marTop w:val="0"/>
      <w:marBottom w:val="0"/>
      <w:divBdr>
        <w:top w:val="none" w:sz="0" w:space="0" w:color="auto"/>
        <w:left w:val="none" w:sz="0" w:space="0" w:color="auto"/>
        <w:bottom w:val="none" w:sz="0" w:space="0" w:color="auto"/>
        <w:right w:val="none" w:sz="0" w:space="0" w:color="auto"/>
      </w:divBdr>
    </w:div>
    <w:div w:id="834341971">
      <w:bodyDiv w:val="1"/>
      <w:marLeft w:val="0"/>
      <w:marRight w:val="0"/>
      <w:marTop w:val="0"/>
      <w:marBottom w:val="0"/>
      <w:divBdr>
        <w:top w:val="none" w:sz="0" w:space="0" w:color="auto"/>
        <w:left w:val="none" w:sz="0" w:space="0" w:color="auto"/>
        <w:bottom w:val="none" w:sz="0" w:space="0" w:color="auto"/>
        <w:right w:val="none" w:sz="0" w:space="0" w:color="auto"/>
      </w:divBdr>
    </w:div>
    <w:div w:id="834540842">
      <w:bodyDiv w:val="1"/>
      <w:marLeft w:val="0"/>
      <w:marRight w:val="0"/>
      <w:marTop w:val="0"/>
      <w:marBottom w:val="0"/>
      <w:divBdr>
        <w:top w:val="none" w:sz="0" w:space="0" w:color="auto"/>
        <w:left w:val="none" w:sz="0" w:space="0" w:color="auto"/>
        <w:bottom w:val="none" w:sz="0" w:space="0" w:color="auto"/>
        <w:right w:val="none" w:sz="0" w:space="0" w:color="auto"/>
      </w:divBdr>
    </w:div>
    <w:div w:id="834758109">
      <w:bodyDiv w:val="1"/>
      <w:marLeft w:val="0"/>
      <w:marRight w:val="0"/>
      <w:marTop w:val="0"/>
      <w:marBottom w:val="0"/>
      <w:divBdr>
        <w:top w:val="none" w:sz="0" w:space="0" w:color="auto"/>
        <w:left w:val="none" w:sz="0" w:space="0" w:color="auto"/>
        <w:bottom w:val="none" w:sz="0" w:space="0" w:color="auto"/>
        <w:right w:val="none" w:sz="0" w:space="0" w:color="auto"/>
      </w:divBdr>
      <w:divsChild>
        <w:div w:id="1753358269">
          <w:marLeft w:val="0"/>
          <w:marRight w:val="0"/>
          <w:marTop w:val="0"/>
          <w:marBottom w:val="0"/>
          <w:divBdr>
            <w:top w:val="none" w:sz="0" w:space="0" w:color="auto"/>
            <w:left w:val="none" w:sz="0" w:space="0" w:color="auto"/>
            <w:bottom w:val="none" w:sz="0" w:space="0" w:color="auto"/>
            <w:right w:val="none" w:sz="0" w:space="0" w:color="auto"/>
          </w:divBdr>
          <w:divsChild>
            <w:div w:id="1688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264287">
      <w:bodyDiv w:val="1"/>
      <w:marLeft w:val="0"/>
      <w:marRight w:val="0"/>
      <w:marTop w:val="0"/>
      <w:marBottom w:val="0"/>
      <w:divBdr>
        <w:top w:val="none" w:sz="0" w:space="0" w:color="auto"/>
        <w:left w:val="none" w:sz="0" w:space="0" w:color="auto"/>
        <w:bottom w:val="none" w:sz="0" w:space="0" w:color="auto"/>
        <w:right w:val="none" w:sz="0" w:space="0" w:color="auto"/>
      </w:divBdr>
    </w:div>
    <w:div w:id="836460841">
      <w:bodyDiv w:val="1"/>
      <w:marLeft w:val="0"/>
      <w:marRight w:val="0"/>
      <w:marTop w:val="0"/>
      <w:marBottom w:val="0"/>
      <w:divBdr>
        <w:top w:val="none" w:sz="0" w:space="0" w:color="auto"/>
        <w:left w:val="none" w:sz="0" w:space="0" w:color="auto"/>
        <w:bottom w:val="none" w:sz="0" w:space="0" w:color="auto"/>
        <w:right w:val="none" w:sz="0" w:space="0" w:color="auto"/>
      </w:divBdr>
    </w:div>
    <w:div w:id="838354152">
      <w:bodyDiv w:val="1"/>
      <w:marLeft w:val="0"/>
      <w:marRight w:val="0"/>
      <w:marTop w:val="0"/>
      <w:marBottom w:val="0"/>
      <w:divBdr>
        <w:top w:val="none" w:sz="0" w:space="0" w:color="auto"/>
        <w:left w:val="none" w:sz="0" w:space="0" w:color="auto"/>
        <w:bottom w:val="none" w:sz="0" w:space="0" w:color="auto"/>
        <w:right w:val="none" w:sz="0" w:space="0" w:color="auto"/>
      </w:divBdr>
    </w:div>
    <w:div w:id="839003185">
      <w:bodyDiv w:val="1"/>
      <w:marLeft w:val="0"/>
      <w:marRight w:val="0"/>
      <w:marTop w:val="0"/>
      <w:marBottom w:val="0"/>
      <w:divBdr>
        <w:top w:val="none" w:sz="0" w:space="0" w:color="auto"/>
        <w:left w:val="none" w:sz="0" w:space="0" w:color="auto"/>
        <w:bottom w:val="none" w:sz="0" w:space="0" w:color="auto"/>
        <w:right w:val="none" w:sz="0" w:space="0" w:color="auto"/>
      </w:divBdr>
    </w:div>
    <w:div w:id="839659119">
      <w:bodyDiv w:val="1"/>
      <w:marLeft w:val="0"/>
      <w:marRight w:val="0"/>
      <w:marTop w:val="0"/>
      <w:marBottom w:val="0"/>
      <w:divBdr>
        <w:top w:val="none" w:sz="0" w:space="0" w:color="auto"/>
        <w:left w:val="none" w:sz="0" w:space="0" w:color="auto"/>
        <w:bottom w:val="none" w:sz="0" w:space="0" w:color="auto"/>
        <w:right w:val="none" w:sz="0" w:space="0" w:color="auto"/>
      </w:divBdr>
      <w:divsChild>
        <w:div w:id="807434593">
          <w:marLeft w:val="0"/>
          <w:marRight w:val="0"/>
          <w:marTop w:val="0"/>
          <w:marBottom w:val="0"/>
          <w:divBdr>
            <w:top w:val="none" w:sz="0" w:space="0" w:color="auto"/>
            <w:left w:val="none" w:sz="0" w:space="0" w:color="auto"/>
            <w:bottom w:val="none" w:sz="0" w:space="0" w:color="auto"/>
            <w:right w:val="none" w:sz="0" w:space="0" w:color="auto"/>
          </w:divBdr>
          <w:divsChild>
            <w:div w:id="3916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513030">
      <w:bodyDiv w:val="1"/>
      <w:marLeft w:val="0"/>
      <w:marRight w:val="0"/>
      <w:marTop w:val="0"/>
      <w:marBottom w:val="0"/>
      <w:divBdr>
        <w:top w:val="none" w:sz="0" w:space="0" w:color="auto"/>
        <w:left w:val="none" w:sz="0" w:space="0" w:color="auto"/>
        <w:bottom w:val="none" w:sz="0" w:space="0" w:color="auto"/>
        <w:right w:val="none" w:sz="0" w:space="0" w:color="auto"/>
      </w:divBdr>
    </w:div>
    <w:div w:id="841578807">
      <w:bodyDiv w:val="1"/>
      <w:marLeft w:val="0"/>
      <w:marRight w:val="0"/>
      <w:marTop w:val="0"/>
      <w:marBottom w:val="0"/>
      <w:divBdr>
        <w:top w:val="none" w:sz="0" w:space="0" w:color="auto"/>
        <w:left w:val="none" w:sz="0" w:space="0" w:color="auto"/>
        <w:bottom w:val="none" w:sz="0" w:space="0" w:color="auto"/>
        <w:right w:val="none" w:sz="0" w:space="0" w:color="auto"/>
      </w:divBdr>
    </w:div>
    <w:div w:id="843129130">
      <w:bodyDiv w:val="1"/>
      <w:marLeft w:val="0"/>
      <w:marRight w:val="0"/>
      <w:marTop w:val="0"/>
      <w:marBottom w:val="0"/>
      <w:divBdr>
        <w:top w:val="none" w:sz="0" w:space="0" w:color="auto"/>
        <w:left w:val="none" w:sz="0" w:space="0" w:color="auto"/>
        <w:bottom w:val="none" w:sz="0" w:space="0" w:color="auto"/>
        <w:right w:val="none" w:sz="0" w:space="0" w:color="auto"/>
      </w:divBdr>
    </w:div>
    <w:div w:id="843325614">
      <w:bodyDiv w:val="1"/>
      <w:marLeft w:val="0"/>
      <w:marRight w:val="0"/>
      <w:marTop w:val="0"/>
      <w:marBottom w:val="0"/>
      <w:divBdr>
        <w:top w:val="none" w:sz="0" w:space="0" w:color="auto"/>
        <w:left w:val="none" w:sz="0" w:space="0" w:color="auto"/>
        <w:bottom w:val="none" w:sz="0" w:space="0" w:color="auto"/>
        <w:right w:val="none" w:sz="0" w:space="0" w:color="auto"/>
      </w:divBdr>
      <w:divsChild>
        <w:div w:id="1882009391">
          <w:marLeft w:val="0"/>
          <w:marRight w:val="0"/>
          <w:marTop w:val="0"/>
          <w:marBottom w:val="0"/>
          <w:divBdr>
            <w:top w:val="none" w:sz="0" w:space="0" w:color="auto"/>
            <w:left w:val="none" w:sz="0" w:space="0" w:color="auto"/>
            <w:bottom w:val="none" w:sz="0" w:space="0" w:color="auto"/>
            <w:right w:val="none" w:sz="0" w:space="0" w:color="auto"/>
          </w:divBdr>
          <w:divsChild>
            <w:div w:id="70687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712252">
      <w:bodyDiv w:val="1"/>
      <w:marLeft w:val="0"/>
      <w:marRight w:val="0"/>
      <w:marTop w:val="0"/>
      <w:marBottom w:val="0"/>
      <w:divBdr>
        <w:top w:val="none" w:sz="0" w:space="0" w:color="auto"/>
        <w:left w:val="none" w:sz="0" w:space="0" w:color="auto"/>
        <w:bottom w:val="none" w:sz="0" w:space="0" w:color="auto"/>
        <w:right w:val="none" w:sz="0" w:space="0" w:color="auto"/>
      </w:divBdr>
    </w:div>
    <w:div w:id="844126345">
      <w:bodyDiv w:val="1"/>
      <w:marLeft w:val="0"/>
      <w:marRight w:val="0"/>
      <w:marTop w:val="0"/>
      <w:marBottom w:val="0"/>
      <w:divBdr>
        <w:top w:val="none" w:sz="0" w:space="0" w:color="auto"/>
        <w:left w:val="none" w:sz="0" w:space="0" w:color="auto"/>
        <w:bottom w:val="none" w:sz="0" w:space="0" w:color="auto"/>
        <w:right w:val="none" w:sz="0" w:space="0" w:color="auto"/>
      </w:divBdr>
    </w:div>
    <w:div w:id="845827754">
      <w:bodyDiv w:val="1"/>
      <w:marLeft w:val="0"/>
      <w:marRight w:val="0"/>
      <w:marTop w:val="0"/>
      <w:marBottom w:val="0"/>
      <w:divBdr>
        <w:top w:val="none" w:sz="0" w:space="0" w:color="auto"/>
        <w:left w:val="none" w:sz="0" w:space="0" w:color="auto"/>
        <w:bottom w:val="none" w:sz="0" w:space="0" w:color="auto"/>
        <w:right w:val="none" w:sz="0" w:space="0" w:color="auto"/>
      </w:divBdr>
    </w:div>
    <w:div w:id="847333994">
      <w:bodyDiv w:val="1"/>
      <w:marLeft w:val="0"/>
      <w:marRight w:val="0"/>
      <w:marTop w:val="0"/>
      <w:marBottom w:val="0"/>
      <w:divBdr>
        <w:top w:val="none" w:sz="0" w:space="0" w:color="auto"/>
        <w:left w:val="none" w:sz="0" w:space="0" w:color="auto"/>
        <w:bottom w:val="none" w:sz="0" w:space="0" w:color="auto"/>
        <w:right w:val="none" w:sz="0" w:space="0" w:color="auto"/>
      </w:divBdr>
    </w:div>
    <w:div w:id="847410447">
      <w:bodyDiv w:val="1"/>
      <w:marLeft w:val="0"/>
      <w:marRight w:val="0"/>
      <w:marTop w:val="0"/>
      <w:marBottom w:val="0"/>
      <w:divBdr>
        <w:top w:val="none" w:sz="0" w:space="0" w:color="auto"/>
        <w:left w:val="none" w:sz="0" w:space="0" w:color="auto"/>
        <w:bottom w:val="none" w:sz="0" w:space="0" w:color="auto"/>
        <w:right w:val="none" w:sz="0" w:space="0" w:color="auto"/>
      </w:divBdr>
    </w:div>
    <w:div w:id="850221254">
      <w:bodyDiv w:val="1"/>
      <w:marLeft w:val="0"/>
      <w:marRight w:val="0"/>
      <w:marTop w:val="0"/>
      <w:marBottom w:val="0"/>
      <w:divBdr>
        <w:top w:val="none" w:sz="0" w:space="0" w:color="auto"/>
        <w:left w:val="none" w:sz="0" w:space="0" w:color="auto"/>
        <w:bottom w:val="none" w:sz="0" w:space="0" w:color="auto"/>
        <w:right w:val="none" w:sz="0" w:space="0" w:color="auto"/>
      </w:divBdr>
    </w:div>
    <w:div w:id="850491125">
      <w:bodyDiv w:val="1"/>
      <w:marLeft w:val="0"/>
      <w:marRight w:val="0"/>
      <w:marTop w:val="0"/>
      <w:marBottom w:val="0"/>
      <w:divBdr>
        <w:top w:val="none" w:sz="0" w:space="0" w:color="auto"/>
        <w:left w:val="none" w:sz="0" w:space="0" w:color="auto"/>
        <w:bottom w:val="none" w:sz="0" w:space="0" w:color="auto"/>
        <w:right w:val="none" w:sz="0" w:space="0" w:color="auto"/>
      </w:divBdr>
    </w:div>
    <w:div w:id="851266375">
      <w:bodyDiv w:val="1"/>
      <w:marLeft w:val="0"/>
      <w:marRight w:val="0"/>
      <w:marTop w:val="0"/>
      <w:marBottom w:val="0"/>
      <w:divBdr>
        <w:top w:val="none" w:sz="0" w:space="0" w:color="auto"/>
        <w:left w:val="none" w:sz="0" w:space="0" w:color="auto"/>
        <w:bottom w:val="none" w:sz="0" w:space="0" w:color="auto"/>
        <w:right w:val="none" w:sz="0" w:space="0" w:color="auto"/>
      </w:divBdr>
    </w:div>
    <w:div w:id="852721020">
      <w:bodyDiv w:val="1"/>
      <w:marLeft w:val="0"/>
      <w:marRight w:val="0"/>
      <w:marTop w:val="0"/>
      <w:marBottom w:val="0"/>
      <w:divBdr>
        <w:top w:val="none" w:sz="0" w:space="0" w:color="auto"/>
        <w:left w:val="none" w:sz="0" w:space="0" w:color="auto"/>
        <w:bottom w:val="none" w:sz="0" w:space="0" w:color="auto"/>
        <w:right w:val="none" w:sz="0" w:space="0" w:color="auto"/>
      </w:divBdr>
      <w:divsChild>
        <w:div w:id="819419931">
          <w:marLeft w:val="0"/>
          <w:marRight w:val="0"/>
          <w:marTop w:val="0"/>
          <w:marBottom w:val="0"/>
          <w:divBdr>
            <w:top w:val="none" w:sz="0" w:space="0" w:color="auto"/>
            <w:left w:val="none" w:sz="0" w:space="0" w:color="auto"/>
            <w:bottom w:val="none" w:sz="0" w:space="0" w:color="auto"/>
            <w:right w:val="none" w:sz="0" w:space="0" w:color="auto"/>
          </w:divBdr>
          <w:divsChild>
            <w:div w:id="303853824">
              <w:marLeft w:val="0"/>
              <w:marRight w:val="0"/>
              <w:marTop w:val="0"/>
              <w:marBottom w:val="0"/>
              <w:divBdr>
                <w:top w:val="none" w:sz="0" w:space="0" w:color="auto"/>
                <w:left w:val="none" w:sz="0" w:space="0" w:color="auto"/>
                <w:bottom w:val="none" w:sz="0" w:space="0" w:color="auto"/>
                <w:right w:val="none" w:sz="0" w:space="0" w:color="auto"/>
              </w:divBdr>
              <w:divsChild>
                <w:div w:id="596406180">
                  <w:marLeft w:val="0"/>
                  <w:marRight w:val="0"/>
                  <w:marTop w:val="0"/>
                  <w:marBottom w:val="0"/>
                  <w:divBdr>
                    <w:top w:val="none" w:sz="0" w:space="0" w:color="auto"/>
                    <w:left w:val="none" w:sz="0" w:space="0" w:color="auto"/>
                    <w:bottom w:val="none" w:sz="0" w:space="0" w:color="auto"/>
                    <w:right w:val="none" w:sz="0" w:space="0" w:color="auto"/>
                  </w:divBdr>
                  <w:divsChild>
                    <w:div w:id="193234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225549">
      <w:bodyDiv w:val="1"/>
      <w:marLeft w:val="0"/>
      <w:marRight w:val="0"/>
      <w:marTop w:val="0"/>
      <w:marBottom w:val="0"/>
      <w:divBdr>
        <w:top w:val="none" w:sz="0" w:space="0" w:color="auto"/>
        <w:left w:val="none" w:sz="0" w:space="0" w:color="auto"/>
        <w:bottom w:val="none" w:sz="0" w:space="0" w:color="auto"/>
        <w:right w:val="none" w:sz="0" w:space="0" w:color="auto"/>
      </w:divBdr>
    </w:div>
    <w:div w:id="853765944">
      <w:bodyDiv w:val="1"/>
      <w:marLeft w:val="0"/>
      <w:marRight w:val="0"/>
      <w:marTop w:val="0"/>
      <w:marBottom w:val="0"/>
      <w:divBdr>
        <w:top w:val="none" w:sz="0" w:space="0" w:color="auto"/>
        <w:left w:val="none" w:sz="0" w:space="0" w:color="auto"/>
        <w:bottom w:val="none" w:sz="0" w:space="0" w:color="auto"/>
        <w:right w:val="none" w:sz="0" w:space="0" w:color="auto"/>
      </w:divBdr>
    </w:div>
    <w:div w:id="855191683">
      <w:bodyDiv w:val="1"/>
      <w:marLeft w:val="0"/>
      <w:marRight w:val="0"/>
      <w:marTop w:val="0"/>
      <w:marBottom w:val="0"/>
      <w:divBdr>
        <w:top w:val="none" w:sz="0" w:space="0" w:color="auto"/>
        <w:left w:val="none" w:sz="0" w:space="0" w:color="auto"/>
        <w:bottom w:val="none" w:sz="0" w:space="0" w:color="auto"/>
        <w:right w:val="none" w:sz="0" w:space="0" w:color="auto"/>
      </w:divBdr>
    </w:div>
    <w:div w:id="855193580">
      <w:bodyDiv w:val="1"/>
      <w:marLeft w:val="0"/>
      <w:marRight w:val="0"/>
      <w:marTop w:val="0"/>
      <w:marBottom w:val="0"/>
      <w:divBdr>
        <w:top w:val="none" w:sz="0" w:space="0" w:color="auto"/>
        <w:left w:val="none" w:sz="0" w:space="0" w:color="auto"/>
        <w:bottom w:val="none" w:sz="0" w:space="0" w:color="auto"/>
        <w:right w:val="none" w:sz="0" w:space="0" w:color="auto"/>
      </w:divBdr>
    </w:div>
    <w:div w:id="856191183">
      <w:bodyDiv w:val="1"/>
      <w:marLeft w:val="0"/>
      <w:marRight w:val="0"/>
      <w:marTop w:val="0"/>
      <w:marBottom w:val="0"/>
      <w:divBdr>
        <w:top w:val="none" w:sz="0" w:space="0" w:color="auto"/>
        <w:left w:val="none" w:sz="0" w:space="0" w:color="auto"/>
        <w:bottom w:val="none" w:sz="0" w:space="0" w:color="auto"/>
        <w:right w:val="none" w:sz="0" w:space="0" w:color="auto"/>
      </w:divBdr>
    </w:div>
    <w:div w:id="858544505">
      <w:bodyDiv w:val="1"/>
      <w:marLeft w:val="0"/>
      <w:marRight w:val="0"/>
      <w:marTop w:val="0"/>
      <w:marBottom w:val="0"/>
      <w:divBdr>
        <w:top w:val="none" w:sz="0" w:space="0" w:color="auto"/>
        <w:left w:val="none" w:sz="0" w:space="0" w:color="auto"/>
        <w:bottom w:val="none" w:sz="0" w:space="0" w:color="auto"/>
        <w:right w:val="none" w:sz="0" w:space="0" w:color="auto"/>
      </w:divBdr>
      <w:divsChild>
        <w:div w:id="366221939">
          <w:marLeft w:val="0"/>
          <w:marRight w:val="0"/>
          <w:marTop w:val="0"/>
          <w:marBottom w:val="0"/>
          <w:divBdr>
            <w:top w:val="none" w:sz="0" w:space="0" w:color="auto"/>
            <w:left w:val="none" w:sz="0" w:space="0" w:color="auto"/>
            <w:bottom w:val="none" w:sz="0" w:space="0" w:color="auto"/>
            <w:right w:val="none" w:sz="0" w:space="0" w:color="auto"/>
          </w:divBdr>
          <w:divsChild>
            <w:div w:id="789398243">
              <w:marLeft w:val="0"/>
              <w:marRight w:val="0"/>
              <w:marTop w:val="0"/>
              <w:marBottom w:val="0"/>
              <w:divBdr>
                <w:top w:val="none" w:sz="0" w:space="0" w:color="auto"/>
                <w:left w:val="none" w:sz="0" w:space="0" w:color="auto"/>
                <w:bottom w:val="none" w:sz="0" w:space="0" w:color="auto"/>
                <w:right w:val="none" w:sz="0" w:space="0" w:color="auto"/>
              </w:divBdr>
              <w:divsChild>
                <w:div w:id="795833056">
                  <w:marLeft w:val="0"/>
                  <w:marRight w:val="0"/>
                  <w:marTop w:val="0"/>
                  <w:marBottom w:val="0"/>
                  <w:divBdr>
                    <w:top w:val="none" w:sz="0" w:space="0" w:color="auto"/>
                    <w:left w:val="none" w:sz="0" w:space="0" w:color="auto"/>
                    <w:bottom w:val="none" w:sz="0" w:space="0" w:color="auto"/>
                    <w:right w:val="none" w:sz="0" w:space="0" w:color="auto"/>
                  </w:divBdr>
                  <w:divsChild>
                    <w:div w:id="70314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197721">
      <w:bodyDiv w:val="1"/>
      <w:marLeft w:val="0"/>
      <w:marRight w:val="0"/>
      <w:marTop w:val="0"/>
      <w:marBottom w:val="0"/>
      <w:divBdr>
        <w:top w:val="none" w:sz="0" w:space="0" w:color="auto"/>
        <w:left w:val="none" w:sz="0" w:space="0" w:color="auto"/>
        <w:bottom w:val="none" w:sz="0" w:space="0" w:color="auto"/>
        <w:right w:val="none" w:sz="0" w:space="0" w:color="auto"/>
      </w:divBdr>
    </w:div>
    <w:div w:id="859514119">
      <w:bodyDiv w:val="1"/>
      <w:marLeft w:val="0"/>
      <w:marRight w:val="0"/>
      <w:marTop w:val="0"/>
      <w:marBottom w:val="0"/>
      <w:divBdr>
        <w:top w:val="none" w:sz="0" w:space="0" w:color="auto"/>
        <w:left w:val="none" w:sz="0" w:space="0" w:color="auto"/>
        <w:bottom w:val="none" w:sz="0" w:space="0" w:color="auto"/>
        <w:right w:val="none" w:sz="0" w:space="0" w:color="auto"/>
      </w:divBdr>
    </w:div>
    <w:div w:id="861672663">
      <w:bodyDiv w:val="1"/>
      <w:marLeft w:val="0"/>
      <w:marRight w:val="0"/>
      <w:marTop w:val="0"/>
      <w:marBottom w:val="0"/>
      <w:divBdr>
        <w:top w:val="none" w:sz="0" w:space="0" w:color="auto"/>
        <w:left w:val="none" w:sz="0" w:space="0" w:color="auto"/>
        <w:bottom w:val="none" w:sz="0" w:space="0" w:color="auto"/>
        <w:right w:val="none" w:sz="0" w:space="0" w:color="auto"/>
      </w:divBdr>
    </w:div>
    <w:div w:id="862329312">
      <w:bodyDiv w:val="1"/>
      <w:marLeft w:val="0"/>
      <w:marRight w:val="0"/>
      <w:marTop w:val="0"/>
      <w:marBottom w:val="0"/>
      <w:divBdr>
        <w:top w:val="none" w:sz="0" w:space="0" w:color="auto"/>
        <w:left w:val="none" w:sz="0" w:space="0" w:color="auto"/>
        <w:bottom w:val="none" w:sz="0" w:space="0" w:color="auto"/>
        <w:right w:val="none" w:sz="0" w:space="0" w:color="auto"/>
      </w:divBdr>
    </w:div>
    <w:div w:id="862939137">
      <w:bodyDiv w:val="1"/>
      <w:marLeft w:val="0"/>
      <w:marRight w:val="0"/>
      <w:marTop w:val="0"/>
      <w:marBottom w:val="0"/>
      <w:divBdr>
        <w:top w:val="none" w:sz="0" w:space="0" w:color="auto"/>
        <w:left w:val="none" w:sz="0" w:space="0" w:color="auto"/>
        <w:bottom w:val="none" w:sz="0" w:space="0" w:color="auto"/>
        <w:right w:val="none" w:sz="0" w:space="0" w:color="auto"/>
      </w:divBdr>
    </w:div>
    <w:div w:id="864101207">
      <w:bodyDiv w:val="1"/>
      <w:marLeft w:val="0"/>
      <w:marRight w:val="0"/>
      <w:marTop w:val="0"/>
      <w:marBottom w:val="0"/>
      <w:divBdr>
        <w:top w:val="none" w:sz="0" w:space="0" w:color="auto"/>
        <w:left w:val="none" w:sz="0" w:space="0" w:color="auto"/>
        <w:bottom w:val="none" w:sz="0" w:space="0" w:color="auto"/>
        <w:right w:val="none" w:sz="0" w:space="0" w:color="auto"/>
      </w:divBdr>
    </w:div>
    <w:div w:id="865412170">
      <w:bodyDiv w:val="1"/>
      <w:marLeft w:val="0"/>
      <w:marRight w:val="0"/>
      <w:marTop w:val="0"/>
      <w:marBottom w:val="0"/>
      <w:divBdr>
        <w:top w:val="none" w:sz="0" w:space="0" w:color="auto"/>
        <w:left w:val="none" w:sz="0" w:space="0" w:color="auto"/>
        <w:bottom w:val="none" w:sz="0" w:space="0" w:color="auto"/>
        <w:right w:val="none" w:sz="0" w:space="0" w:color="auto"/>
      </w:divBdr>
    </w:div>
    <w:div w:id="866255465">
      <w:bodyDiv w:val="1"/>
      <w:marLeft w:val="0"/>
      <w:marRight w:val="0"/>
      <w:marTop w:val="0"/>
      <w:marBottom w:val="0"/>
      <w:divBdr>
        <w:top w:val="none" w:sz="0" w:space="0" w:color="auto"/>
        <w:left w:val="none" w:sz="0" w:space="0" w:color="auto"/>
        <w:bottom w:val="none" w:sz="0" w:space="0" w:color="auto"/>
        <w:right w:val="none" w:sz="0" w:space="0" w:color="auto"/>
      </w:divBdr>
    </w:div>
    <w:div w:id="867913934">
      <w:bodyDiv w:val="1"/>
      <w:marLeft w:val="0"/>
      <w:marRight w:val="0"/>
      <w:marTop w:val="0"/>
      <w:marBottom w:val="0"/>
      <w:divBdr>
        <w:top w:val="none" w:sz="0" w:space="0" w:color="auto"/>
        <w:left w:val="none" w:sz="0" w:space="0" w:color="auto"/>
        <w:bottom w:val="none" w:sz="0" w:space="0" w:color="auto"/>
        <w:right w:val="none" w:sz="0" w:space="0" w:color="auto"/>
      </w:divBdr>
      <w:divsChild>
        <w:div w:id="1411850660">
          <w:marLeft w:val="0"/>
          <w:marRight w:val="0"/>
          <w:marTop w:val="0"/>
          <w:marBottom w:val="0"/>
          <w:divBdr>
            <w:top w:val="none" w:sz="0" w:space="0" w:color="auto"/>
            <w:left w:val="none" w:sz="0" w:space="0" w:color="auto"/>
            <w:bottom w:val="none" w:sz="0" w:space="0" w:color="auto"/>
            <w:right w:val="none" w:sz="0" w:space="0" w:color="auto"/>
          </w:divBdr>
        </w:div>
      </w:divsChild>
    </w:div>
    <w:div w:id="868030485">
      <w:bodyDiv w:val="1"/>
      <w:marLeft w:val="0"/>
      <w:marRight w:val="0"/>
      <w:marTop w:val="0"/>
      <w:marBottom w:val="0"/>
      <w:divBdr>
        <w:top w:val="none" w:sz="0" w:space="0" w:color="auto"/>
        <w:left w:val="none" w:sz="0" w:space="0" w:color="auto"/>
        <w:bottom w:val="none" w:sz="0" w:space="0" w:color="auto"/>
        <w:right w:val="none" w:sz="0" w:space="0" w:color="auto"/>
      </w:divBdr>
      <w:divsChild>
        <w:div w:id="1867402582">
          <w:marLeft w:val="0"/>
          <w:marRight w:val="0"/>
          <w:marTop w:val="0"/>
          <w:marBottom w:val="0"/>
          <w:divBdr>
            <w:top w:val="none" w:sz="0" w:space="0" w:color="auto"/>
            <w:left w:val="none" w:sz="0" w:space="0" w:color="auto"/>
            <w:bottom w:val="none" w:sz="0" w:space="0" w:color="auto"/>
            <w:right w:val="none" w:sz="0" w:space="0" w:color="auto"/>
          </w:divBdr>
          <w:divsChild>
            <w:div w:id="1399160684">
              <w:marLeft w:val="0"/>
              <w:marRight w:val="0"/>
              <w:marTop w:val="0"/>
              <w:marBottom w:val="0"/>
              <w:divBdr>
                <w:top w:val="none" w:sz="0" w:space="0" w:color="auto"/>
                <w:left w:val="none" w:sz="0" w:space="0" w:color="auto"/>
                <w:bottom w:val="none" w:sz="0" w:space="0" w:color="auto"/>
                <w:right w:val="none" w:sz="0" w:space="0" w:color="auto"/>
              </w:divBdr>
            </w:div>
          </w:divsChild>
        </w:div>
        <w:div w:id="2026052164">
          <w:marLeft w:val="0"/>
          <w:marRight w:val="0"/>
          <w:marTop w:val="0"/>
          <w:marBottom w:val="0"/>
          <w:divBdr>
            <w:top w:val="none" w:sz="0" w:space="0" w:color="auto"/>
            <w:left w:val="none" w:sz="0" w:space="0" w:color="auto"/>
            <w:bottom w:val="none" w:sz="0" w:space="0" w:color="auto"/>
            <w:right w:val="none" w:sz="0" w:space="0" w:color="auto"/>
          </w:divBdr>
          <w:divsChild>
            <w:div w:id="1217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917835">
      <w:bodyDiv w:val="1"/>
      <w:marLeft w:val="0"/>
      <w:marRight w:val="0"/>
      <w:marTop w:val="0"/>
      <w:marBottom w:val="0"/>
      <w:divBdr>
        <w:top w:val="none" w:sz="0" w:space="0" w:color="auto"/>
        <w:left w:val="none" w:sz="0" w:space="0" w:color="auto"/>
        <w:bottom w:val="none" w:sz="0" w:space="0" w:color="auto"/>
        <w:right w:val="none" w:sz="0" w:space="0" w:color="auto"/>
      </w:divBdr>
    </w:div>
    <w:div w:id="871070317">
      <w:bodyDiv w:val="1"/>
      <w:marLeft w:val="0"/>
      <w:marRight w:val="0"/>
      <w:marTop w:val="0"/>
      <w:marBottom w:val="0"/>
      <w:divBdr>
        <w:top w:val="none" w:sz="0" w:space="0" w:color="auto"/>
        <w:left w:val="none" w:sz="0" w:space="0" w:color="auto"/>
        <w:bottom w:val="none" w:sz="0" w:space="0" w:color="auto"/>
        <w:right w:val="none" w:sz="0" w:space="0" w:color="auto"/>
      </w:divBdr>
    </w:div>
    <w:div w:id="871259988">
      <w:bodyDiv w:val="1"/>
      <w:marLeft w:val="0"/>
      <w:marRight w:val="0"/>
      <w:marTop w:val="0"/>
      <w:marBottom w:val="0"/>
      <w:divBdr>
        <w:top w:val="none" w:sz="0" w:space="0" w:color="auto"/>
        <w:left w:val="none" w:sz="0" w:space="0" w:color="auto"/>
        <w:bottom w:val="none" w:sz="0" w:space="0" w:color="auto"/>
        <w:right w:val="none" w:sz="0" w:space="0" w:color="auto"/>
      </w:divBdr>
    </w:div>
    <w:div w:id="873687457">
      <w:bodyDiv w:val="1"/>
      <w:marLeft w:val="0"/>
      <w:marRight w:val="0"/>
      <w:marTop w:val="0"/>
      <w:marBottom w:val="0"/>
      <w:divBdr>
        <w:top w:val="none" w:sz="0" w:space="0" w:color="auto"/>
        <w:left w:val="none" w:sz="0" w:space="0" w:color="auto"/>
        <w:bottom w:val="none" w:sz="0" w:space="0" w:color="auto"/>
        <w:right w:val="none" w:sz="0" w:space="0" w:color="auto"/>
      </w:divBdr>
    </w:div>
    <w:div w:id="873924156">
      <w:bodyDiv w:val="1"/>
      <w:marLeft w:val="0"/>
      <w:marRight w:val="0"/>
      <w:marTop w:val="0"/>
      <w:marBottom w:val="0"/>
      <w:divBdr>
        <w:top w:val="none" w:sz="0" w:space="0" w:color="auto"/>
        <w:left w:val="none" w:sz="0" w:space="0" w:color="auto"/>
        <w:bottom w:val="none" w:sz="0" w:space="0" w:color="auto"/>
        <w:right w:val="none" w:sz="0" w:space="0" w:color="auto"/>
      </w:divBdr>
    </w:div>
    <w:div w:id="874587210">
      <w:bodyDiv w:val="1"/>
      <w:marLeft w:val="0"/>
      <w:marRight w:val="0"/>
      <w:marTop w:val="0"/>
      <w:marBottom w:val="0"/>
      <w:divBdr>
        <w:top w:val="none" w:sz="0" w:space="0" w:color="auto"/>
        <w:left w:val="none" w:sz="0" w:space="0" w:color="auto"/>
        <w:bottom w:val="none" w:sz="0" w:space="0" w:color="auto"/>
        <w:right w:val="none" w:sz="0" w:space="0" w:color="auto"/>
      </w:divBdr>
      <w:divsChild>
        <w:div w:id="13269152">
          <w:marLeft w:val="0"/>
          <w:marRight w:val="0"/>
          <w:marTop w:val="0"/>
          <w:marBottom w:val="0"/>
          <w:divBdr>
            <w:top w:val="none" w:sz="0" w:space="0" w:color="auto"/>
            <w:left w:val="none" w:sz="0" w:space="0" w:color="auto"/>
            <w:bottom w:val="none" w:sz="0" w:space="0" w:color="auto"/>
            <w:right w:val="none" w:sz="0" w:space="0" w:color="auto"/>
          </w:divBdr>
          <w:divsChild>
            <w:div w:id="177085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92829">
      <w:bodyDiv w:val="1"/>
      <w:marLeft w:val="0"/>
      <w:marRight w:val="0"/>
      <w:marTop w:val="0"/>
      <w:marBottom w:val="0"/>
      <w:divBdr>
        <w:top w:val="none" w:sz="0" w:space="0" w:color="auto"/>
        <w:left w:val="none" w:sz="0" w:space="0" w:color="auto"/>
        <w:bottom w:val="none" w:sz="0" w:space="0" w:color="auto"/>
        <w:right w:val="none" w:sz="0" w:space="0" w:color="auto"/>
      </w:divBdr>
    </w:div>
    <w:div w:id="875431179">
      <w:bodyDiv w:val="1"/>
      <w:marLeft w:val="0"/>
      <w:marRight w:val="0"/>
      <w:marTop w:val="0"/>
      <w:marBottom w:val="0"/>
      <w:divBdr>
        <w:top w:val="none" w:sz="0" w:space="0" w:color="auto"/>
        <w:left w:val="none" w:sz="0" w:space="0" w:color="auto"/>
        <w:bottom w:val="none" w:sz="0" w:space="0" w:color="auto"/>
        <w:right w:val="none" w:sz="0" w:space="0" w:color="auto"/>
      </w:divBdr>
    </w:div>
    <w:div w:id="878782167">
      <w:bodyDiv w:val="1"/>
      <w:marLeft w:val="0"/>
      <w:marRight w:val="0"/>
      <w:marTop w:val="0"/>
      <w:marBottom w:val="0"/>
      <w:divBdr>
        <w:top w:val="none" w:sz="0" w:space="0" w:color="auto"/>
        <w:left w:val="none" w:sz="0" w:space="0" w:color="auto"/>
        <w:bottom w:val="none" w:sz="0" w:space="0" w:color="auto"/>
        <w:right w:val="none" w:sz="0" w:space="0" w:color="auto"/>
      </w:divBdr>
    </w:div>
    <w:div w:id="879513994">
      <w:bodyDiv w:val="1"/>
      <w:marLeft w:val="0"/>
      <w:marRight w:val="0"/>
      <w:marTop w:val="0"/>
      <w:marBottom w:val="0"/>
      <w:divBdr>
        <w:top w:val="none" w:sz="0" w:space="0" w:color="auto"/>
        <w:left w:val="none" w:sz="0" w:space="0" w:color="auto"/>
        <w:bottom w:val="none" w:sz="0" w:space="0" w:color="auto"/>
        <w:right w:val="none" w:sz="0" w:space="0" w:color="auto"/>
      </w:divBdr>
      <w:divsChild>
        <w:div w:id="751126068">
          <w:marLeft w:val="0"/>
          <w:marRight w:val="0"/>
          <w:marTop w:val="0"/>
          <w:marBottom w:val="0"/>
          <w:divBdr>
            <w:top w:val="none" w:sz="0" w:space="0" w:color="auto"/>
            <w:left w:val="none" w:sz="0" w:space="0" w:color="auto"/>
            <w:bottom w:val="none" w:sz="0" w:space="0" w:color="auto"/>
            <w:right w:val="none" w:sz="0" w:space="0" w:color="auto"/>
          </w:divBdr>
          <w:divsChild>
            <w:div w:id="2055495307">
              <w:marLeft w:val="0"/>
              <w:marRight w:val="0"/>
              <w:marTop w:val="0"/>
              <w:marBottom w:val="0"/>
              <w:divBdr>
                <w:top w:val="none" w:sz="0" w:space="0" w:color="auto"/>
                <w:left w:val="none" w:sz="0" w:space="0" w:color="auto"/>
                <w:bottom w:val="none" w:sz="0" w:space="0" w:color="auto"/>
                <w:right w:val="none" w:sz="0" w:space="0" w:color="auto"/>
              </w:divBdr>
            </w:div>
          </w:divsChild>
        </w:div>
        <w:div w:id="999426578">
          <w:marLeft w:val="0"/>
          <w:marRight w:val="0"/>
          <w:marTop w:val="0"/>
          <w:marBottom w:val="0"/>
          <w:divBdr>
            <w:top w:val="none" w:sz="0" w:space="0" w:color="auto"/>
            <w:left w:val="none" w:sz="0" w:space="0" w:color="auto"/>
            <w:bottom w:val="none" w:sz="0" w:space="0" w:color="auto"/>
            <w:right w:val="none" w:sz="0" w:space="0" w:color="auto"/>
          </w:divBdr>
          <w:divsChild>
            <w:div w:id="3898929">
              <w:marLeft w:val="0"/>
              <w:marRight w:val="0"/>
              <w:marTop w:val="0"/>
              <w:marBottom w:val="0"/>
              <w:divBdr>
                <w:top w:val="none" w:sz="0" w:space="0" w:color="auto"/>
                <w:left w:val="none" w:sz="0" w:space="0" w:color="auto"/>
                <w:bottom w:val="none" w:sz="0" w:space="0" w:color="auto"/>
                <w:right w:val="none" w:sz="0" w:space="0" w:color="auto"/>
              </w:divBdr>
            </w:div>
          </w:divsChild>
        </w:div>
        <w:div w:id="2065131919">
          <w:marLeft w:val="0"/>
          <w:marRight w:val="0"/>
          <w:marTop w:val="0"/>
          <w:marBottom w:val="0"/>
          <w:divBdr>
            <w:top w:val="none" w:sz="0" w:space="0" w:color="auto"/>
            <w:left w:val="none" w:sz="0" w:space="0" w:color="auto"/>
            <w:bottom w:val="none" w:sz="0" w:space="0" w:color="auto"/>
            <w:right w:val="none" w:sz="0" w:space="0" w:color="auto"/>
          </w:divBdr>
          <w:divsChild>
            <w:div w:id="8465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2932">
      <w:bodyDiv w:val="1"/>
      <w:marLeft w:val="0"/>
      <w:marRight w:val="0"/>
      <w:marTop w:val="0"/>
      <w:marBottom w:val="0"/>
      <w:divBdr>
        <w:top w:val="none" w:sz="0" w:space="0" w:color="auto"/>
        <w:left w:val="none" w:sz="0" w:space="0" w:color="auto"/>
        <w:bottom w:val="none" w:sz="0" w:space="0" w:color="auto"/>
        <w:right w:val="none" w:sz="0" w:space="0" w:color="auto"/>
      </w:divBdr>
    </w:div>
    <w:div w:id="880748689">
      <w:bodyDiv w:val="1"/>
      <w:marLeft w:val="0"/>
      <w:marRight w:val="0"/>
      <w:marTop w:val="0"/>
      <w:marBottom w:val="0"/>
      <w:divBdr>
        <w:top w:val="none" w:sz="0" w:space="0" w:color="auto"/>
        <w:left w:val="none" w:sz="0" w:space="0" w:color="auto"/>
        <w:bottom w:val="none" w:sz="0" w:space="0" w:color="auto"/>
        <w:right w:val="none" w:sz="0" w:space="0" w:color="auto"/>
      </w:divBdr>
    </w:div>
    <w:div w:id="880826907">
      <w:bodyDiv w:val="1"/>
      <w:marLeft w:val="0"/>
      <w:marRight w:val="0"/>
      <w:marTop w:val="0"/>
      <w:marBottom w:val="0"/>
      <w:divBdr>
        <w:top w:val="none" w:sz="0" w:space="0" w:color="auto"/>
        <w:left w:val="none" w:sz="0" w:space="0" w:color="auto"/>
        <w:bottom w:val="none" w:sz="0" w:space="0" w:color="auto"/>
        <w:right w:val="none" w:sz="0" w:space="0" w:color="auto"/>
      </w:divBdr>
    </w:div>
    <w:div w:id="881405398">
      <w:bodyDiv w:val="1"/>
      <w:marLeft w:val="0"/>
      <w:marRight w:val="0"/>
      <w:marTop w:val="0"/>
      <w:marBottom w:val="0"/>
      <w:divBdr>
        <w:top w:val="none" w:sz="0" w:space="0" w:color="auto"/>
        <w:left w:val="none" w:sz="0" w:space="0" w:color="auto"/>
        <w:bottom w:val="none" w:sz="0" w:space="0" w:color="auto"/>
        <w:right w:val="none" w:sz="0" w:space="0" w:color="auto"/>
      </w:divBdr>
    </w:div>
    <w:div w:id="882205904">
      <w:bodyDiv w:val="1"/>
      <w:marLeft w:val="0"/>
      <w:marRight w:val="0"/>
      <w:marTop w:val="0"/>
      <w:marBottom w:val="0"/>
      <w:divBdr>
        <w:top w:val="none" w:sz="0" w:space="0" w:color="auto"/>
        <w:left w:val="none" w:sz="0" w:space="0" w:color="auto"/>
        <w:bottom w:val="none" w:sz="0" w:space="0" w:color="auto"/>
        <w:right w:val="none" w:sz="0" w:space="0" w:color="auto"/>
      </w:divBdr>
    </w:div>
    <w:div w:id="882984491">
      <w:bodyDiv w:val="1"/>
      <w:marLeft w:val="0"/>
      <w:marRight w:val="0"/>
      <w:marTop w:val="0"/>
      <w:marBottom w:val="0"/>
      <w:divBdr>
        <w:top w:val="none" w:sz="0" w:space="0" w:color="auto"/>
        <w:left w:val="none" w:sz="0" w:space="0" w:color="auto"/>
        <w:bottom w:val="none" w:sz="0" w:space="0" w:color="auto"/>
        <w:right w:val="none" w:sz="0" w:space="0" w:color="auto"/>
      </w:divBdr>
    </w:div>
    <w:div w:id="885726932">
      <w:bodyDiv w:val="1"/>
      <w:marLeft w:val="0"/>
      <w:marRight w:val="0"/>
      <w:marTop w:val="0"/>
      <w:marBottom w:val="0"/>
      <w:divBdr>
        <w:top w:val="none" w:sz="0" w:space="0" w:color="auto"/>
        <w:left w:val="none" w:sz="0" w:space="0" w:color="auto"/>
        <w:bottom w:val="none" w:sz="0" w:space="0" w:color="auto"/>
        <w:right w:val="none" w:sz="0" w:space="0" w:color="auto"/>
      </w:divBdr>
    </w:div>
    <w:div w:id="887450110">
      <w:bodyDiv w:val="1"/>
      <w:marLeft w:val="0"/>
      <w:marRight w:val="0"/>
      <w:marTop w:val="0"/>
      <w:marBottom w:val="0"/>
      <w:divBdr>
        <w:top w:val="none" w:sz="0" w:space="0" w:color="auto"/>
        <w:left w:val="none" w:sz="0" w:space="0" w:color="auto"/>
        <w:bottom w:val="none" w:sz="0" w:space="0" w:color="auto"/>
        <w:right w:val="none" w:sz="0" w:space="0" w:color="auto"/>
      </w:divBdr>
    </w:div>
    <w:div w:id="889654708">
      <w:bodyDiv w:val="1"/>
      <w:marLeft w:val="0"/>
      <w:marRight w:val="0"/>
      <w:marTop w:val="0"/>
      <w:marBottom w:val="0"/>
      <w:divBdr>
        <w:top w:val="none" w:sz="0" w:space="0" w:color="auto"/>
        <w:left w:val="none" w:sz="0" w:space="0" w:color="auto"/>
        <w:bottom w:val="none" w:sz="0" w:space="0" w:color="auto"/>
        <w:right w:val="none" w:sz="0" w:space="0" w:color="auto"/>
      </w:divBdr>
    </w:div>
    <w:div w:id="890575085">
      <w:bodyDiv w:val="1"/>
      <w:marLeft w:val="0"/>
      <w:marRight w:val="0"/>
      <w:marTop w:val="0"/>
      <w:marBottom w:val="0"/>
      <w:divBdr>
        <w:top w:val="none" w:sz="0" w:space="0" w:color="auto"/>
        <w:left w:val="none" w:sz="0" w:space="0" w:color="auto"/>
        <w:bottom w:val="none" w:sz="0" w:space="0" w:color="auto"/>
        <w:right w:val="none" w:sz="0" w:space="0" w:color="auto"/>
      </w:divBdr>
    </w:div>
    <w:div w:id="891043687">
      <w:bodyDiv w:val="1"/>
      <w:marLeft w:val="0"/>
      <w:marRight w:val="0"/>
      <w:marTop w:val="0"/>
      <w:marBottom w:val="0"/>
      <w:divBdr>
        <w:top w:val="none" w:sz="0" w:space="0" w:color="auto"/>
        <w:left w:val="none" w:sz="0" w:space="0" w:color="auto"/>
        <w:bottom w:val="none" w:sz="0" w:space="0" w:color="auto"/>
        <w:right w:val="none" w:sz="0" w:space="0" w:color="auto"/>
      </w:divBdr>
    </w:div>
    <w:div w:id="892737663">
      <w:bodyDiv w:val="1"/>
      <w:marLeft w:val="0"/>
      <w:marRight w:val="0"/>
      <w:marTop w:val="0"/>
      <w:marBottom w:val="0"/>
      <w:divBdr>
        <w:top w:val="none" w:sz="0" w:space="0" w:color="auto"/>
        <w:left w:val="none" w:sz="0" w:space="0" w:color="auto"/>
        <w:bottom w:val="none" w:sz="0" w:space="0" w:color="auto"/>
        <w:right w:val="none" w:sz="0" w:space="0" w:color="auto"/>
      </w:divBdr>
      <w:divsChild>
        <w:div w:id="747656429">
          <w:marLeft w:val="0"/>
          <w:marRight w:val="0"/>
          <w:marTop w:val="0"/>
          <w:marBottom w:val="0"/>
          <w:divBdr>
            <w:top w:val="none" w:sz="0" w:space="0" w:color="auto"/>
            <w:left w:val="none" w:sz="0" w:space="0" w:color="auto"/>
            <w:bottom w:val="none" w:sz="0" w:space="0" w:color="auto"/>
            <w:right w:val="none" w:sz="0" w:space="0" w:color="auto"/>
          </w:divBdr>
        </w:div>
      </w:divsChild>
    </w:div>
    <w:div w:id="893003300">
      <w:bodyDiv w:val="1"/>
      <w:marLeft w:val="0"/>
      <w:marRight w:val="0"/>
      <w:marTop w:val="0"/>
      <w:marBottom w:val="0"/>
      <w:divBdr>
        <w:top w:val="none" w:sz="0" w:space="0" w:color="auto"/>
        <w:left w:val="none" w:sz="0" w:space="0" w:color="auto"/>
        <w:bottom w:val="none" w:sz="0" w:space="0" w:color="auto"/>
        <w:right w:val="none" w:sz="0" w:space="0" w:color="auto"/>
      </w:divBdr>
      <w:divsChild>
        <w:div w:id="1809282532">
          <w:marLeft w:val="0"/>
          <w:marRight w:val="0"/>
          <w:marTop w:val="0"/>
          <w:marBottom w:val="0"/>
          <w:divBdr>
            <w:top w:val="none" w:sz="0" w:space="0" w:color="auto"/>
            <w:left w:val="none" w:sz="0" w:space="0" w:color="auto"/>
            <w:bottom w:val="none" w:sz="0" w:space="0" w:color="auto"/>
            <w:right w:val="none" w:sz="0" w:space="0" w:color="auto"/>
          </w:divBdr>
          <w:divsChild>
            <w:div w:id="746153550">
              <w:marLeft w:val="0"/>
              <w:marRight w:val="0"/>
              <w:marTop w:val="0"/>
              <w:marBottom w:val="0"/>
              <w:divBdr>
                <w:top w:val="none" w:sz="0" w:space="0" w:color="auto"/>
                <w:left w:val="none" w:sz="0" w:space="0" w:color="auto"/>
                <w:bottom w:val="none" w:sz="0" w:space="0" w:color="auto"/>
                <w:right w:val="none" w:sz="0" w:space="0" w:color="auto"/>
              </w:divBdr>
            </w:div>
          </w:divsChild>
        </w:div>
        <w:div w:id="1827354288">
          <w:marLeft w:val="0"/>
          <w:marRight w:val="0"/>
          <w:marTop w:val="0"/>
          <w:marBottom w:val="0"/>
          <w:divBdr>
            <w:top w:val="none" w:sz="0" w:space="0" w:color="auto"/>
            <w:left w:val="none" w:sz="0" w:space="0" w:color="auto"/>
            <w:bottom w:val="none" w:sz="0" w:space="0" w:color="auto"/>
            <w:right w:val="none" w:sz="0" w:space="0" w:color="auto"/>
          </w:divBdr>
          <w:divsChild>
            <w:div w:id="1604530235">
              <w:marLeft w:val="0"/>
              <w:marRight w:val="0"/>
              <w:marTop w:val="0"/>
              <w:marBottom w:val="0"/>
              <w:divBdr>
                <w:top w:val="none" w:sz="0" w:space="0" w:color="auto"/>
                <w:left w:val="none" w:sz="0" w:space="0" w:color="auto"/>
                <w:bottom w:val="none" w:sz="0" w:space="0" w:color="auto"/>
                <w:right w:val="none" w:sz="0" w:space="0" w:color="auto"/>
              </w:divBdr>
            </w:div>
          </w:divsChild>
        </w:div>
        <w:div w:id="639463533">
          <w:marLeft w:val="0"/>
          <w:marRight w:val="0"/>
          <w:marTop w:val="0"/>
          <w:marBottom w:val="0"/>
          <w:divBdr>
            <w:top w:val="none" w:sz="0" w:space="0" w:color="auto"/>
            <w:left w:val="none" w:sz="0" w:space="0" w:color="auto"/>
            <w:bottom w:val="none" w:sz="0" w:space="0" w:color="auto"/>
            <w:right w:val="none" w:sz="0" w:space="0" w:color="auto"/>
          </w:divBdr>
          <w:divsChild>
            <w:div w:id="23941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77418">
      <w:bodyDiv w:val="1"/>
      <w:marLeft w:val="0"/>
      <w:marRight w:val="0"/>
      <w:marTop w:val="0"/>
      <w:marBottom w:val="0"/>
      <w:divBdr>
        <w:top w:val="none" w:sz="0" w:space="0" w:color="auto"/>
        <w:left w:val="none" w:sz="0" w:space="0" w:color="auto"/>
        <w:bottom w:val="none" w:sz="0" w:space="0" w:color="auto"/>
        <w:right w:val="none" w:sz="0" w:space="0" w:color="auto"/>
      </w:divBdr>
    </w:div>
    <w:div w:id="894201841">
      <w:bodyDiv w:val="1"/>
      <w:marLeft w:val="0"/>
      <w:marRight w:val="0"/>
      <w:marTop w:val="0"/>
      <w:marBottom w:val="0"/>
      <w:divBdr>
        <w:top w:val="none" w:sz="0" w:space="0" w:color="auto"/>
        <w:left w:val="none" w:sz="0" w:space="0" w:color="auto"/>
        <w:bottom w:val="none" w:sz="0" w:space="0" w:color="auto"/>
        <w:right w:val="none" w:sz="0" w:space="0" w:color="auto"/>
      </w:divBdr>
    </w:div>
    <w:div w:id="894778863">
      <w:bodyDiv w:val="1"/>
      <w:marLeft w:val="0"/>
      <w:marRight w:val="0"/>
      <w:marTop w:val="0"/>
      <w:marBottom w:val="0"/>
      <w:divBdr>
        <w:top w:val="none" w:sz="0" w:space="0" w:color="auto"/>
        <w:left w:val="none" w:sz="0" w:space="0" w:color="auto"/>
        <w:bottom w:val="none" w:sz="0" w:space="0" w:color="auto"/>
        <w:right w:val="none" w:sz="0" w:space="0" w:color="auto"/>
      </w:divBdr>
    </w:div>
    <w:div w:id="895361016">
      <w:bodyDiv w:val="1"/>
      <w:marLeft w:val="0"/>
      <w:marRight w:val="0"/>
      <w:marTop w:val="0"/>
      <w:marBottom w:val="0"/>
      <w:divBdr>
        <w:top w:val="none" w:sz="0" w:space="0" w:color="auto"/>
        <w:left w:val="none" w:sz="0" w:space="0" w:color="auto"/>
        <w:bottom w:val="none" w:sz="0" w:space="0" w:color="auto"/>
        <w:right w:val="none" w:sz="0" w:space="0" w:color="auto"/>
      </w:divBdr>
    </w:div>
    <w:div w:id="896163284">
      <w:bodyDiv w:val="1"/>
      <w:marLeft w:val="0"/>
      <w:marRight w:val="0"/>
      <w:marTop w:val="0"/>
      <w:marBottom w:val="0"/>
      <w:divBdr>
        <w:top w:val="none" w:sz="0" w:space="0" w:color="auto"/>
        <w:left w:val="none" w:sz="0" w:space="0" w:color="auto"/>
        <w:bottom w:val="none" w:sz="0" w:space="0" w:color="auto"/>
        <w:right w:val="none" w:sz="0" w:space="0" w:color="auto"/>
      </w:divBdr>
    </w:div>
    <w:div w:id="897664022">
      <w:bodyDiv w:val="1"/>
      <w:marLeft w:val="0"/>
      <w:marRight w:val="0"/>
      <w:marTop w:val="0"/>
      <w:marBottom w:val="0"/>
      <w:divBdr>
        <w:top w:val="none" w:sz="0" w:space="0" w:color="auto"/>
        <w:left w:val="none" w:sz="0" w:space="0" w:color="auto"/>
        <w:bottom w:val="none" w:sz="0" w:space="0" w:color="auto"/>
        <w:right w:val="none" w:sz="0" w:space="0" w:color="auto"/>
      </w:divBdr>
    </w:div>
    <w:div w:id="898368823">
      <w:bodyDiv w:val="1"/>
      <w:marLeft w:val="0"/>
      <w:marRight w:val="0"/>
      <w:marTop w:val="0"/>
      <w:marBottom w:val="0"/>
      <w:divBdr>
        <w:top w:val="none" w:sz="0" w:space="0" w:color="auto"/>
        <w:left w:val="none" w:sz="0" w:space="0" w:color="auto"/>
        <w:bottom w:val="none" w:sz="0" w:space="0" w:color="auto"/>
        <w:right w:val="none" w:sz="0" w:space="0" w:color="auto"/>
      </w:divBdr>
    </w:div>
    <w:div w:id="899248273">
      <w:bodyDiv w:val="1"/>
      <w:marLeft w:val="0"/>
      <w:marRight w:val="0"/>
      <w:marTop w:val="0"/>
      <w:marBottom w:val="0"/>
      <w:divBdr>
        <w:top w:val="none" w:sz="0" w:space="0" w:color="auto"/>
        <w:left w:val="none" w:sz="0" w:space="0" w:color="auto"/>
        <w:bottom w:val="none" w:sz="0" w:space="0" w:color="auto"/>
        <w:right w:val="none" w:sz="0" w:space="0" w:color="auto"/>
      </w:divBdr>
    </w:div>
    <w:div w:id="900752195">
      <w:bodyDiv w:val="1"/>
      <w:marLeft w:val="0"/>
      <w:marRight w:val="0"/>
      <w:marTop w:val="0"/>
      <w:marBottom w:val="0"/>
      <w:divBdr>
        <w:top w:val="none" w:sz="0" w:space="0" w:color="auto"/>
        <w:left w:val="none" w:sz="0" w:space="0" w:color="auto"/>
        <w:bottom w:val="none" w:sz="0" w:space="0" w:color="auto"/>
        <w:right w:val="none" w:sz="0" w:space="0" w:color="auto"/>
      </w:divBdr>
      <w:divsChild>
        <w:div w:id="729500148">
          <w:marLeft w:val="0"/>
          <w:marRight w:val="0"/>
          <w:marTop w:val="0"/>
          <w:marBottom w:val="0"/>
          <w:divBdr>
            <w:top w:val="none" w:sz="0" w:space="0" w:color="auto"/>
            <w:left w:val="none" w:sz="0" w:space="0" w:color="auto"/>
            <w:bottom w:val="none" w:sz="0" w:space="0" w:color="auto"/>
            <w:right w:val="none" w:sz="0" w:space="0" w:color="auto"/>
          </w:divBdr>
          <w:divsChild>
            <w:div w:id="17519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51606">
      <w:bodyDiv w:val="1"/>
      <w:marLeft w:val="0"/>
      <w:marRight w:val="0"/>
      <w:marTop w:val="0"/>
      <w:marBottom w:val="0"/>
      <w:divBdr>
        <w:top w:val="none" w:sz="0" w:space="0" w:color="auto"/>
        <w:left w:val="none" w:sz="0" w:space="0" w:color="auto"/>
        <w:bottom w:val="none" w:sz="0" w:space="0" w:color="auto"/>
        <w:right w:val="none" w:sz="0" w:space="0" w:color="auto"/>
      </w:divBdr>
    </w:div>
    <w:div w:id="902176316">
      <w:bodyDiv w:val="1"/>
      <w:marLeft w:val="0"/>
      <w:marRight w:val="0"/>
      <w:marTop w:val="0"/>
      <w:marBottom w:val="0"/>
      <w:divBdr>
        <w:top w:val="none" w:sz="0" w:space="0" w:color="auto"/>
        <w:left w:val="none" w:sz="0" w:space="0" w:color="auto"/>
        <w:bottom w:val="none" w:sz="0" w:space="0" w:color="auto"/>
        <w:right w:val="none" w:sz="0" w:space="0" w:color="auto"/>
      </w:divBdr>
    </w:div>
    <w:div w:id="902178697">
      <w:bodyDiv w:val="1"/>
      <w:marLeft w:val="0"/>
      <w:marRight w:val="0"/>
      <w:marTop w:val="0"/>
      <w:marBottom w:val="0"/>
      <w:divBdr>
        <w:top w:val="none" w:sz="0" w:space="0" w:color="auto"/>
        <w:left w:val="none" w:sz="0" w:space="0" w:color="auto"/>
        <w:bottom w:val="none" w:sz="0" w:space="0" w:color="auto"/>
        <w:right w:val="none" w:sz="0" w:space="0" w:color="auto"/>
      </w:divBdr>
    </w:div>
    <w:div w:id="903488465">
      <w:bodyDiv w:val="1"/>
      <w:marLeft w:val="0"/>
      <w:marRight w:val="0"/>
      <w:marTop w:val="0"/>
      <w:marBottom w:val="0"/>
      <w:divBdr>
        <w:top w:val="none" w:sz="0" w:space="0" w:color="auto"/>
        <w:left w:val="none" w:sz="0" w:space="0" w:color="auto"/>
        <w:bottom w:val="none" w:sz="0" w:space="0" w:color="auto"/>
        <w:right w:val="none" w:sz="0" w:space="0" w:color="auto"/>
      </w:divBdr>
    </w:div>
    <w:div w:id="903955755">
      <w:bodyDiv w:val="1"/>
      <w:marLeft w:val="0"/>
      <w:marRight w:val="0"/>
      <w:marTop w:val="0"/>
      <w:marBottom w:val="0"/>
      <w:divBdr>
        <w:top w:val="none" w:sz="0" w:space="0" w:color="auto"/>
        <w:left w:val="none" w:sz="0" w:space="0" w:color="auto"/>
        <w:bottom w:val="none" w:sz="0" w:space="0" w:color="auto"/>
        <w:right w:val="none" w:sz="0" w:space="0" w:color="auto"/>
      </w:divBdr>
    </w:div>
    <w:div w:id="905070349">
      <w:bodyDiv w:val="1"/>
      <w:marLeft w:val="0"/>
      <w:marRight w:val="0"/>
      <w:marTop w:val="0"/>
      <w:marBottom w:val="0"/>
      <w:divBdr>
        <w:top w:val="none" w:sz="0" w:space="0" w:color="auto"/>
        <w:left w:val="none" w:sz="0" w:space="0" w:color="auto"/>
        <w:bottom w:val="none" w:sz="0" w:space="0" w:color="auto"/>
        <w:right w:val="none" w:sz="0" w:space="0" w:color="auto"/>
      </w:divBdr>
    </w:div>
    <w:div w:id="908534985">
      <w:bodyDiv w:val="1"/>
      <w:marLeft w:val="0"/>
      <w:marRight w:val="0"/>
      <w:marTop w:val="0"/>
      <w:marBottom w:val="0"/>
      <w:divBdr>
        <w:top w:val="none" w:sz="0" w:space="0" w:color="auto"/>
        <w:left w:val="none" w:sz="0" w:space="0" w:color="auto"/>
        <w:bottom w:val="none" w:sz="0" w:space="0" w:color="auto"/>
        <w:right w:val="none" w:sz="0" w:space="0" w:color="auto"/>
      </w:divBdr>
    </w:div>
    <w:div w:id="910963273">
      <w:bodyDiv w:val="1"/>
      <w:marLeft w:val="0"/>
      <w:marRight w:val="0"/>
      <w:marTop w:val="0"/>
      <w:marBottom w:val="0"/>
      <w:divBdr>
        <w:top w:val="none" w:sz="0" w:space="0" w:color="auto"/>
        <w:left w:val="none" w:sz="0" w:space="0" w:color="auto"/>
        <w:bottom w:val="none" w:sz="0" w:space="0" w:color="auto"/>
        <w:right w:val="none" w:sz="0" w:space="0" w:color="auto"/>
      </w:divBdr>
      <w:divsChild>
        <w:div w:id="445462593">
          <w:marLeft w:val="0"/>
          <w:marRight w:val="0"/>
          <w:marTop w:val="0"/>
          <w:marBottom w:val="0"/>
          <w:divBdr>
            <w:top w:val="none" w:sz="0" w:space="0" w:color="auto"/>
            <w:left w:val="none" w:sz="0" w:space="0" w:color="auto"/>
            <w:bottom w:val="none" w:sz="0" w:space="0" w:color="auto"/>
            <w:right w:val="none" w:sz="0" w:space="0" w:color="auto"/>
          </w:divBdr>
          <w:divsChild>
            <w:div w:id="1506018105">
              <w:marLeft w:val="0"/>
              <w:marRight w:val="0"/>
              <w:marTop w:val="0"/>
              <w:marBottom w:val="0"/>
              <w:divBdr>
                <w:top w:val="none" w:sz="0" w:space="0" w:color="auto"/>
                <w:left w:val="none" w:sz="0" w:space="0" w:color="auto"/>
                <w:bottom w:val="none" w:sz="0" w:space="0" w:color="auto"/>
                <w:right w:val="none" w:sz="0" w:space="0" w:color="auto"/>
              </w:divBdr>
            </w:div>
          </w:divsChild>
        </w:div>
        <w:div w:id="1878007238">
          <w:marLeft w:val="0"/>
          <w:marRight w:val="0"/>
          <w:marTop w:val="0"/>
          <w:marBottom w:val="0"/>
          <w:divBdr>
            <w:top w:val="none" w:sz="0" w:space="0" w:color="auto"/>
            <w:left w:val="none" w:sz="0" w:space="0" w:color="auto"/>
            <w:bottom w:val="none" w:sz="0" w:space="0" w:color="auto"/>
            <w:right w:val="none" w:sz="0" w:space="0" w:color="auto"/>
          </w:divBdr>
          <w:divsChild>
            <w:div w:id="185664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052723">
      <w:bodyDiv w:val="1"/>
      <w:marLeft w:val="0"/>
      <w:marRight w:val="0"/>
      <w:marTop w:val="0"/>
      <w:marBottom w:val="0"/>
      <w:divBdr>
        <w:top w:val="none" w:sz="0" w:space="0" w:color="auto"/>
        <w:left w:val="none" w:sz="0" w:space="0" w:color="auto"/>
        <w:bottom w:val="none" w:sz="0" w:space="0" w:color="auto"/>
        <w:right w:val="none" w:sz="0" w:space="0" w:color="auto"/>
      </w:divBdr>
    </w:div>
    <w:div w:id="914824354">
      <w:bodyDiv w:val="1"/>
      <w:marLeft w:val="0"/>
      <w:marRight w:val="0"/>
      <w:marTop w:val="0"/>
      <w:marBottom w:val="0"/>
      <w:divBdr>
        <w:top w:val="none" w:sz="0" w:space="0" w:color="auto"/>
        <w:left w:val="none" w:sz="0" w:space="0" w:color="auto"/>
        <w:bottom w:val="none" w:sz="0" w:space="0" w:color="auto"/>
        <w:right w:val="none" w:sz="0" w:space="0" w:color="auto"/>
      </w:divBdr>
    </w:div>
    <w:div w:id="915632989">
      <w:bodyDiv w:val="1"/>
      <w:marLeft w:val="0"/>
      <w:marRight w:val="0"/>
      <w:marTop w:val="0"/>
      <w:marBottom w:val="0"/>
      <w:divBdr>
        <w:top w:val="none" w:sz="0" w:space="0" w:color="auto"/>
        <w:left w:val="none" w:sz="0" w:space="0" w:color="auto"/>
        <w:bottom w:val="none" w:sz="0" w:space="0" w:color="auto"/>
        <w:right w:val="none" w:sz="0" w:space="0" w:color="auto"/>
      </w:divBdr>
    </w:div>
    <w:div w:id="915937154">
      <w:bodyDiv w:val="1"/>
      <w:marLeft w:val="0"/>
      <w:marRight w:val="0"/>
      <w:marTop w:val="0"/>
      <w:marBottom w:val="0"/>
      <w:divBdr>
        <w:top w:val="none" w:sz="0" w:space="0" w:color="auto"/>
        <w:left w:val="none" w:sz="0" w:space="0" w:color="auto"/>
        <w:bottom w:val="none" w:sz="0" w:space="0" w:color="auto"/>
        <w:right w:val="none" w:sz="0" w:space="0" w:color="auto"/>
      </w:divBdr>
    </w:div>
    <w:div w:id="916867426">
      <w:bodyDiv w:val="1"/>
      <w:marLeft w:val="0"/>
      <w:marRight w:val="0"/>
      <w:marTop w:val="0"/>
      <w:marBottom w:val="0"/>
      <w:divBdr>
        <w:top w:val="none" w:sz="0" w:space="0" w:color="auto"/>
        <w:left w:val="none" w:sz="0" w:space="0" w:color="auto"/>
        <w:bottom w:val="none" w:sz="0" w:space="0" w:color="auto"/>
        <w:right w:val="none" w:sz="0" w:space="0" w:color="auto"/>
      </w:divBdr>
    </w:div>
    <w:div w:id="918056566">
      <w:bodyDiv w:val="1"/>
      <w:marLeft w:val="0"/>
      <w:marRight w:val="0"/>
      <w:marTop w:val="0"/>
      <w:marBottom w:val="0"/>
      <w:divBdr>
        <w:top w:val="none" w:sz="0" w:space="0" w:color="auto"/>
        <w:left w:val="none" w:sz="0" w:space="0" w:color="auto"/>
        <w:bottom w:val="none" w:sz="0" w:space="0" w:color="auto"/>
        <w:right w:val="none" w:sz="0" w:space="0" w:color="auto"/>
      </w:divBdr>
    </w:div>
    <w:div w:id="919173241">
      <w:bodyDiv w:val="1"/>
      <w:marLeft w:val="0"/>
      <w:marRight w:val="0"/>
      <w:marTop w:val="0"/>
      <w:marBottom w:val="0"/>
      <w:divBdr>
        <w:top w:val="none" w:sz="0" w:space="0" w:color="auto"/>
        <w:left w:val="none" w:sz="0" w:space="0" w:color="auto"/>
        <w:bottom w:val="none" w:sz="0" w:space="0" w:color="auto"/>
        <w:right w:val="none" w:sz="0" w:space="0" w:color="auto"/>
      </w:divBdr>
    </w:div>
    <w:div w:id="921375039">
      <w:bodyDiv w:val="1"/>
      <w:marLeft w:val="0"/>
      <w:marRight w:val="0"/>
      <w:marTop w:val="0"/>
      <w:marBottom w:val="0"/>
      <w:divBdr>
        <w:top w:val="none" w:sz="0" w:space="0" w:color="auto"/>
        <w:left w:val="none" w:sz="0" w:space="0" w:color="auto"/>
        <w:bottom w:val="none" w:sz="0" w:space="0" w:color="auto"/>
        <w:right w:val="none" w:sz="0" w:space="0" w:color="auto"/>
      </w:divBdr>
    </w:div>
    <w:div w:id="925310683">
      <w:bodyDiv w:val="1"/>
      <w:marLeft w:val="0"/>
      <w:marRight w:val="0"/>
      <w:marTop w:val="0"/>
      <w:marBottom w:val="0"/>
      <w:divBdr>
        <w:top w:val="none" w:sz="0" w:space="0" w:color="auto"/>
        <w:left w:val="none" w:sz="0" w:space="0" w:color="auto"/>
        <w:bottom w:val="none" w:sz="0" w:space="0" w:color="auto"/>
        <w:right w:val="none" w:sz="0" w:space="0" w:color="auto"/>
      </w:divBdr>
    </w:div>
    <w:div w:id="928851207">
      <w:bodyDiv w:val="1"/>
      <w:marLeft w:val="0"/>
      <w:marRight w:val="0"/>
      <w:marTop w:val="0"/>
      <w:marBottom w:val="0"/>
      <w:divBdr>
        <w:top w:val="none" w:sz="0" w:space="0" w:color="auto"/>
        <w:left w:val="none" w:sz="0" w:space="0" w:color="auto"/>
        <w:bottom w:val="none" w:sz="0" w:space="0" w:color="auto"/>
        <w:right w:val="none" w:sz="0" w:space="0" w:color="auto"/>
      </w:divBdr>
    </w:div>
    <w:div w:id="930040991">
      <w:bodyDiv w:val="1"/>
      <w:marLeft w:val="0"/>
      <w:marRight w:val="0"/>
      <w:marTop w:val="0"/>
      <w:marBottom w:val="0"/>
      <w:divBdr>
        <w:top w:val="none" w:sz="0" w:space="0" w:color="auto"/>
        <w:left w:val="none" w:sz="0" w:space="0" w:color="auto"/>
        <w:bottom w:val="none" w:sz="0" w:space="0" w:color="auto"/>
        <w:right w:val="none" w:sz="0" w:space="0" w:color="auto"/>
      </w:divBdr>
    </w:div>
    <w:div w:id="935330708">
      <w:bodyDiv w:val="1"/>
      <w:marLeft w:val="0"/>
      <w:marRight w:val="0"/>
      <w:marTop w:val="0"/>
      <w:marBottom w:val="0"/>
      <w:divBdr>
        <w:top w:val="none" w:sz="0" w:space="0" w:color="auto"/>
        <w:left w:val="none" w:sz="0" w:space="0" w:color="auto"/>
        <w:bottom w:val="none" w:sz="0" w:space="0" w:color="auto"/>
        <w:right w:val="none" w:sz="0" w:space="0" w:color="auto"/>
      </w:divBdr>
      <w:divsChild>
        <w:div w:id="552162358">
          <w:marLeft w:val="0"/>
          <w:marRight w:val="0"/>
          <w:marTop w:val="0"/>
          <w:marBottom w:val="0"/>
          <w:divBdr>
            <w:top w:val="none" w:sz="0" w:space="0" w:color="auto"/>
            <w:left w:val="none" w:sz="0" w:space="0" w:color="auto"/>
            <w:bottom w:val="none" w:sz="0" w:space="0" w:color="auto"/>
            <w:right w:val="none" w:sz="0" w:space="0" w:color="auto"/>
          </w:divBdr>
          <w:divsChild>
            <w:div w:id="18352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30607">
      <w:bodyDiv w:val="1"/>
      <w:marLeft w:val="0"/>
      <w:marRight w:val="0"/>
      <w:marTop w:val="0"/>
      <w:marBottom w:val="0"/>
      <w:divBdr>
        <w:top w:val="none" w:sz="0" w:space="0" w:color="auto"/>
        <w:left w:val="none" w:sz="0" w:space="0" w:color="auto"/>
        <w:bottom w:val="none" w:sz="0" w:space="0" w:color="auto"/>
        <w:right w:val="none" w:sz="0" w:space="0" w:color="auto"/>
      </w:divBdr>
    </w:div>
    <w:div w:id="937560186">
      <w:bodyDiv w:val="1"/>
      <w:marLeft w:val="0"/>
      <w:marRight w:val="0"/>
      <w:marTop w:val="0"/>
      <w:marBottom w:val="0"/>
      <w:divBdr>
        <w:top w:val="none" w:sz="0" w:space="0" w:color="auto"/>
        <w:left w:val="none" w:sz="0" w:space="0" w:color="auto"/>
        <w:bottom w:val="none" w:sz="0" w:space="0" w:color="auto"/>
        <w:right w:val="none" w:sz="0" w:space="0" w:color="auto"/>
      </w:divBdr>
    </w:div>
    <w:div w:id="937761541">
      <w:bodyDiv w:val="1"/>
      <w:marLeft w:val="0"/>
      <w:marRight w:val="0"/>
      <w:marTop w:val="0"/>
      <w:marBottom w:val="0"/>
      <w:divBdr>
        <w:top w:val="none" w:sz="0" w:space="0" w:color="auto"/>
        <w:left w:val="none" w:sz="0" w:space="0" w:color="auto"/>
        <w:bottom w:val="none" w:sz="0" w:space="0" w:color="auto"/>
        <w:right w:val="none" w:sz="0" w:space="0" w:color="auto"/>
      </w:divBdr>
    </w:div>
    <w:div w:id="937785463">
      <w:bodyDiv w:val="1"/>
      <w:marLeft w:val="0"/>
      <w:marRight w:val="0"/>
      <w:marTop w:val="0"/>
      <w:marBottom w:val="0"/>
      <w:divBdr>
        <w:top w:val="none" w:sz="0" w:space="0" w:color="auto"/>
        <w:left w:val="none" w:sz="0" w:space="0" w:color="auto"/>
        <w:bottom w:val="none" w:sz="0" w:space="0" w:color="auto"/>
        <w:right w:val="none" w:sz="0" w:space="0" w:color="auto"/>
      </w:divBdr>
    </w:div>
    <w:div w:id="938021551">
      <w:bodyDiv w:val="1"/>
      <w:marLeft w:val="0"/>
      <w:marRight w:val="0"/>
      <w:marTop w:val="0"/>
      <w:marBottom w:val="0"/>
      <w:divBdr>
        <w:top w:val="none" w:sz="0" w:space="0" w:color="auto"/>
        <w:left w:val="none" w:sz="0" w:space="0" w:color="auto"/>
        <w:bottom w:val="none" w:sz="0" w:space="0" w:color="auto"/>
        <w:right w:val="none" w:sz="0" w:space="0" w:color="auto"/>
      </w:divBdr>
    </w:div>
    <w:div w:id="938562967">
      <w:bodyDiv w:val="1"/>
      <w:marLeft w:val="0"/>
      <w:marRight w:val="0"/>
      <w:marTop w:val="0"/>
      <w:marBottom w:val="0"/>
      <w:divBdr>
        <w:top w:val="none" w:sz="0" w:space="0" w:color="auto"/>
        <w:left w:val="none" w:sz="0" w:space="0" w:color="auto"/>
        <w:bottom w:val="none" w:sz="0" w:space="0" w:color="auto"/>
        <w:right w:val="none" w:sz="0" w:space="0" w:color="auto"/>
      </w:divBdr>
    </w:div>
    <w:div w:id="939873246">
      <w:bodyDiv w:val="1"/>
      <w:marLeft w:val="0"/>
      <w:marRight w:val="0"/>
      <w:marTop w:val="0"/>
      <w:marBottom w:val="0"/>
      <w:divBdr>
        <w:top w:val="none" w:sz="0" w:space="0" w:color="auto"/>
        <w:left w:val="none" w:sz="0" w:space="0" w:color="auto"/>
        <w:bottom w:val="none" w:sz="0" w:space="0" w:color="auto"/>
        <w:right w:val="none" w:sz="0" w:space="0" w:color="auto"/>
      </w:divBdr>
    </w:div>
    <w:div w:id="942808163">
      <w:bodyDiv w:val="1"/>
      <w:marLeft w:val="0"/>
      <w:marRight w:val="0"/>
      <w:marTop w:val="0"/>
      <w:marBottom w:val="0"/>
      <w:divBdr>
        <w:top w:val="none" w:sz="0" w:space="0" w:color="auto"/>
        <w:left w:val="none" w:sz="0" w:space="0" w:color="auto"/>
        <w:bottom w:val="none" w:sz="0" w:space="0" w:color="auto"/>
        <w:right w:val="none" w:sz="0" w:space="0" w:color="auto"/>
      </w:divBdr>
    </w:div>
    <w:div w:id="943225192">
      <w:bodyDiv w:val="1"/>
      <w:marLeft w:val="0"/>
      <w:marRight w:val="0"/>
      <w:marTop w:val="0"/>
      <w:marBottom w:val="0"/>
      <w:divBdr>
        <w:top w:val="none" w:sz="0" w:space="0" w:color="auto"/>
        <w:left w:val="none" w:sz="0" w:space="0" w:color="auto"/>
        <w:bottom w:val="none" w:sz="0" w:space="0" w:color="auto"/>
        <w:right w:val="none" w:sz="0" w:space="0" w:color="auto"/>
      </w:divBdr>
    </w:div>
    <w:div w:id="943735146">
      <w:bodyDiv w:val="1"/>
      <w:marLeft w:val="0"/>
      <w:marRight w:val="0"/>
      <w:marTop w:val="0"/>
      <w:marBottom w:val="0"/>
      <w:divBdr>
        <w:top w:val="none" w:sz="0" w:space="0" w:color="auto"/>
        <w:left w:val="none" w:sz="0" w:space="0" w:color="auto"/>
        <w:bottom w:val="none" w:sz="0" w:space="0" w:color="auto"/>
        <w:right w:val="none" w:sz="0" w:space="0" w:color="auto"/>
      </w:divBdr>
    </w:div>
    <w:div w:id="947616310">
      <w:bodyDiv w:val="1"/>
      <w:marLeft w:val="0"/>
      <w:marRight w:val="0"/>
      <w:marTop w:val="0"/>
      <w:marBottom w:val="0"/>
      <w:divBdr>
        <w:top w:val="none" w:sz="0" w:space="0" w:color="auto"/>
        <w:left w:val="none" w:sz="0" w:space="0" w:color="auto"/>
        <w:bottom w:val="none" w:sz="0" w:space="0" w:color="auto"/>
        <w:right w:val="none" w:sz="0" w:space="0" w:color="auto"/>
      </w:divBdr>
      <w:divsChild>
        <w:div w:id="1284113073">
          <w:marLeft w:val="0"/>
          <w:marRight w:val="0"/>
          <w:marTop w:val="0"/>
          <w:marBottom w:val="0"/>
          <w:divBdr>
            <w:top w:val="none" w:sz="0" w:space="0" w:color="auto"/>
            <w:left w:val="none" w:sz="0" w:space="0" w:color="auto"/>
            <w:bottom w:val="none" w:sz="0" w:space="0" w:color="auto"/>
            <w:right w:val="none" w:sz="0" w:space="0" w:color="auto"/>
          </w:divBdr>
          <w:divsChild>
            <w:div w:id="209828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123125">
      <w:bodyDiv w:val="1"/>
      <w:marLeft w:val="0"/>
      <w:marRight w:val="0"/>
      <w:marTop w:val="0"/>
      <w:marBottom w:val="0"/>
      <w:divBdr>
        <w:top w:val="none" w:sz="0" w:space="0" w:color="auto"/>
        <w:left w:val="none" w:sz="0" w:space="0" w:color="auto"/>
        <w:bottom w:val="none" w:sz="0" w:space="0" w:color="auto"/>
        <w:right w:val="none" w:sz="0" w:space="0" w:color="auto"/>
      </w:divBdr>
    </w:div>
    <w:div w:id="948388001">
      <w:bodyDiv w:val="1"/>
      <w:marLeft w:val="0"/>
      <w:marRight w:val="0"/>
      <w:marTop w:val="0"/>
      <w:marBottom w:val="0"/>
      <w:divBdr>
        <w:top w:val="none" w:sz="0" w:space="0" w:color="auto"/>
        <w:left w:val="none" w:sz="0" w:space="0" w:color="auto"/>
        <w:bottom w:val="none" w:sz="0" w:space="0" w:color="auto"/>
        <w:right w:val="none" w:sz="0" w:space="0" w:color="auto"/>
      </w:divBdr>
    </w:div>
    <w:div w:id="949703153">
      <w:bodyDiv w:val="1"/>
      <w:marLeft w:val="0"/>
      <w:marRight w:val="0"/>
      <w:marTop w:val="0"/>
      <w:marBottom w:val="0"/>
      <w:divBdr>
        <w:top w:val="none" w:sz="0" w:space="0" w:color="auto"/>
        <w:left w:val="none" w:sz="0" w:space="0" w:color="auto"/>
        <w:bottom w:val="none" w:sz="0" w:space="0" w:color="auto"/>
        <w:right w:val="none" w:sz="0" w:space="0" w:color="auto"/>
      </w:divBdr>
    </w:div>
    <w:div w:id="950093302">
      <w:bodyDiv w:val="1"/>
      <w:marLeft w:val="0"/>
      <w:marRight w:val="0"/>
      <w:marTop w:val="0"/>
      <w:marBottom w:val="0"/>
      <w:divBdr>
        <w:top w:val="none" w:sz="0" w:space="0" w:color="auto"/>
        <w:left w:val="none" w:sz="0" w:space="0" w:color="auto"/>
        <w:bottom w:val="none" w:sz="0" w:space="0" w:color="auto"/>
        <w:right w:val="none" w:sz="0" w:space="0" w:color="auto"/>
      </w:divBdr>
    </w:div>
    <w:div w:id="950355646">
      <w:bodyDiv w:val="1"/>
      <w:marLeft w:val="0"/>
      <w:marRight w:val="0"/>
      <w:marTop w:val="0"/>
      <w:marBottom w:val="0"/>
      <w:divBdr>
        <w:top w:val="none" w:sz="0" w:space="0" w:color="auto"/>
        <w:left w:val="none" w:sz="0" w:space="0" w:color="auto"/>
        <w:bottom w:val="none" w:sz="0" w:space="0" w:color="auto"/>
        <w:right w:val="none" w:sz="0" w:space="0" w:color="auto"/>
      </w:divBdr>
    </w:div>
    <w:div w:id="951399485">
      <w:bodyDiv w:val="1"/>
      <w:marLeft w:val="0"/>
      <w:marRight w:val="0"/>
      <w:marTop w:val="0"/>
      <w:marBottom w:val="0"/>
      <w:divBdr>
        <w:top w:val="none" w:sz="0" w:space="0" w:color="auto"/>
        <w:left w:val="none" w:sz="0" w:space="0" w:color="auto"/>
        <w:bottom w:val="none" w:sz="0" w:space="0" w:color="auto"/>
        <w:right w:val="none" w:sz="0" w:space="0" w:color="auto"/>
      </w:divBdr>
    </w:div>
    <w:div w:id="951744139">
      <w:bodyDiv w:val="1"/>
      <w:marLeft w:val="0"/>
      <w:marRight w:val="0"/>
      <w:marTop w:val="0"/>
      <w:marBottom w:val="0"/>
      <w:divBdr>
        <w:top w:val="none" w:sz="0" w:space="0" w:color="auto"/>
        <w:left w:val="none" w:sz="0" w:space="0" w:color="auto"/>
        <w:bottom w:val="none" w:sz="0" w:space="0" w:color="auto"/>
        <w:right w:val="none" w:sz="0" w:space="0" w:color="auto"/>
      </w:divBdr>
    </w:div>
    <w:div w:id="951939350">
      <w:bodyDiv w:val="1"/>
      <w:marLeft w:val="0"/>
      <w:marRight w:val="0"/>
      <w:marTop w:val="0"/>
      <w:marBottom w:val="0"/>
      <w:divBdr>
        <w:top w:val="none" w:sz="0" w:space="0" w:color="auto"/>
        <w:left w:val="none" w:sz="0" w:space="0" w:color="auto"/>
        <w:bottom w:val="none" w:sz="0" w:space="0" w:color="auto"/>
        <w:right w:val="none" w:sz="0" w:space="0" w:color="auto"/>
      </w:divBdr>
    </w:div>
    <w:div w:id="955676554">
      <w:bodyDiv w:val="1"/>
      <w:marLeft w:val="0"/>
      <w:marRight w:val="0"/>
      <w:marTop w:val="0"/>
      <w:marBottom w:val="0"/>
      <w:divBdr>
        <w:top w:val="none" w:sz="0" w:space="0" w:color="auto"/>
        <w:left w:val="none" w:sz="0" w:space="0" w:color="auto"/>
        <w:bottom w:val="none" w:sz="0" w:space="0" w:color="auto"/>
        <w:right w:val="none" w:sz="0" w:space="0" w:color="auto"/>
      </w:divBdr>
    </w:div>
    <w:div w:id="955873048">
      <w:bodyDiv w:val="1"/>
      <w:marLeft w:val="0"/>
      <w:marRight w:val="0"/>
      <w:marTop w:val="0"/>
      <w:marBottom w:val="0"/>
      <w:divBdr>
        <w:top w:val="none" w:sz="0" w:space="0" w:color="auto"/>
        <w:left w:val="none" w:sz="0" w:space="0" w:color="auto"/>
        <w:bottom w:val="none" w:sz="0" w:space="0" w:color="auto"/>
        <w:right w:val="none" w:sz="0" w:space="0" w:color="auto"/>
      </w:divBdr>
    </w:div>
    <w:div w:id="956256326">
      <w:bodyDiv w:val="1"/>
      <w:marLeft w:val="0"/>
      <w:marRight w:val="0"/>
      <w:marTop w:val="0"/>
      <w:marBottom w:val="0"/>
      <w:divBdr>
        <w:top w:val="none" w:sz="0" w:space="0" w:color="auto"/>
        <w:left w:val="none" w:sz="0" w:space="0" w:color="auto"/>
        <w:bottom w:val="none" w:sz="0" w:space="0" w:color="auto"/>
        <w:right w:val="none" w:sz="0" w:space="0" w:color="auto"/>
      </w:divBdr>
    </w:div>
    <w:div w:id="962493771">
      <w:bodyDiv w:val="1"/>
      <w:marLeft w:val="0"/>
      <w:marRight w:val="0"/>
      <w:marTop w:val="0"/>
      <w:marBottom w:val="0"/>
      <w:divBdr>
        <w:top w:val="none" w:sz="0" w:space="0" w:color="auto"/>
        <w:left w:val="none" w:sz="0" w:space="0" w:color="auto"/>
        <w:bottom w:val="none" w:sz="0" w:space="0" w:color="auto"/>
        <w:right w:val="none" w:sz="0" w:space="0" w:color="auto"/>
      </w:divBdr>
    </w:div>
    <w:div w:id="964774799">
      <w:bodyDiv w:val="1"/>
      <w:marLeft w:val="0"/>
      <w:marRight w:val="0"/>
      <w:marTop w:val="0"/>
      <w:marBottom w:val="0"/>
      <w:divBdr>
        <w:top w:val="none" w:sz="0" w:space="0" w:color="auto"/>
        <w:left w:val="none" w:sz="0" w:space="0" w:color="auto"/>
        <w:bottom w:val="none" w:sz="0" w:space="0" w:color="auto"/>
        <w:right w:val="none" w:sz="0" w:space="0" w:color="auto"/>
      </w:divBdr>
    </w:div>
    <w:div w:id="965770592">
      <w:bodyDiv w:val="1"/>
      <w:marLeft w:val="0"/>
      <w:marRight w:val="0"/>
      <w:marTop w:val="0"/>
      <w:marBottom w:val="0"/>
      <w:divBdr>
        <w:top w:val="none" w:sz="0" w:space="0" w:color="auto"/>
        <w:left w:val="none" w:sz="0" w:space="0" w:color="auto"/>
        <w:bottom w:val="none" w:sz="0" w:space="0" w:color="auto"/>
        <w:right w:val="none" w:sz="0" w:space="0" w:color="auto"/>
      </w:divBdr>
    </w:div>
    <w:div w:id="968557157">
      <w:bodyDiv w:val="1"/>
      <w:marLeft w:val="0"/>
      <w:marRight w:val="0"/>
      <w:marTop w:val="0"/>
      <w:marBottom w:val="0"/>
      <w:divBdr>
        <w:top w:val="none" w:sz="0" w:space="0" w:color="auto"/>
        <w:left w:val="none" w:sz="0" w:space="0" w:color="auto"/>
        <w:bottom w:val="none" w:sz="0" w:space="0" w:color="auto"/>
        <w:right w:val="none" w:sz="0" w:space="0" w:color="auto"/>
      </w:divBdr>
    </w:div>
    <w:div w:id="971860577">
      <w:bodyDiv w:val="1"/>
      <w:marLeft w:val="0"/>
      <w:marRight w:val="0"/>
      <w:marTop w:val="0"/>
      <w:marBottom w:val="0"/>
      <w:divBdr>
        <w:top w:val="none" w:sz="0" w:space="0" w:color="auto"/>
        <w:left w:val="none" w:sz="0" w:space="0" w:color="auto"/>
        <w:bottom w:val="none" w:sz="0" w:space="0" w:color="auto"/>
        <w:right w:val="none" w:sz="0" w:space="0" w:color="auto"/>
      </w:divBdr>
    </w:div>
    <w:div w:id="973490854">
      <w:bodyDiv w:val="1"/>
      <w:marLeft w:val="0"/>
      <w:marRight w:val="0"/>
      <w:marTop w:val="0"/>
      <w:marBottom w:val="0"/>
      <w:divBdr>
        <w:top w:val="none" w:sz="0" w:space="0" w:color="auto"/>
        <w:left w:val="none" w:sz="0" w:space="0" w:color="auto"/>
        <w:bottom w:val="none" w:sz="0" w:space="0" w:color="auto"/>
        <w:right w:val="none" w:sz="0" w:space="0" w:color="auto"/>
      </w:divBdr>
    </w:div>
    <w:div w:id="974599553">
      <w:bodyDiv w:val="1"/>
      <w:marLeft w:val="0"/>
      <w:marRight w:val="0"/>
      <w:marTop w:val="0"/>
      <w:marBottom w:val="0"/>
      <w:divBdr>
        <w:top w:val="none" w:sz="0" w:space="0" w:color="auto"/>
        <w:left w:val="none" w:sz="0" w:space="0" w:color="auto"/>
        <w:bottom w:val="none" w:sz="0" w:space="0" w:color="auto"/>
        <w:right w:val="none" w:sz="0" w:space="0" w:color="auto"/>
      </w:divBdr>
    </w:div>
    <w:div w:id="977031428">
      <w:bodyDiv w:val="1"/>
      <w:marLeft w:val="0"/>
      <w:marRight w:val="0"/>
      <w:marTop w:val="0"/>
      <w:marBottom w:val="0"/>
      <w:divBdr>
        <w:top w:val="none" w:sz="0" w:space="0" w:color="auto"/>
        <w:left w:val="none" w:sz="0" w:space="0" w:color="auto"/>
        <w:bottom w:val="none" w:sz="0" w:space="0" w:color="auto"/>
        <w:right w:val="none" w:sz="0" w:space="0" w:color="auto"/>
      </w:divBdr>
    </w:div>
    <w:div w:id="977496287">
      <w:bodyDiv w:val="1"/>
      <w:marLeft w:val="0"/>
      <w:marRight w:val="0"/>
      <w:marTop w:val="0"/>
      <w:marBottom w:val="0"/>
      <w:divBdr>
        <w:top w:val="none" w:sz="0" w:space="0" w:color="auto"/>
        <w:left w:val="none" w:sz="0" w:space="0" w:color="auto"/>
        <w:bottom w:val="none" w:sz="0" w:space="0" w:color="auto"/>
        <w:right w:val="none" w:sz="0" w:space="0" w:color="auto"/>
      </w:divBdr>
    </w:div>
    <w:div w:id="978610609">
      <w:bodyDiv w:val="1"/>
      <w:marLeft w:val="0"/>
      <w:marRight w:val="0"/>
      <w:marTop w:val="0"/>
      <w:marBottom w:val="0"/>
      <w:divBdr>
        <w:top w:val="none" w:sz="0" w:space="0" w:color="auto"/>
        <w:left w:val="none" w:sz="0" w:space="0" w:color="auto"/>
        <w:bottom w:val="none" w:sz="0" w:space="0" w:color="auto"/>
        <w:right w:val="none" w:sz="0" w:space="0" w:color="auto"/>
      </w:divBdr>
    </w:div>
    <w:div w:id="979725490">
      <w:bodyDiv w:val="1"/>
      <w:marLeft w:val="0"/>
      <w:marRight w:val="0"/>
      <w:marTop w:val="0"/>
      <w:marBottom w:val="0"/>
      <w:divBdr>
        <w:top w:val="none" w:sz="0" w:space="0" w:color="auto"/>
        <w:left w:val="none" w:sz="0" w:space="0" w:color="auto"/>
        <w:bottom w:val="none" w:sz="0" w:space="0" w:color="auto"/>
        <w:right w:val="none" w:sz="0" w:space="0" w:color="auto"/>
      </w:divBdr>
    </w:div>
    <w:div w:id="982546755">
      <w:bodyDiv w:val="1"/>
      <w:marLeft w:val="0"/>
      <w:marRight w:val="0"/>
      <w:marTop w:val="0"/>
      <w:marBottom w:val="0"/>
      <w:divBdr>
        <w:top w:val="none" w:sz="0" w:space="0" w:color="auto"/>
        <w:left w:val="none" w:sz="0" w:space="0" w:color="auto"/>
        <w:bottom w:val="none" w:sz="0" w:space="0" w:color="auto"/>
        <w:right w:val="none" w:sz="0" w:space="0" w:color="auto"/>
      </w:divBdr>
    </w:div>
    <w:div w:id="983119261">
      <w:bodyDiv w:val="1"/>
      <w:marLeft w:val="0"/>
      <w:marRight w:val="0"/>
      <w:marTop w:val="0"/>
      <w:marBottom w:val="0"/>
      <w:divBdr>
        <w:top w:val="none" w:sz="0" w:space="0" w:color="auto"/>
        <w:left w:val="none" w:sz="0" w:space="0" w:color="auto"/>
        <w:bottom w:val="none" w:sz="0" w:space="0" w:color="auto"/>
        <w:right w:val="none" w:sz="0" w:space="0" w:color="auto"/>
      </w:divBdr>
    </w:div>
    <w:div w:id="983194764">
      <w:bodyDiv w:val="1"/>
      <w:marLeft w:val="0"/>
      <w:marRight w:val="0"/>
      <w:marTop w:val="0"/>
      <w:marBottom w:val="0"/>
      <w:divBdr>
        <w:top w:val="none" w:sz="0" w:space="0" w:color="auto"/>
        <w:left w:val="none" w:sz="0" w:space="0" w:color="auto"/>
        <w:bottom w:val="none" w:sz="0" w:space="0" w:color="auto"/>
        <w:right w:val="none" w:sz="0" w:space="0" w:color="auto"/>
      </w:divBdr>
      <w:divsChild>
        <w:div w:id="1770926335">
          <w:marLeft w:val="0"/>
          <w:marRight w:val="0"/>
          <w:marTop w:val="0"/>
          <w:marBottom w:val="0"/>
          <w:divBdr>
            <w:top w:val="none" w:sz="0" w:space="0" w:color="auto"/>
            <w:left w:val="none" w:sz="0" w:space="0" w:color="auto"/>
            <w:bottom w:val="none" w:sz="0" w:space="0" w:color="auto"/>
            <w:right w:val="none" w:sz="0" w:space="0" w:color="auto"/>
          </w:divBdr>
          <w:divsChild>
            <w:div w:id="204571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234063">
      <w:bodyDiv w:val="1"/>
      <w:marLeft w:val="0"/>
      <w:marRight w:val="0"/>
      <w:marTop w:val="0"/>
      <w:marBottom w:val="0"/>
      <w:divBdr>
        <w:top w:val="none" w:sz="0" w:space="0" w:color="auto"/>
        <w:left w:val="none" w:sz="0" w:space="0" w:color="auto"/>
        <w:bottom w:val="none" w:sz="0" w:space="0" w:color="auto"/>
        <w:right w:val="none" w:sz="0" w:space="0" w:color="auto"/>
      </w:divBdr>
    </w:div>
    <w:div w:id="987854717">
      <w:bodyDiv w:val="1"/>
      <w:marLeft w:val="0"/>
      <w:marRight w:val="0"/>
      <w:marTop w:val="0"/>
      <w:marBottom w:val="0"/>
      <w:divBdr>
        <w:top w:val="none" w:sz="0" w:space="0" w:color="auto"/>
        <w:left w:val="none" w:sz="0" w:space="0" w:color="auto"/>
        <w:bottom w:val="none" w:sz="0" w:space="0" w:color="auto"/>
        <w:right w:val="none" w:sz="0" w:space="0" w:color="auto"/>
      </w:divBdr>
    </w:div>
    <w:div w:id="988166676">
      <w:bodyDiv w:val="1"/>
      <w:marLeft w:val="0"/>
      <w:marRight w:val="0"/>
      <w:marTop w:val="0"/>
      <w:marBottom w:val="0"/>
      <w:divBdr>
        <w:top w:val="none" w:sz="0" w:space="0" w:color="auto"/>
        <w:left w:val="none" w:sz="0" w:space="0" w:color="auto"/>
        <w:bottom w:val="none" w:sz="0" w:space="0" w:color="auto"/>
        <w:right w:val="none" w:sz="0" w:space="0" w:color="auto"/>
      </w:divBdr>
    </w:div>
    <w:div w:id="988747204">
      <w:bodyDiv w:val="1"/>
      <w:marLeft w:val="0"/>
      <w:marRight w:val="0"/>
      <w:marTop w:val="0"/>
      <w:marBottom w:val="0"/>
      <w:divBdr>
        <w:top w:val="none" w:sz="0" w:space="0" w:color="auto"/>
        <w:left w:val="none" w:sz="0" w:space="0" w:color="auto"/>
        <w:bottom w:val="none" w:sz="0" w:space="0" w:color="auto"/>
        <w:right w:val="none" w:sz="0" w:space="0" w:color="auto"/>
      </w:divBdr>
    </w:div>
    <w:div w:id="990138328">
      <w:bodyDiv w:val="1"/>
      <w:marLeft w:val="0"/>
      <w:marRight w:val="0"/>
      <w:marTop w:val="0"/>
      <w:marBottom w:val="0"/>
      <w:divBdr>
        <w:top w:val="none" w:sz="0" w:space="0" w:color="auto"/>
        <w:left w:val="none" w:sz="0" w:space="0" w:color="auto"/>
        <w:bottom w:val="none" w:sz="0" w:space="0" w:color="auto"/>
        <w:right w:val="none" w:sz="0" w:space="0" w:color="auto"/>
      </w:divBdr>
    </w:div>
    <w:div w:id="993140159">
      <w:bodyDiv w:val="1"/>
      <w:marLeft w:val="0"/>
      <w:marRight w:val="0"/>
      <w:marTop w:val="0"/>
      <w:marBottom w:val="0"/>
      <w:divBdr>
        <w:top w:val="none" w:sz="0" w:space="0" w:color="auto"/>
        <w:left w:val="none" w:sz="0" w:space="0" w:color="auto"/>
        <w:bottom w:val="none" w:sz="0" w:space="0" w:color="auto"/>
        <w:right w:val="none" w:sz="0" w:space="0" w:color="auto"/>
      </w:divBdr>
    </w:div>
    <w:div w:id="994457085">
      <w:bodyDiv w:val="1"/>
      <w:marLeft w:val="0"/>
      <w:marRight w:val="0"/>
      <w:marTop w:val="0"/>
      <w:marBottom w:val="0"/>
      <w:divBdr>
        <w:top w:val="none" w:sz="0" w:space="0" w:color="auto"/>
        <w:left w:val="none" w:sz="0" w:space="0" w:color="auto"/>
        <w:bottom w:val="none" w:sz="0" w:space="0" w:color="auto"/>
        <w:right w:val="none" w:sz="0" w:space="0" w:color="auto"/>
      </w:divBdr>
    </w:div>
    <w:div w:id="996493940">
      <w:bodyDiv w:val="1"/>
      <w:marLeft w:val="0"/>
      <w:marRight w:val="0"/>
      <w:marTop w:val="0"/>
      <w:marBottom w:val="0"/>
      <w:divBdr>
        <w:top w:val="none" w:sz="0" w:space="0" w:color="auto"/>
        <w:left w:val="none" w:sz="0" w:space="0" w:color="auto"/>
        <w:bottom w:val="none" w:sz="0" w:space="0" w:color="auto"/>
        <w:right w:val="none" w:sz="0" w:space="0" w:color="auto"/>
      </w:divBdr>
    </w:div>
    <w:div w:id="996808695">
      <w:bodyDiv w:val="1"/>
      <w:marLeft w:val="0"/>
      <w:marRight w:val="0"/>
      <w:marTop w:val="0"/>
      <w:marBottom w:val="0"/>
      <w:divBdr>
        <w:top w:val="none" w:sz="0" w:space="0" w:color="auto"/>
        <w:left w:val="none" w:sz="0" w:space="0" w:color="auto"/>
        <w:bottom w:val="none" w:sz="0" w:space="0" w:color="auto"/>
        <w:right w:val="none" w:sz="0" w:space="0" w:color="auto"/>
      </w:divBdr>
    </w:div>
    <w:div w:id="997153296">
      <w:bodyDiv w:val="1"/>
      <w:marLeft w:val="0"/>
      <w:marRight w:val="0"/>
      <w:marTop w:val="0"/>
      <w:marBottom w:val="0"/>
      <w:divBdr>
        <w:top w:val="none" w:sz="0" w:space="0" w:color="auto"/>
        <w:left w:val="none" w:sz="0" w:space="0" w:color="auto"/>
        <w:bottom w:val="none" w:sz="0" w:space="0" w:color="auto"/>
        <w:right w:val="none" w:sz="0" w:space="0" w:color="auto"/>
      </w:divBdr>
    </w:div>
    <w:div w:id="997533217">
      <w:bodyDiv w:val="1"/>
      <w:marLeft w:val="0"/>
      <w:marRight w:val="0"/>
      <w:marTop w:val="0"/>
      <w:marBottom w:val="0"/>
      <w:divBdr>
        <w:top w:val="none" w:sz="0" w:space="0" w:color="auto"/>
        <w:left w:val="none" w:sz="0" w:space="0" w:color="auto"/>
        <w:bottom w:val="none" w:sz="0" w:space="0" w:color="auto"/>
        <w:right w:val="none" w:sz="0" w:space="0" w:color="auto"/>
      </w:divBdr>
    </w:div>
    <w:div w:id="998969913">
      <w:bodyDiv w:val="1"/>
      <w:marLeft w:val="0"/>
      <w:marRight w:val="0"/>
      <w:marTop w:val="0"/>
      <w:marBottom w:val="0"/>
      <w:divBdr>
        <w:top w:val="none" w:sz="0" w:space="0" w:color="auto"/>
        <w:left w:val="none" w:sz="0" w:space="0" w:color="auto"/>
        <w:bottom w:val="none" w:sz="0" w:space="0" w:color="auto"/>
        <w:right w:val="none" w:sz="0" w:space="0" w:color="auto"/>
      </w:divBdr>
    </w:div>
    <w:div w:id="1001659652">
      <w:bodyDiv w:val="1"/>
      <w:marLeft w:val="0"/>
      <w:marRight w:val="0"/>
      <w:marTop w:val="0"/>
      <w:marBottom w:val="0"/>
      <w:divBdr>
        <w:top w:val="none" w:sz="0" w:space="0" w:color="auto"/>
        <w:left w:val="none" w:sz="0" w:space="0" w:color="auto"/>
        <w:bottom w:val="none" w:sz="0" w:space="0" w:color="auto"/>
        <w:right w:val="none" w:sz="0" w:space="0" w:color="auto"/>
      </w:divBdr>
    </w:div>
    <w:div w:id="1001664245">
      <w:bodyDiv w:val="1"/>
      <w:marLeft w:val="0"/>
      <w:marRight w:val="0"/>
      <w:marTop w:val="0"/>
      <w:marBottom w:val="0"/>
      <w:divBdr>
        <w:top w:val="none" w:sz="0" w:space="0" w:color="auto"/>
        <w:left w:val="none" w:sz="0" w:space="0" w:color="auto"/>
        <w:bottom w:val="none" w:sz="0" w:space="0" w:color="auto"/>
        <w:right w:val="none" w:sz="0" w:space="0" w:color="auto"/>
      </w:divBdr>
    </w:div>
    <w:div w:id="1003968590">
      <w:bodyDiv w:val="1"/>
      <w:marLeft w:val="0"/>
      <w:marRight w:val="0"/>
      <w:marTop w:val="0"/>
      <w:marBottom w:val="0"/>
      <w:divBdr>
        <w:top w:val="none" w:sz="0" w:space="0" w:color="auto"/>
        <w:left w:val="none" w:sz="0" w:space="0" w:color="auto"/>
        <w:bottom w:val="none" w:sz="0" w:space="0" w:color="auto"/>
        <w:right w:val="none" w:sz="0" w:space="0" w:color="auto"/>
      </w:divBdr>
    </w:div>
    <w:div w:id="1004088448">
      <w:bodyDiv w:val="1"/>
      <w:marLeft w:val="0"/>
      <w:marRight w:val="0"/>
      <w:marTop w:val="0"/>
      <w:marBottom w:val="0"/>
      <w:divBdr>
        <w:top w:val="none" w:sz="0" w:space="0" w:color="auto"/>
        <w:left w:val="none" w:sz="0" w:space="0" w:color="auto"/>
        <w:bottom w:val="none" w:sz="0" w:space="0" w:color="auto"/>
        <w:right w:val="none" w:sz="0" w:space="0" w:color="auto"/>
      </w:divBdr>
    </w:div>
    <w:div w:id="1005746769">
      <w:bodyDiv w:val="1"/>
      <w:marLeft w:val="0"/>
      <w:marRight w:val="0"/>
      <w:marTop w:val="0"/>
      <w:marBottom w:val="0"/>
      <w:divBdr>
        <w:top w:val="none" w:sz="0" w:space="0" w:color="auto"/>
        <w:left w:val="none" w:sz="0" w:space="0" w:color="auto"/>
        <w:bottom w:val="none" w:sz="0" w:space="0" w:color="auto"/>
        <w:right w:val="none" w:sz="0" w:space="0" w:color="auto"/>
      </w:divBdr>
    </w:div>
    <w:div w:id="1006132237">
      <w:bodyDiv w:val="1"/>
      <w:marLeft w:val="0"/>
      <w:marRight w:val="0"/>
      <w:marTop w:val="0"/>
      <w:marBottom w:val="0"/>
      <w:divBdr>
        <w:top w:val="none" w:sz="0" w:space="0" w:color="auto"/>
        <w:left w:val="none" w:sz="0" w:space="0" w:color="auto"/>
        <w:bottom w:val="none" w:sz="0" w:space="0" w:color="auto"/>
        <w:right w:val="none" w:sz="0" w:space="0" w:color="auto"/>
      </w:divBdr>
    </w:div>
    <w:div w:id="1010762173">
      <w:bodyDiv w:val="1"/>
      <w:marLeft w:val="0"/>
      <w:marRight w:val="0"/>
      <w:marTop w:val="0"/>
      <w:marBottom w:val="0"/>
      <w:divBdr>
        <w:top w:val="none" w:sz="0" w:space="0" w:color="auto"/>
        <w:left w:val="none" w:sz="0" w:space="0" w:color="auto"/>
        <w:bottom w:val="none" w:sz="0" w:space="0" w:color="auto"/>
        <w:right w:val="none" w:sz="0" w:space="0" w:color="auto"/>
      </w:divBdr>
    </w:div>
    <w:div w:id="1010834746">
      <w:bodyDiv w:val="1"/>
      <w:marLeft w:val="0"/>
      <w:marRight w:val="0"/>
      <w:marTop w:val="0"/>
      <w:marBottom w:val="0"/>
      <w:divBdr>
        <w:top w:val="none" w:sz="0" w:space="0" w:color="auto"/>
        <w:left w:val="none" w:sz="0" w:space="0" w:color="auto"/>
        <w:bottom w:val="none" w:sz="0" w:space="0" w:color="auto"/>
        <w:right w:val="none" w:sz="0" w:space="0" w:color="auto"/>
      </w:divBdr>
    </w:div>
    <w:div w:id="1014041271">
      <w:bodyDiv w:val="1"/>
      <w:marLeft w:val="0"/>
      <w:marRight w:val="0"/>
      <w:marTop w:val="0"/>
      <w:marBottom w:val="0"/>
      <w:divBdr>
        <w:top w:val="none" w:sz="0" w:space="0" w:color="auto"/>
        <w:left w:val="none" w:sz="0" w:space="0" w:color="auto"/>
        <w:bottom w:val="none" w:sz="0" w:space="0" w:color="auto"/>
        <w:right w:val="none" w:sz="0" w:space="0" w:color="auto"/>
      </w:divBdr>
    </w:div>
    <w:div w:id="1014384866">
      <w:bodyDiv w:val="1"/>
      <w:marLeft w:val="0"/>
      <w:marRight w:val="0"/>
      <w:marTop w:val="0"/>
      <w:marBottom w:val="0"/>
      <w:divBdr>
        <w:top w:val="none" w:sz="0" w:space="0" w:color="auto"/>
        <w:left w:val="none" w:sz="0" w:space="0" w:color="auto"/>
        <w:bottom w:val="none" w:sz="0" w:space="0" w:color="auto"/>
        <w:right w:val="none" w:sz="0" w:space="0" w:color="auto"/>
      </w:divBdr>
      <w:divsChild>
        <w:div w:id="320473447">
          <w:marLeft w:val="0"/>
          <w:marRight w:val="0"/>
          <w:marTop w:val="0"/>
          <w:marBottom w:val="0"/>
          <w:divBdr>
            <w:top w:val="none" w:sz="0" w:space="0" w:color="auto"/>
            <w:left w:val="none" w:sz="0" w:space="0" w:color="auto"/>
            <w:bottom w:val="none" w:sz="0" w:space="0" w:color="auto"/>
            <w:right w:val="none" w:sz="0" w:space="0" w:color="auto"/>
          </w:divBdr>
        </w:div>
      </w:divsChild>
    </w:div>
    <w:div w:id="1018114916">
      <w:bodyDiv w:val="1"/>
      <w:marLeft w:val="0"/>
      <w:marRight w:val="0"/>
      <w:marTop w:val="0"/>
      <w:marBottom w:val="0"/>
      <w:divBdr>
        <w:top w:val="none" w:sz="0" w:space="0" w:color="auto"/>
        <w:left w:val="none" w:sz="0" w:space="0" w:color="auto"/>
        <w:bottom w:val="none" w:sz="0" w:space="0" w:color="auto"/>
        <w:right w:val="none" w:sz="0" w:space="0" w:color="auto"/>
      </w:divBdr>
    </w:div>
    <w:div w:id="1020547794">
      <w:bodyDiv w:val="1"/>
      <w:marLeft w:val="0"/>
      <w:marRight w:val="0"/>
      <w:marTop w:val="0"/>
      <w:marBottom w:val="0"/>
      <w:divBdr>
        <w:top w:val="none" w:sz="0" w:space="0" w:color="auto"/>
        <w:left w:val="none" w:sz="0" w:space="0" w:color="auto"/>
        <w:bottom w:val="none" w:sz="0" w:space="0" w:color="auto"/>
        <w:right w:val="none" w:sz="0" w:space="0" w:color="auto"/>
      </w:divBdr>
    </w:div>
    <w:div w:id="1021399379">
      <w:bodyDiv w:val="1"/>
      <w:marLeft w:val="0"/>
      <w:marRight w:val="0"/>
      <w:marTop w:val="0"/>
      <w:marBottom w:val="0"/>
      <w:divBdr>
        <w:top w:val="none" w:sz="0" w:space="0" w:color="auto"/>
        <w:left w:val="none" w:sz="0" w:space="0" w:color="auto"/>
        <w:bottom w:val="none" w:sz="0" w:space="0" w:color="auto"/>
        <w:right w:val="none" w:sz="0" w:space="0" w:color="auto"/>
      </w:divBdr>
    </w:div>
    <w:div w:id="1022632143">
      <w:bodyDiv w:val="1"/>
      <w:marLeft w:val="0"/>
      <w:marRight w:val="0"/>
      <w:marTop w:val="0"/>
      <w:marBottom w:val="0"/>
      <w:divBdr>
        <w:top w:val="none" w:sz="0" w:space="0" w:color="auto"/>
        <w:left w:val="none" w:sz="0" w:space="0" w:color="auto"/>
        <w:bottom w:val="none" w:sz="0" w:space="0" w:color="auto"/>
        <w:right w:val="none" w:sz="0" w:space="0" w:color="auto"/>
      </w:divBdr>
      <w:divsChild>
        <w:div w:id="2082022260">
          <w:marLeft w:val="0"/>
          <w:marRight w:val="0"/>
          <w:marTop w:val="0"/>
          <w:marBottom w:val="0"/>
          <w:divBdr>
            <w:top w:val="none" w:sz="0" w:space="0" w:color="auto"/>
            <w:left w:val="none" w:sz="0" w:space="0" w:color="auto"/>
            <w:bottom w:val="none" w:sz="0" w:space="0" w:color="auto"/>
            <w:right w:val="none" w:sz="0" w:space="0" w:color="auto"/>
          </w:divBdr>
        </w:div>
        <w:div w:id="1792699908">
          <w:marLeft w:val="0"/>
          <w:marRight w:val="0"/>
          <w:marTop w:val="0"/>
          <w:marBottom w:val="0"/>
          <w:divBdr>
            <w:top w:val="none" w:sz="0" w:space="0" w:color="auto"/>
            <w:left w:val="none" w:sz="0" w:space="0" w:color="auto"/>
            <w:bottom w:val="none" w:sz="0" w:space="0" w:color="auto"/>
            <w:right w:val="none" w:sz="0" w:space="0" w:color="auto"/>
          </w:divBdr>
        </w:div>
        <w:div w:id="943422833">
          <w:marLeft w:val="0"/>
          <w:marRight w:val="0"/>
          <w:marTop w:val="0"/>
          <w:marBottom w:val="0"/>
          <w:divBdr>
            <w:top w:val="none" w:sz="0" w:space="0" w:color="auto"/>
            <w:left w:val="none" w:sz="0" w:space="0" w:color="auto"/>
            <w:bottom w:val="none" w:sz="0" w:space="0" w:color="auto"/>
            <w:right w:val="none" w:sz="0" w:space="0" w:color="auto"/>
          </w:divBdr>
        </w:div>
        <w:div w:id="444038547">
          <w:marLeft w:val="0"/>
          <w:marRight w:val="0"/>
          <w:marTop w:val="0"/>
          <w:marBottom w:val="0"/>
          <w:divBdr>
            <w:top w:val="none" w:sz="0" w:space="0" w:color="auto"/>
            <w:left w:val="none" w:sz="0" w:space="0" w:color="auto"/>
            <w:bottom w:val="none" w:sz="0" w:space="0" w:color="auto"/>
            <w:right w:val="none" w:sz="0" w:space="0" w:color="auto"/>
          </w:divBdr>
        </w:div>
        <w:div w:id="1436943739">
          <w:marLeft w:val="0"/>
          <w:marRight w:val="0"/>
          <w:marTop w:val="0"/>
          <w:marBottom w:val="0"/>
          <w:divBdr>
            <w:top w:val="none" w:sz="0" w:space="0" w:color="auto"/>
            <w:left w:val="none" w:sz="0" w:space="0" w:color="auto"/>
            <w:bottom w:val="none" w:sz="0" w:space="0" w:color="auto"/>
            <w:right w:val="none" w:sz="0" w:space="0" w:color="auto"/>
          </w:divBdr>
        </w:div>
        <w:div w:id="820538204">
          <w:marLeft w:val="0"/>
          <w:marRight w:val="0"/>
          <w:marTop w:val="0"/>
          <w:marBottom w:val="0"/>
          <w:divBdr>
            <w:top w:val="none" w:sz="0" w:space="0" w:color="auto"/>
            <w:left w:val="none" w:sz="0" w:space="0" w:color="auto"/>
            <w:bottom w:val="none" w:sz="0" w:space="0" w:color="auto"/>
            <w:right w:val="none" w:sz="0" w:space="0" w:color="auto"/>
          </w:divBdr>
        </w:div>
        <w:div w:id="1273783728">
          <w:marLeft w:val="0"/>
          <w:marRight w:val="0"/>
          <w:marTop w:val="0"/>
          <w:marBottom w:val="0"/>
          <w:divBdr>
            <w:top w:val="none" w:sz="0" w:space="0" w:color="auto"/>
            <w:left w:val="none" w:sz="0" w:space="0" w:color="auto"/>
            <w:bottom w:val="none" w:sz="0" w:space="0" w:color="auto"/>
            <w:right w:val="none" w:sz="0" w:space="0" w:color="auto"/>
          </w:divBdr>
        </w:div>
        <w:div w:id="1506749454">
          <w:marLeft w:val="0"/>
          <w:marRight w:val="0"/>
          <w:marTop w:val="0"/>
          <w:marBottom w:val="0"/>
          <w:divBdr>
            <w:top w:val="none" w:sz="0" w:space="0" w:color="auto"/>
            <w:left w:val="none" w:sz="0" w:space="0" w:color="auto"/>
            <w:bottom w:val="none" w:sz="0" w:space="0" w:color="auto"/>
            <w:right w:val="none" w:sz="0" w:space="0" w:color="auto"/>
          </w:divBdr>
        </w:div>
      </w:divsChild>
    </w:div>
    <w:div w:id="1023169397">
      <w:bodyDiv w:val="1"/>
      <w:marLeft w:val="0"/>
      <w:marRight w:val="0"/>
      <w:marTop w:val="0"/>
      <w:marBottom w:val="0"/>
      <w:divBdr>
        <w:top w:val="none" w:sz="0" w:space="0" w:color="auto"/>
        <w:left w:val="none" w:sz="0" w:space="0" w:color="auto"/>
        <w:bottom w:val="none" w:sz="0" w:space="0" w:color="auto"/>
        <w:right w:val="none" w:sz="0" w:space="0" w:color="auto"/>
      </w:divBdr>
    </w:div>
    <w:div w:id="1024671847">
      <w:bodyDiv w:val="1"/>
      <w:marLeft w:val="0"/>
      <w:marRight w:val="0"/>
      <w:marTop w:val="0"/>
      <w:marBottom w:val="0"/>
      <w:divBdr>
        <w:top w:val="none" w:sz="0" w:space="0" w:color="auto"/>
        <w:left w:val="none" w:sz="0" w:space="0" w:color="auto"/>
        <w:bottom w:val="none" w:sz="0" w:space="0" w:color="auto"/>
        <w:right w:val="none" w:sz="0" w:space="0" w:color="auto"/>
      </w:divBdr>
    </w:div>
    <w:div w:id="1025718663">
      <w:bodyDiv w:val="1"/>
      <w:marLeft w:val="0"/>
      <w:marRight w:val="0"/>
      <w:marTop w:val="0"/>
      <w:marBottom w:val="0"/>
      <w:divBdr>
        <w:top w:val="none" w:sz="0" w:space="0" w:color="auto"/>
        <w:left w:val="none" w:sz="0" w:space="0" w:color="auto"/>
        <w:bottom w:val="none" w:sz="0" w:space="0" w:color="auto"/>
        <w:right w:val="none" w:sz="0" w:space="0" w:color="auto"/>
      </w:divBdr>
    </w:div>
    <w:div w:id="1027022781">
      <w:bodyDiv w:val="1"/>
      <w:marLeft w:val="0"/>
      <w:marRight w:val="0"/>
      <w:marTop w:val="0"/>
      <w:marBottom w:val="0"/>
      <w:divBdr>
        <w:top w:val="none" w:sz="0" w:space="0" w:color="auto"/>
        <w:left w:val="none" w:sz="0" w:space="0" w:color="auto"/>
        <w:bottom w:val="none" w:sz="0" w:space="0" w:color="auto"/>
        <w:right w:val="none" w:sz="0" w:space="0" w:color="auto"/>
      </w:divBdr>
    </w:div>
    <w:div w:id="1028992810">
      <w:bodyDiv w:val="1"/>
      <w:marLeft w:val="0"/>
      <w:marRight w:val="0"/>
      <w:marTop w:val="0"/>
      <w:marBottom w:val="0"/>
      <w:divBdr>
        <w:top w:val="none" w:sz="0" w:space="0" w:color="auto"/>
        <w:left w:val="none" w:sz="0" w:space="0" w:color="auto"/>
        <w:bottom w:val="none" w:sz="0" w:space="0" w:color="auto"/>
        <w:right w:val="none" w:sz="0" w:space="0" w:color="auto"/>
      </w:divBdr>
    </w:div>
    <w:div w:id="1031489353">
      <w:bodyDiv w:val="1"/>
      <w:marLeft w:val="0"/>
      <w:marRight w:val="0"/>
      <w:marTop w:val="0"/>
      <w:marBottom w:val="0"/>
      <w:divBdr>
        <w:top w:val="none" w:sz="0" w:space="0" w:color="auto"/>
        <w:left w:val="none" w:sz="0" w:space="0" w:color="auto"/>
        <w:bottom w:val="none" w:sz="0" w:space="0" w:color="auto"/>
        <w:right w:val="none" w:sz="0" w:space="0" w:color="auto"/>
      </w:divBdr>
    </w:div>
    <w:div w:id="1031536990">
      <w:bodyDiv w:val="1"/>
      <w:marLeft w:val="0"/>
      <w:marRight w:val="0"/>
      <w:marTop w:val="0"/>
      <w:marBottom w:val="0"/>
      <w:divBdr>
        <w:top w:val="none" w:sz="0" w:space="0" w:color="auto"/>
        <w:left w:val="none" w:sz="0" w:space="0" w:color="auto"/>
        <w:bottom w:val="none" w:sz="0" w:space="0" w:color="auto"/>
        <w:right w:val="none" w:sz="0" w:space="0" w:color="auto"/>
      </w:divBdr>
    </w:div>
    <w:div w:id="1032462781">
      <w:bodyDiv w:val="1"/>
      <w:marLeft w:val="0"/>
      <w:marRight w:val="0"/>
      <w:marTop w:val="0"/>
      <w:marBottom w:val="0"/>
      <w:divBdr>
        <w:top w:val="none" w:sz="0" w:space="0" w:color="auto"/>
        <w:left w:val="none" w:sz="0" w:space="0" w:color="auto"/>
        <w:bottom w:val="none" w:sz="0" w:space="0" w:color="auto"/>
        <w:right w:val="none" w:sz="0" w:space="0" w:color="auto"/>
      </w:divBdr>
    </w:div>
    <w:div w:id="1033075705">
      <w:bodyDiv w:val="1"/>
      <w:marLeft w:val="0"/>
      <w:marRight w:val="0"/>
      <w:marTop w:val="0"/>
      <w:marBottom w:val="0"/>
      <w:divBdr>
        <w:top w:val="none" w:sz="0" w:space="0" w:color="auto"/>
        <w:left w:val="none" w:sz="0" w:space="0" w:color="auto"/>
        <w:bottom w:val="none" w:sz="0" w:space="0" w:color="auto"/>
        <w:right w:val="none" w:sz="0" w:space="0" w:color="auto"/>
      </w:divBdr>
    </w:div>
    <w:div w:id="1033504218">
      <w:bodyDiv w:val="1"/>
      <w:marLeft w:val="0"/>
      <w:marRight w:val="0"/>
      <w:marTop w:val="0"/>
      <w:marBottom w:val="0"/>
      <w:divBdr>
        <w:top w:val="none" w:sz="0" w:space="0" w:color="auto"/>
        <w:left w:val="none" w:sz="0" w:space="0" w:color="auto"/>
        <w:bottom w:val="none" w:sz="0" w:space="0" w:color="auto"/>
        <w:right w:val="none" w:sz="0" w:space="0" w:color="auto"/>
      </w:divBdr>
    </w:div>
    <w:div w:id="1034119071">
      <w:bodyDiv w:val="1"/>
      <w:marLeft w:val="0"/>
      <w:marRight w:val="0"/>
      <w:marTop w:val="0"/>
      <w:marBottom w:val="0"/>
      <w:divBdr>
        <w:top w:val="none" w:sz="0" w:space="0" w:color="auto"/>
        <w:left w:val="none" w:sz="0" w:space="0" w:color="auto"/>
        <w:bottom w:val="none" w:sz="0" w:space="0" w:color="auto"/>
        <w:right w:val="none" w:sz="0" w:space="0" w:color="auto"/>
      </w:divBdr>
    </w:div>
    <w:div w:id="1034578493">
      <w:bodyDiv w:val="1"/>
      <w:marLeft w:val="0"/>
      <w:marRight w:val="0"/>
      <w:marTop w:val="0"/>
      <w:marBottom w:val="0"/>
      <w:divBdr>
        <w:top w:val="none" w:sz="0" w:space="0" w:color="auto"/>
        <w:left w:val="none" w:sz="0" w:space="0" w:color="auto"/>
        <w:bottom w:val="none" w:sz="0" w:space="0" w:color="auto"/>
        <w:right w:val="none" w:sz="0" w:space="0" w:color="auto"/>
      </w:divBdr>
    </w:div>
    <w:div w:id="1034694107">
      <w:bodyDiv w:val="1"/>
      <w:marLeft w:val="0"/>
      <w:marRight w:val="0"/>
      <w:marTop w:val="0"/>
      <w:marBottom w:val="0"/>
      <w:divBdr>
        <w:top w:val="none" w:sz="0" w:space="0" w:color="auto"/>
        <w:left w:val="none" w:sz="0" w:space="0" w:color="auto"/>
        <w:bottom w:val="none" w:sz="0" w:space="0" w:color="auto"/>
        <w:right w:val="none" w:sz="0" w:space="0" w:color="auto"/>
      </w:divBdr>
      <w:divsChild>
        <w:div w:id="272447070">
          <w:marLeft w:val="0"/>
          <w:marRight w:val="0"/>
          <w:marTop w:val="0"/>
          <w:marBottom w:val="0"/>
          <w:divBdr>
            <w:top w:val="none" w:sz="0" w:space="0" w:color="auto"/>
            <w:left w:val="none" w:sz="0" w:space="0" w:color="auto"/>
            <w:bottom w:val="none" w:sz="0" w:space="0" w:color="auto"/>
            <w:right w:val="none" w:sz="0" w:space="0" w:color="auto"/>
          </w:divBdr>
          <w:divsChild>
            <w:div w:id="180441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153829">
      <w:bodyDiv w:val="1"/>
      <w:marLeft w:val="0"/>
      <w:marRight w:val="0"/>
      <w:marTop w:val="0"/>
      <w:marBottom w:val="0"/>
      <w:divBdr>
        <w:top w:val="none" w:sz="0" w:space="0" w:color="auto"/>
        <w:left w:val="none" w:sz="0" w:space="0" w:color="auto"/>
        <w:bottom w:val="none" w:sz="0" w:space="0" w:color="auto"/>
        <w:right w:val="none" w:sz="0" w:space="0" w:color="auto"/>
      </w:divBdr>
    </w:div>
    <w:div w:id="1035809195">
      <w:bodyDiv w:val="1"/>
      <w:marLeft w:val="0"/>
      <w:marRight w:val="0"/>
      <w:marTop w:val="0"/>
      <w:marBottom w:val="0"/>
      <w:divBdr>
        <w:top w:val="none" w:sz="0" w:space="0" w:color="auto"/>
        <w:left w:val="none" w:sz="0" w:space="0" w:color="auto"/>
        <w:bottom w:val="none" w:sz="0" w:space="0" w:color="auto"/>
        <w:right w:val="none" w:sz="0" w:space="0" w:color="auto"/>
      </w:divBdr>
    </w:div>
    <w:div w:id="1035885113">
      <w:bodyDiv w:val="1"/>
      <w:marLeft w:val="0"/>
      <w:marRight w:val="0"/>
      <w:marTop w:val="0"/>
      <w:marBottom w:val="0"/>
      <w:divBdr>
        <w:top w:val="none" w:sz="0" w:space="0" w:color="auto"/>
        <w:left w:val="none" w:sz="0" w:space="0" w:color="auto"/>
        <w:bottom w:val="none" w:sz="0" w:space="0" w:color="auto"/>
        <w:right w:val="none" w:sz="0" w:space="0" w:color="auto"/>
      </w:divBdr>
      <w:divsChild>
        <w:div w:id="962156532">
          <w:marLeft w:val="0"/>
          <w:marRight w:val="0"/>
          <w:marTop w:val="0"/>
          <w:marBottom w:val="0"/>
          <w:divBdr>
            <w:top w:val="none" w:sz="0" w:space="0" w:color="auto"/>
            <w:left w:val="none" w:sz="0" w:space="0" w:color="auto"/>
            <w:bottom w:val="none" w:sz="0" w:space="0" w:color="auto"/>
            <w:right w:val="none" w:sz="0" w:space="0" w:color="auto"/>
          </w:divBdr>
          <w:divsChild>
            <w:div w:id="142896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465718">
      <w:bodyDiv w:val="1"/>
      <w:marLeft w:val="0"/>
      <w:marRight w:val="0"/>
      <w:marTop w:val="0"/>
      <w:marBottom w:val="0"/>
      <w:divBdr>
        <w:top w:val="none" w:sz="0" w:space="0" w:color="auto"/>
        <w:left w:val="none" w:sz="0" w:space="0" w:color="auto"/>
        <w:bottom w:val="none" w:sz="0" w:space="0" w:color="auto"/>
        <w:right w:val="none" w:sz="0" w:space="0" w:color="auto"/>
      </w:divBdr>
    </w:div>
    <w:div w:id="1036853639">
      <w:bodyDiv w:val="1"/>
      <w:marLeft w:val="0"/>
      <w:marRight w:val="0"/>
      <w:marTop w:val="0"/>
      <w:marBottom w:val="0"/>
      <w:divBdr>
        <w:top w:val="none" w:sz="0" w:space="0" w:color="auto"/>
        <w:left w:val="none" w:sz="0" w:space="0" w:color="auto"/>
        <w:bottom w:val="none" w:sz="0" w:space="0" w:color="auto"/>
        <w:right w:val="none" w:sz="0" w:space="0" w:color="auto"/>
      </w:divBdr>
    </w:div>
    <w:div w:id="1042247264">
      <w:bodyDiv w:val="1"/>
      <w:marLeft w:val="0"/>
      <w:marRight w:val="0"/>
      <w:marTop w:val="0"/>
      <w:marBottom w:val="0"/>
      <w:divBdr>
        <w:top w:val="none" w:sz="0" w:space="0" w:color="auto"/>
        <w:left w:val="none" w:sz="0" w:space="0" w:color="auto"/>
        <w:bottom w:val="none" w:sz="0" w:space="0" w:color="auto"/>
        <w:right w:val="none" w:sz="0" w:space="0" w:color="auto"/>
      </w:divBdr>
    </w:div>
    <w:div w:id="1044133378">
      <w:bodyDiv w:val="1"/>
      <w:marLeft w:val="0"/>
      <w:marRight w:val="0"/>
      <w:marTop w:val="0"/>
      <w:marBottom w:val="0"/>
      <w:divBdr>
        <w:top w:val="none" w:sz="0" w:space="0" w:color="auto"/>
        <w:left w:val="none" w:sz="0" w:space="0" w:color="auto"/>
        <w:bottom w:val="none" w:sz="0" w:space="0" w:color="auto"/>
        <w:right w:val="none" w:sz="0" w:space="0" w:color="auto"/>
      </w:divBdr>
      <w:divsChild>
        <w:div w:id="1811819398">
          <w:marLeft w:val="0"/>
          <w:marRight w:val="0"/>
          <w:marTop w:val="0"/>
          <w:marBottom w:val="0"/>
          <w:divBdr>
            <w:top w:val="none" w:sz="0" w:space="0" w:color="auto"/>
            <w:left w:val="none" w:sz="0" w:space="0" w:color="auto"/>
            <w:bottom w:val="none" w:sz="0" w:space="0" w:color="auto"/>
            <w:right w:val="none" w:sz="0" w:space="0" w:color="auto"/>
          </w:divBdr>
          <w:divsChild>
            <w:div w:id="2130002991">
              <w:marLeft w:val="0"/>
              <w:marRight w:val="0"/>
              <w:marTop w:val="0"/>
              <w:marBottom w:val="0"/>
              <w:divBdr>
                <w:top w:val="none" w:sz="0" w:space="0" w:color="auto"/>
                <w:left w:val="none" w:sz="0" w:space="0" w:color="auto"/>
                <w:bottom w:val="none" w:sz="0" w:space="0" w:color="auto"/>
                <w:right w:val="none" w:sz="0" w:space="0" w:color="auto"/>
              </w:divBdr>
            </w:div>
          </w:divsChild>
        </w:div>
        <w:div w:id="487669166">
          <w:marLeft w:val="0"/>
          <w:marRight w:val="0"/>
          <w:marTop w:val="0"/>
          <w:marBottom w:val="0"/>
          <w:divBdr>
            <w:top w:val="none" w:sz="0" w:space="0" w:color="auto"/>
            <w:left w:val="none" w:sz="0" w:space="0" w:color="auto"/>
            <w:bottom w:val="none" w:sz="0" w:space="0" w:color="auto"/>
            <w:right w:val="none" w:sz="0" w:space="0" w:color="auto"/>
          </w:divBdr>
          <w:divsChild>
            <w:div w:id="1043864742">
              <w:marLeft w:val="0"/>
              <w:marRight w:val="0"/>
              <w:marTop w:val="0"/>
              <w:marBottom w:val="0"/>
              <w:divBdr>
                <w:top w:val="none" w:sz="0" w:space="0" w:color="auto"/>
                <w:left w:val="none" w:sz="0" w:space="0" w:color="auto"/>
                <w:bottom w:val="none" w:sz="0" w:space="0" w:color="auto"/>
                <w:right w:val="none" w:sz="0" w:space="0" w:color="auto"/>
              </w:divBdr>
            </w:div>
          </w:divsChild>
        </w:div>
        <w:div w:id="1043142476">
          <w:marLeft w:val="0"/>
          <w:marRight w:val="0"/>
          <w:marTop w:val="0"/>
          <w:marBottom w:val="0"/>
          <w:divBdr>
            <w:top w:val="none" w:sz="0" w:space="0" w:color="auto"/>
            <w:left w:val="none" w:sz="0" w:space="0" w:color="auto"/>
            <w:bottom w:val="none" w:sz="0" w:space="0" w:color="auto"/>
            <w:right w:val="none" w:sz="0" w:space="0" w:color="auto"/>
          </w:divBdr>
          <w:divsChild>
            <w:div w:id="65545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79687">
      <w:bodyDiv w:val="1"/>
      <w:marLeft w:val="0"/>
      <w:marRight w:val="0"/>
      <w:marTop w:val="0"/>
      <w:marBottom w:val="0"/>
      <w:divBdr>
        <w:top w:val="none" w:sz="0" w:space="0" w:color="auto"/>
        <w:left w:val="none" w:sz="0" w:space="0" w:color="auto"/>
        <w:bottom w:val="none" w:sz="0" w:space="0" w:color="auto"/>
        <w:right w:val="none" w:sz="0" w:space="0" w:color="auto"/>
      </w:divBdr>
    </w:div>
    <w:div w:id="1044521639">
      <w:bodyDiv w:val="1"/>
      <w:marLeft w:val="0"/>
      <w:marRight w:val="0"/>
      <w:marTop w:val="0"/>
      <w:marBottom w:val="0"/>
      <w:divBdr>
        <w:top w:val="none" w:sz="0" w:space="0" w:color="auto"/>
        <w:left w:val="none" w:sz="0" w:space="0" w:color="auto"/>
        <w:bottom w:val="none" w:sz="0" w:space="0" w:color="auto"/>
        <w:right w:val="none" w:sz="0" w:space="0" w:color="auto"/>
      </w:divBdr>
    </w:div>
    <w:div w:id="1045059585">
      <w:bodyDiv w:val="1"/>
      <w:marLeft w:val="0"/>
      <w:marRight w:val="0"/>
      <w:marTop w:val="0"/>
      <w:marBottom w:val="0"/>
      <w:divBdr>
        <w:top w:val="none" w:sz="0" w:space="0" w:color="auto"/>
        <w:left w:val="none" w:sz="0" w:space="0" w:color="auto"/>
        <w:bottom w:val="none" w:sz="0" w:space="0" w:color="auto"/>
        <w:right w:val="none" w:sz="0" w:space="0" w:color="auto"/>
      </w:divBdr>
      <w:divsChild>
        <w:div w:id="816268531">
          <w:marLeft w:val="0"/>
          <w:marRight w:val="0"/>
          <w:marTop w:val="0"/>
          <w:marBottom w:val="0"/>
          <w:divBdr>
            <w:top w:val="none" w:sz="0" w:space="0" w:color="auto"/>
            <w:left w:val="none" w:sz="0" w:space="0" w:color="auto"/>
            <w:bottom w:val="none" w:sz="0" w:space="0" w:color="auto"/>
            <w:right w:val="none" w:sz="0" w:space="0" w:color="auto"/>
          </w:divBdr>
        </w:div>
      </w:divsChild>
    </w:div>
    <w:div w:id="1046296587">
      <w:bodyDiv w:val="1"/>
      <w:marLeft w:val="0"/>
      <w:marRight w:val="0"/>
      <w:marTop w:val="0"/>
      <w:marBottom w:val="0"/>
      <w:divBdr>
        <w:top w:val="none" w:sz="0" w:space="0" w:color="auto"/>
        <w:left w:val="none" w:sz="0" w:space="0" w:color="auto"/>
        <w:bottom w:val="none" w:sz="0" w:space="0" w:color="auto"/>
        <w:right w:val="none" w:sz="0" w:space="0" w:color="auto"/>
      </w:divBdr>
    </w:div>
    <w:div w:id="1046442944">
      <w:bodyDiv w:val="1"/>
      <w:marLeft w:val="0"/>
      <w:marRight w:val="0"/>
      <w:marTop w:val="0"/>
      <w:marBottom w:val="0"/>
      <w:divBdr>
        <w:top w:val="none" w:sz="0" w:space="0" w:color="auto"/>
        <w:left w:val="none" w:sz="0" w:space="0" w:color="auto"/>
        <w:bottom w:val="none" w:sz="0" w:space="0" w:color="auto"/>
        <w:right w:val="none" w:sz="0" w:space="0" w:color="auto"/>
      </w:divBdr>
    </w:div>
    <w:div w:id="1046835459">
      <w:bodyDiv w:val="1"/>
      <w:marLeft w:val="0"/>
      <w:marRight w:val="0"/>
      <w:marTop w:val="0"/>
      <w:marBottom w:val="0"/>
      <w:divBdr>
        <w:top w:val="none" w:sz="0" w:space="0" w:color="auto"/>
        <w:left w:val="none" w:sz="0" w:space="0" w:color="auto"/>
        <w:bottom w:val="none" w:sz="0" w:space="0" w:color="auto"/>
        <w:right w:val="none" w:sz="0" w:space="0" w:color="auto"/>
      </w:divBdr>
    </w:div>
    <w:div w:id="1049649723">
      <w:bodyDiv w:val="1"/>
      <w:marLeft w:val="0"/>
      <w:marRight w:val="0"/>
      <w:marTop w:val="0"/>
      <w:marBottom w:val="0"/>
      <w:divBdr>
        <w:top w:val="none" w:sz="0" w:space="0" w:color="auto"/>
        <w:left w:val="none" w:sz="0" w:space="0" w:color="auto"/>
        <w:bottom w:val="none" w:sz="0" w:space="0" w:color="auto"/>
        <w:right w:val="none" w:sz="0" w:space="0" w:color="auto"/>
      </w:divBdr>
    </w:div>
    <w:div w:id="1052117005">
      <w:bodyDiv w:val="1"/>
      <w:marLeft w:val="0"/>
      <w:marRight w:val="0"/>
      <w:marTop w:val="0"/>
      <w:marBottom w:val="0"/>
      <w:divBdr>
        <w:top w:val="none" w:sz="0" w:space="0" w:color="auto"/>
        <w:left w:val="none" w:sz="0" w:space="0" w:color="auto"/>
        <w:bottom w:val="none" w:sz="0" w:space="0" w:color="auto"/>
        <w:right w:val="none" w:sz="0" w:space="0" w:color="auto"/>
      </w:divBdr>
    </w:div>
    <w:div w:id="1052458801">
      <w:bodyDiv w:val="1"/>
      <w:marLeft w:val="0"/>
      <w:marRight w:val="0"/>
      <w:marTop w:val="0"/>
      <w:marBottom w:val="0"/>
      <w:divBdr>
        <w:top w:val="none" w:sz="0" w:space="0" w:color="auto"/>
        <w:left w:val="none" w:sz="0" w:space="0" w:color="auto"/>
        <w:bottom w:val="none" w:sz="0" w:space="0" w:color="auto"/>
        <w:right w:val="none" w:sz="0" w:space="0" w:color="auto"/>
      </w:divBdr>
    </w:div>
    <w:div w:id="1052921225">
      <w:bodyDiv w:val="1"/>
      <w:marLeft w:val="0"/>
      <w:marRight w:val="0"/>
      <w:marTop w:val="0"/>
      <w:marBottom w:val="0"/>
      <w:divBdr>
        <w:top w:val="none" w:sz="0" w:space="0" w:color="auto"/>
        <w:left w:val="none" w:sz="0" w:space="0" w:color="auto"/>
        <w:bottom w:val="none" w:sz="0" w:space="0" w:color="auto"/>
        <w:right w:val="none" w:sz="0" w:space="0" w:color="auto"/>
      </w:divBdr>
    </w:div>
    <w:div w:id="1053119063">
      <w:bodyDiv w:val="1"/>
      <w:marLeft w:val="0"/>
      <w:marRight w:val="0"/>
      <w:marTop w:val="0"/>
      <w:marBottom w:val="0"/>
      <w:divBdr>
        <w:top w:val="none" w:sz="0" w:space="0" w:color="auto"/>
        <w:left w:val="none" w:sz="0" w:space="0" w:color="auto"/>
        <w:bottom w:val="none" w:sz="0" w:space="0" w:color="auto"/>
        <w:right w:val="none" w:sz="0" w:space="0" w:color="auto"/>
      </w:divBdr>
    </w:div>
    <w:div w:id="1054353742">
      <w:bodyDiv w:val="1"/>
      <w:marLeft w:val="0"/>
      <w:marRight w:val="0"/>
      <w:marTop w:val="0"/>
      <w:marBottom w:val="0"/>
      <w:divBdr>
        <w:top w:val="none" w:sz="0" w:space="0" w:color="auto"/>
        <w:left w:val="none" w:sz="0" w:space="0" w:color="auto"/>
        <w:bottom w:val="none" w:sz="0" w:space="0" w:color="auto"/>
        <w:right w:val="none" w:sz="0" w:space="0" w:color="auto"/>
      </w:divBdr>
      <w:divsChild>
        <w:div w:id="1828210408">
          <w:marLeft w:val="0"/>
          <w:marRight w:val="0"/>
          <w:marTop w:val="0"/>
          <w:marBottom w:val="0"/>
          <w:divBdr>
            <w:top w:val="none" w:sz="0" w:space="0" w:color="auto"/>
            <w:left w:val="none" w:sz="0" w:space="0" w:color="auto"/>
            <w:bottom w:val="none" w:sz="0" w:space="0" w:color="auto"/>
            <w:right w:val="none" w:sz="0" w:space="0" w:color="auto"/>
          </w:divBdr>
          <w:divsChild>
            <w:div w:id="3148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86121">
      <w:bodyDiv w:val="1"/>
      <w:marLeft w:val="0"/>
      <w:marRight w:val="0"/>
      <w:marTop w:val="0"/>
      <w:marBottom w:val="0"/>
      <w:divBdr>
        <w:top w:val="none" w:sz="0" w:space="0" w:color="auto"/>
        <w:left w:val="none" w:sz="0" w:space="0" w:color="auto"/>
        <w:bottom w:val="none" w:sz="0" w:space="0" w:color="auto"/>
        <w:right w:val="none" w:sz="0" w:space="0" w:color="auto"/>
      </w:divBdr>
    </w:div>
    <w:div w:id="1055664709">
      <w:bodyDiv w:val="1"/>
      <w:marLeft w:val="0"/>
      <w:marRight w:val="0"/>
      <w:marTop w:val="0"/>
      <w:marBottom w:val="0"/>
      <w:divBdr>
        <w:top w:val="none" w:sz="0" w:space="0" w:color="auto"/>
        <w:left w:val="none" w:sz="0" w:space="0" w:color="auto"/>
        <w:bottom w:val="none" w:sz="0" w:space="0" w:color="auto"/>
        <w:right w:val="none" w:sz="0" w:space="0" w:color="auto"/>
      </w:divBdr>
    </w:div>
    <w:div w:id="1057584234">
      <w:bodyDiv w:val="1"/>
      <w:marLeft w:val="0"/>
      <w:marRight w:val="0"/>
      <w:marTop w:val="0"/>
      <w:marBottom w:val="0"/>
      <w:divBdr>
        <w:top w:val="none" w:sz="0" w:space="0" w:color="auto"/>
        <w:left w:val="none" w:sz="0" w:space="0" w:color="auto"/>
        <w:bottom w:val="none" w:sz="0" w:space="0" w:color="auto"/>
        <w:right w:val="none" w:sz="0" w:space="0" w:color="auto"/>
      </w:divBdr>
    </w:div>
    <w:div w:id="1058285368">
      <w:bodyDiv w:val="1"/>
      <w:marLeft w:val="0"/>
      <w:marRight w:val="0"/>
      <w:marTop w:val="0"/>
      <w:marBottom w:val="0"/>
      <w:divBdr>
        <w:top w:val="none" w:sz="0" w:space="0" w:color="auto"/>
        <w:left w:val="none" w:sz="0" w:space="0" w:color="auto"/>
        <w:bottom w:val="none" w:sz="0" w:space="0" w:color="auto"/>
        <w:right w:val="none" w:sz="0" w:space="0" w:color="auto"/>
      </w:divBdr>
    </w:div>
    <w:div w:id="1058895303">
      <w:bodyDiv w:val="1"/>
      <w:marLeft w:val="0"/>
      <w:marRight w:val="0"/>
      <w:marTop w:val="0"/>
      <w:marBottom w:val="0"/>
      <w:divBdr>
        <w:top w:val="none" w:sz="0" w:space="0" w:color="auto"/>
        <w:left w:val="none" w:sz="0" w:space="0" w:color="auto"/>
        <w:bottom w:val="none" w:sz="0" w:space="0" w:color="auto"/>
        <w:right w:val="none" w:sz="0" w:space="0" w:color="auto"/>
      </w:divBdr>
    </w:div>
    <w:div w:id="1060060584">
      <w:bodyDiv w:val="1"/>
      <w:marLeft w:val="0"/>
      <w:marRight w:val="0"/>
      <w:marTop w:val="0"/>
      <w:marBottom w:val="0"/>
      <w:divBdr>
        <w:top w:val="none" w:sz="0" w:space="0" w:color="auto"/>
        <w:left w:val="none" w:sz="0" w:space="0" w:color="auto"/>
        <w:bottom w:val="none" w:sz="0" w:space="0" w:color="auto"/>
        <w:right w:val="none" w:sz="0" w:space="0" w:color="auto"/>
      </w:divBdr>
      <w:divsChild>
        <w:div w:id="553081392">
          <w:marLeft w:val="0"/>
          <w:marRight w:val="0"/>
          <w:marTop w:val="0"/>
          <w:marBottom w:val="0"/>
          <w:divBdr>
            <w:top w:val="none" w:sz="0" w:space="0" w:color="auto"/>
            <w:left w:val="none" w:sz="0" w:space="0" w:color="auto"/>
            <w:bottom w:val="none" w:sz="0" w:space="0" w:color="auto"/>
            <w:right w:val="none" w:sz="0" w:space="0" w:color="auto"/>
          </w:divBdr>
        </w:div>
        <w:div w:id="138114005">
          <w:marLeft w:val="0"/>
          <w:marRight w:val="0"/>
          <w:marTop w:val="0"/>
          <w:marBottom w:val="0"/>
          <w:divBdr>
            <w:top w:val="none" w:sz="0" w:space="0" w:color="auto"/>
            <w:left w:val="none" w:sz="0" w:space="0" w:color="auto"/>
            <w:bottom w:val="none" w:sz="0" w:space="0" w:color="auto"/>
            <w:right w:val="none" w:sz="0" w:space="0" w:color="auto"/>
          </w:divBdr>
        </w:div>
        <w:div w:id="1870335894">
          <w:marLeft w:val="0"/>
          <w:marRight w:val="0"/>
          <w:marTop w:val="0"/>
          <w:marBottom w:val="0"/>
          <w:divBdr>
            <w:top w:val="none" w:sz="0" w:space="0" w:color="auto"/>
            <w:left w:val="none" w:sz="0" w:space="0" w:color="auto"/>
            <w:bottom w:val="none" w:sz="0" w:space="0" w:color="auto"/>
            <w:right w:val="none" w:sz="0" w:space="0" w:color="auto"/>
          </w:divBdr>
        </w:div>
        <w:div w:id="420373199">
          <w:marLeft w:val="0"/>
          <w:marRight w:val="0"/>
          <w:marTop w:val="0"/>
          <w:marBottom w:val="0"/>
          <w:divBdr>
            <w:top w:val="none" w:sz="0" w:space="0" w:color="auto"/>
            <w:left w:val="none" w:sz="0" w:space="0" w:color="auto"/>
            <w:bottom w:val="none" w:sz="0" w:space="0" w:color="auto"/>
            <w:right w:val="none" w:sz="0" w:space="0" w:color="auto"/>
          </w:divBdr>
        </w:div>
        <w:div w:id="1342859481">
          <w:marLeft w:val="0"/>
          <w:marRight w:val="0"/>
          <w:marTop w:val="0"/>
          <w:marBottom w:val="0"/>
          <w:divBdr>
            <w:top w:val="none" w:sz="0" w:space="0" w:color="auto"/>
            <w:left w:val="none" w:sz="0" w:space="0" w:color="auto"/>
            <w:bottom w:val="none" w:sz="0" w:space="0" w:color="auto"/>
            <w:right w:val="none" w:sz="0" w:space="0" w:color="auto"/>
          </w:divBdr>
        </w:div>
        <w:div w:id="294608624">
          <w:marLeft w:val="0"/>
          <w:marRight w:val="0"/>
          <w:marTop w:val="0"/>
          <w:marBottom w:val="0"/>
          <w:divBdr>
            <w:top w:val="none" w:sz="0" w:space="0" w:color="auto"/>
            <w:left w:val="none" w:sz="0" w:space="0" w:color="auto"/>
            <w:bottom w:val="none" w:sz="0" w:space="0" w:color="auto"/>
            <w:right w:val="none" w:sz="0" w:space="0" w:color="auto"/>
          </w:divBdr>
        </w:div>
      </w:divsChild>
    </w:div>
    <w:div w:id="1060445434">
      <w:bodyDiv w:val="1"/>
      <w:marLeft w:val="0"/>
      <w:marRight w:val="0"/>
      <w:marTop w:val="0"/>
      <w:marBottom w:val="0"/>
      <w:divBdr>
        <w:top w:val="none" w:sz="0" w:space="0" w:color="auto"/>
        <w:left w:val="none" w:sz="0" w:space="0" w:color="auto"/>
        <w:bottom w:val="none" w:sz="0" w:space="0" w:color="auto"/>
        <w:right w:val="none" w:sz="0" w:space="0" w:color="auto"/>
      </w:divBdr>
    </w:div>
    <w:div w:id="1061102779">
      <w:bodyDiv w:val="1"/>
      <w:marLeft w:val="0"/>
      <w:marRight w:val="0"/>
      <w:marTop w:val="0"/>
      <w:marBottom w:val="0"/>
      <w:divBdr>
        <w:top w:val="none" w:sz="0" w:space="0" w:color="auto"/>
        <w:left w:val="none" w:sz="0" w:space="0" w:color="auto"/>
        <w:bottom w:val="none" w:sz="0" w:space="0" w:color="auto"/>
        <w:right w:val="none" w:sz="0" w:space="0" w:color="auto"/>
      </w:divBdr>
    </w:div>
    <w:div w:id="1061904464">
      <w:bodyDiv w:val="1"/>
      <w:marLeft w:val="0"/>
      <w:marRight w:val="0"/>
      <w:marTop w:val="0"/>
      <w:marBottom w:val="0"/>
      <w:divBdr>
        <w:top w:val="none" w:sz="0" w:space="0" w:color="auto"/>
        <w:left w:val="none" w:sz="0" w:space="0" w:color="auto"/>
        <w:bottom w:val="none" w:sz="0" w:space="0" w:color="auto"/>
        <w:right w:val="none" w:sz="0" w:space="0" w:color="auto"/>
      </w:divBdr>
    </w:div>
    <w:div w:id="1062018845">
      <w:bodyDiv w:val="1"/>
      <w:marLeft w:val="0"/>
      <w:marRight w:val="0"/>
      <w:marTop w:val="0"/>
      <w:marBottom w:val="0"/>
      <w:divBdr>
        <w:top w:val="none" w:sz="0" w:space="0" w:color="auto"/>
        <w:left w:val="none" w:sz="0" w:space="0" w:color="auto"/>
        <w:bottom w:val="none" w:sz="0" w:space="0" w:color="auto"/>
        <w:right w:val="none" w:sz="0" w:space="0" w:color="auto"/>
      </w:divBdr>
      <w:divsChild>
        <w:div w:id="1858890211">
          <w:marLeft w:val="0"/>
          <w:marRight w:val="0"/>
          <w:marTop w:val="0"/>
          <w:marBottom w:val="0"/>
          <w:divBdr>
            <w:top w:val="none" w:sz="0" w:space="0" w:color="auto"/>
            <w:left w:val="none" w:sz="0" w:space="0" w:color="auto"/>
            <w:bottom w:val="none" w:sz="0" w:space="0" w:color="auto"/>
            <w:right w:val="none" w:sz="0" w:space="0" w:color="auto"/>
          </w:divBdr>
          <w:divsChild>
            <w:div w:id="207292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603257">
      <w:bodyDiv w:val="1"/>
      <w:marLeft w:val="0"/>
      <w:marRight w:val="0"/>
      <w:marTop w:val="0"/>
      <w:marBottom w:val="0"/>
      <w:divBdr>
        <w:top w:val="none" w:sz="0" w:space="0" w:color="auto"/>
        <w:left w:val="none" w:sz="0" w:space="0" w:color="auto"/>
        <w:bottom w:val="none" w:sz="0" w:space="0" w:color="auto"/>
        <w:right w:val="none" w:sz="0" w:space="0" w:color="auto"/>
      </w:divBdr>
    </w:div>
    <w:div w:id="1065489338">
      <w:bodyDiv w:val="1"/>
      <w:marLeft w:val="0"/>
      <w:marRight w:val="0"/>
      <w:marTop w:val="0"/>
      <w:marBottom w:val="0"/>
      <w:divBdr>
        <w:top w:val="none" w:sz="0" w:space="0" w:color="auto"/>
        <w:left w:val="none" w:sz="0" w:space="0" w:color="auto"/>
        <w:bottom w:val="none" w:sz="0" w:space="0" w:color="auto"/>
        <w:right w:val="none" w:sz="0" w:space="0" w:color="auto"/>
      </w:divBdr>
    </w:div>
    <w:div w:id="1067188552">
      <w:bodyDiv w:val="1"/>
      <w:marLeft w:val="0"/>
      <w:marRight w:val="0"/>
      <w:marTop w:val="0"/>
      <w:marBottom w:val="0"/>
      <w:divBdr>
        <w:top w:val="none" w:sz="0" w:space="0" w:color="auto"/>
        <w:left w:val="none" w:sz="0" w:space="0" w:color="auto"/>
        <w:bottom w:val="none" w:sz="0" w:space="0" w:color="auto"/>
        <w:right w:val="none" w:sz="0" w:space="0" w:color="auto"/>
      </w:divBdr>
    </w:div>
    <w:div w:id="1069186295">
      <w:bodyDiv w:val="1"/>
      <w:marLeft w:val="0"/>
      <w:marRight w:val="0"/>
      <w:marTop w:val="0"/>
      <w:marBottom w:val="0"/>
      <w:divBdr>
        <w:top w:val="none" w:sz="0" w:space="0" w:color="auto"/>
        <w:left w:val="none" w:sz="0" w:space="0" w:color="auto"/>
        <w:bottom w:val="none" w:sz="0" w:space="0" w:color="auto"/>
        <w:right w:val="none" w:sz="0" w:space="0" w:color="auto"/>
      </w:divBdr>
    </w:div>
    <w:div w:id="1070925685">
      <w:bodyDiv w:val="1"/>
      <w:marLeft w:val="0"/>
      <w:marRight w:val="0"/>
      <w:marTop w:val="0"/>
      <w:marBottom w:val="0"/>
      <w:divBdr>
        <w:top w:val="none" w:sz="0" w:space="0" w:color="auto"/>
        <w:left w:val="none" w:sz="0" w:space="0" w:color="auto"/>
        <w:bottom w:val="none" w:sz="0" w:space="0" w:color="auto"/>
        <w:right w:val="none" w:sz="0" w:space="0" w:color="auto"/>
      </w:divBdr>
    </w:div>
    <w:div w:id="1073311531">
      <w:bodyDiv w:val="1"/>
      <w:marLeft w:val="0"/>
      <w:marRight w:val="0"/>
      <w:marTop w:val="0"/>
      <w:marBottom w:val="0"/>
      <w:divBdr>
        <w:top w:val="none" w:sz="0" w:space="0" w:color="auto"/>
        <w:left w:val="none" w:sz="0" w:space="0" w:color="auto"/>
        <w:bottom w:val="none" w:sz="0" w:space="0" w:color="auto"/>
        <w:right w:val="none" w:sz="0" w:space="0" w:color="auto"/>
      </w:divBdr>
      <w:divsChild>
        <w:div w:id="574781020">
          <w:marLeft w:val="0"/>
          <w:marRight w:val="0"/>
          <w:marTop w:val="0"/>
          <w:marBottom w:val="0"/>
          <w:divBdr>
            <w:top w:val="none" w:sz="0" w:space="0" w:color="auto"/>
            <w:left w:val="none" w:sz="0" w:space="0" w:color="auto"/>
            <w:bottom w:val="none" w:sz="0" w:space="0" w:color="auto"/>
            <w:right w:val="none" w:sz="0" w:space="0" w:color="auto"/>
          </w:divBdr>
          <w:divsChild>
            <w:div w:id="100297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204635">
      <w:bodyDiv w:val="1"/>
      <w:marLeft w:val="0"/>
      <w:marRight w:val="0"/>
      <w:marTop w:val="0"/>
      <w:marBottom w:val="0"/>
      <w:divBdr>
        <w:top w:val="none" w:sz="0" w:space="0" w:color="auto"/>
        <w:left w:val="none" w:sz="0" w:space="0" w:color="auto"/>
        <w:bottom w:val="none" w:sz="0" w:space="0" w:color="auto"/>
        <w:right w:val="none" w:sz="0" w:space="0" w:color="auto"/>
      </w:divBdr>
    </w:div>
    <w:div w:id="1074281780">
      <w:bodyDiv w:val="1"/>
      <w:marLeft w:val="0"/>
      <w:marRight w:val="0"/>
      <w:marTop w:val="0"/>
      <w:marBottom w:val="0"/>
      <w:divBdr>
        <w:top w:val="none" w:sz="0" w:space="0" w:color="auto"/>
        <w:left w:val="none" w:sz="0" w:space="0" w:color="auto"/>
        <w:bottom w:val="none" w:sz="0" w:space="0" w:color="auto"/>
        <w:right w:val="none" w:sz="0" w:space="0" w:color="auto"/>
      </w:divBdr>
    </w:div>
    <w:div w:id="1077168191">
      <w:bodyDiv w:val="1"/>
      <w:marLeft w:val="0"/>
      <w:marRight w:val="0"/>
      <w:marTop w:val="0"/>
      <w:marBottom w:val="0"/>
      <w:divBdr>
        <w:top w:val="none" w:sz="0" w:space="0" w:color="auto"/>
        <w:left w:val="none" w:sz="0" w:space="0" w:color="auto"/>
        <w:bottom w:val="none" w:sz="0" w:space="0" w:color="auto"/>
        <w:right w:val="none" w:sz="0" w:space="0" w:color="auto"/>
      </w:divBdr>
    </w:div>
    <w:div w:id="1079905551">
      <w:bodyDiv w:val="1"/>
      <w:marLeft w:val="0"/>
      <w:marRight w:val="0"/>
      <w:marTop w:val="0"/>
      <w:marBottom w:val="0"/>
      <w:divBdr>
        <w:top w:val="none" w:sz="0" w:space="0" w:color="auto"/>
        <w:left w:val="none" w:sz="0" w:space="0" w:color="auto"/>
        <w:bottom w:val="none" w:sz="0" w:space="0" w:color="auto"/>
        <w:right w:val="none" w:sz="0" w:space="0" w:color="auto"/>
      </w:divBdr>
    </w:div>
    <w:div w:id="1083723232">
      <w:bodyDiv w:val="1"/>
      <w:marLeft w:val="0"/>
      <w:marRight w:val="0"/>
      <w:marTop w:val="0"/>
      <w:marBottom w:val="0"/>
      <w:divBdr>
        <w:top w:val="none" w:sz="0" w:space="0" w:color="auto"/>
        <w:left w:val="none" w:sz="0" w:space="0" w:color="auto"/>
        <w:bottom w:val="none" w:sz="0" w:space="0" w:color="auto"/>
        <w:right w:val="none" w:sz="0" w:space="0" w:color="auto"/>
      </w:divBdr>
    </w:div>
    <w:div w:id="1085033663">
      <w:bodyDiv w:val="1"/>
      <w:marLeft w:val="0"/>
      <w:marRight w:val="0"/>
      <w:marTop w:val="0"/>
      <w:marBottom w:val="0"/>
      <w:divBdr>
        <w:top w:val="none" w:sz="0" w:space="0" w:color="auto"/>
        <w:left w:val="none" w:sz="0" w:space="0" w:color="auto"/>
        <w:bottom w:val="none" w:sz="0" w:space="0" w:color="auto"/>
        <w:right w:val="none" w:sz="0" w:space="0" w:color="auto"/>
      </w:divBdr>
    </w:div>
    <w:div w:id="1085765359">
      <w:bodyDiv w:val="1"/>
      <w:marLeft w:val="0"/>
      <w:marRight w:val="0"/>
      <w:marTop w:val="0"/>
      <w:marBottom w:val="0"/>
      <w:divBdr>
        <w:top w:val="none" w:sz="0" w:space="0" w:color="auto"/>
        <w:left w:val="none" w:sz="0" w:space="0" w:color="auto"/>
        <w:bottom w:val="none" w:sz="0" w:space="0" w:color="auto"/>
        <w:right w:val="none" w:sz="0" w:space="0" w:color="auto"/>
      </w:divBdr>
    </w:div>
    <w:div w:id="1086999468">
      <w:bodyDiv w:val="1"/>
      <w:marLeft w:val="0"/>
      <w:marRight w:val="0"/>
      <w:marTop w:val="0"/>
      <w:marBottom w:val="0"/>
      <w:divBdr>
        <w:top w:val="none" w:sz="0" w:space="0" w:color="auto"/>
        <w:left w:val="none" w:sz="0" w:space="0" w:color="auto"/>
        <w:bottom w:val="none" w:sz="0" w:space="0" w:color="auto"/>
        <w:right w:val="none" w:sz="0" w:space="0" w:color="auto"/>
      </w:divBdr>
    </w:div>
    <w:div w:id="1087271811">
      <w:bodyDiv w:val="1"/>
      <w:marLeft w:val="0"/>
      <w:marRight w:val="0"/>
      <w:marTop w:val="0"/>
      <w:marBottom w:val="0"/>
      <w:divBdr>
        <w:top w:val="none" w:sz="0" w:space="0" w:color="auto"/>
        <w:left w:val="none" w:sz="0" w:space="0" w:color="auto"/>
        <w:bottom w:val="none" w:sz="0" w:space="0" w:color="auto"/>
        <w:right w:val="none" w:sz="0" w:space="0" w:color="auto"/>
      </w:divBdr>
    </w:div>
    <w:div w:id="1087339879">
      <w:bodyDiv w:val="1"/>
      <w:marLeft w:val="0"/>
      <w:marRight w:val="0"/>
      <w:marTop w:val="0"/>
      <w:marBottom w:val="0"/>
      <w:divBdr>
        <w:top w:val="none" w:sz="0" w:space="0" w:color="auto"/>
        <w:left w:val="none" w:sz="0" w:space="0" w:color="auto"/>
        <w:bottom w:val="none" w:sz="0" w:space="0" w:color="auto"/>
        <w:right w:val="none" w:sz="0" w:space="0" w:color="auto"/>
      </w:divBdr>
    </w:div>
    <w:div w:id="1089275508">
      <w:bodyDiv w:val="1"/>
      <w:marLeft w:val="0"/>
      <w:marRight w:val="0"/>
      <w:marTop w:val="0"/>
      <w:marBottom w:val="0"/>
      <w:divBdr>
        <w:top w:val="none" w:sz="0" w:space="0" w:color="auto"/>
        <w:left w:val="none" w:sz="0" w:space="0" w:color="auto"/>
        <w:bottom w:val="none" w:sz="0" w:space="0" w:color="auto"/>
        <w:right w:val="none" w:sz="0" w:space="0" w:color="auto"/>
      </w:divBdr>
    </w:div>
    <w:div w:id="1089699249">
      <w:bodyDiv w:val="1"/>
      <w:marLeft w:val="0"/>
      <w:marRight w:val="0"/>
      <w:marTop w:val="0"/>
      <w:marBottom w:val="0"/>
      <w:divBdr>
        <w:top w:val="none" w:sz="0" w:space="0" w:color="auto"/>
        <w:left w:val="none" w:sz="0" w:space="0" w:color="auto"/>
        <w:bottom w:val="none" w:sz="0" w:space="0" w:color="auto"/>
        <w:right w:val="none" w:sz="0" w:space="0" w:color="auto"/>
      </w:divBdr>
    </w:div>
    <w:div w:id="1090852997">
      <w:bodyDiv w:val="1"/>
      <w:marLeft w:val="0"/>
      <w:marRight w:val="0"/>
      <w:marTop w:val="0"/>
      <w:marBottom w:val="0"/>
      <w:divBdr>
        <w:top w:val="none" w:sz="0" w:space="0" w:color="auto"/>
        <w:left w:val="none" w:sz="0" w:space="0" w:color="auto"/>
        <w:bottom w:val="none" w:sz="0" w:space="0" w:color="auto"/>
        <w:right w:val="none" w:sz="0" w:space="0" w:color="auto"/>
      </w:divBdr>
    </w:div>
    <w:div w:id="1091663186">
      <w:bodyDiv w:val="1"/>
      <w:marLeft w:val="0"/>
      <w:marRight w:val="0"/>
      <w:marTop w:val="0"/>
      <w:marBottom w:val="0"/>
      <w:divBdr>
        <w:top w:val="none" w:sz="0" w:space="0" w:color="auto"/>
        <w:left w:val="none" w:sz="0" w:space="0" w:color="auto"/>
        <w:bottom w:val="none" w:sz="0" w:space="0" w:color="auto"/>
        <w:right w:val="none" w:sz="0" w:space="0" w:color="auto"/>
      </w:divBdr>
      <w:divsChild>
        <w:div w:id="227885956">
          <w:marLeft w:val="0"/>
          <w:marRight w:val="0"/>
          <w:marTop w:val="0"/>
          <w:marBottom w:val="0"/>
          <w:divBdr>
            <w:top w:val="none" w:sz="0" w:space="0" w:color="auto"/>
            <w:left w:val="none" w:sz="0" w:space="0" w:color="auto"/>
            <w:bottom w:val="none" w:sz="0" w:space="0" w:color="auto"/>
            <w:right w:val="none" w:sz="0" w:space="0" w:color="auto"/>
          </w:divBdr>
          <w:divsChild>
            <w:div w:id="1189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11632">
      <w:bodyDiv w:val="1"/>
      <w:marLeft w:val="0"/>
      <w:marRight w:val="0"/>
      <w:marTop w:val="0"/>
      <w:marBottom w:val="0"/>
      <w:divBdr>
        <w:top w:val="none" w:sz="0" w:space="0" w:color="auto"/>
        <w:left w:val="none" w:sz="0" w:space="0" w:color="auto"/>
        <w:bottom w:val="none" w:sz="0" w:space="0" w:color="auto"/>
        <w:right w:val="none" w:sz="0" w:space="0" w:color="auto"/>
      </w:divBdr>
    </w:div>
    <w:div w:id="1093282150">
      <w:bodyDiv w:val="1"/>
      <w:marLeft w:val="0"/>
      <w:marRight w:val="0"/>
      <w:marTop w:val="0"/>
      <w:marBottom w:val="0"/>
      <w:divBdr>
        <w:top w:val="none" w:sz="0" w:space="0" w:color="auto"/>
        <w:left w:val="none" w:sz="0" w:space="0" w:color="auto"/>
        <w:bottom w:val="none" w:sz="0" w:space="0" w:color="auto"/>
        <w:right w:val="none" w:sz="0" w:space="0" w:color="auto"/>
      </w:divBdr>
      <w:divsChild>
        <w:div w:id="1146750134">
          <w:marLeft w:val="0"/>
          <w:marRight w:val="0"/>
          <w:marTop w:val="0"/>
          <w:marBottom w:val="0"/>
          <w:divBdr>
            <w:top w:val="none" w:sz="0" w:space="0" w:color="auto"/>
            <w:left w:val="none" w:sz="0" w:space="0" w:color="auto"/>
            <w:bottom w:val="none" w:sz="0" w:space="0" w:color="auto"/>
            <w:right w:val="none" w:sz="0" w:space="0" w:color="auto"/>
          </w:divBdr>
          <w:divsChild>
            <w:div w:id="206182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938834">
      <w:bodyDiv w:val="1"/>
      <w:marLeft w:val="0"/>
      <w:marRight w:val="0"/>
      <w:marTop w:val="0"/>
      <w:marBottom w:val="0"/>
      <w:divBdr>
        <w:top w:val="none" w:sz="0" w:space="0" w:color="auto"/>
        <w:left w:val="none" w:sz="0" w:space="0" w:color="auto"/>
        <w:bottom w:val="none" w:sz="0" w:space="0" w:color="auto"/>
        <w:right w:val="none" w:sz="0" w:space="0" w:color="auto"/>
      </w:divBdr>
    </w:div>
    <w:div w:id="1095204351">
      <w:bodyDiv w:val="1"/>
      <w:marLeft w:val="0"/>
      <w:marRight w:val="0"/>
      <w:marTop w:val="0"/>
      <w:marBottom w:val="0"/>
      <w:divBdr>
        <w:top w:val="none" w:sz="0" w:space="0" w:color="auto"/>
        <w:left w:val="none" w:sz="0" w:space="0" w:color="auto"/>
        <w:bottom w:val="none" w:sz="0" w:space="0" w:color="auto"/>
        <w:right w:val="none" w:sz="0" w:space="0" w:color="auto"/>
      </w:divBdr>
    </w:div>
    <w:div w:id="1095325801">
      <w:bodyDiv w:val="1"/>
      <w:marLeft w:val="0"/>
      <w:marRight w:val="0"/>
      <w:marTop w:val="0"/>
      <w:marBottom w:val="0"/>
      <w:divBdr>
        <w:top w:val="none" w:sz="0" w:space="0" w:color="auto"/>
        <w:left w:val="none" w:sz="0" w:space="0" w:color="auto"/>
        <w:bottom w:val="none" w:sz="0" w:space="0" w:color="auto"/>
        <w:right w:val="none" w:sz="0" w:space="0" w:color="auto"/>
      </w:divBdr>
    </w:div>
    <w:div w:id="1095513702">
      <w:bodyDiv w:val="1"/>
      <w:marLeft w:val="0"/>
      <w:marRight w:val="0"/>
      <w:marTop w:val="0"/>
      <w:marBottom w:val="0"/>
      <w:divBdr>
        <w:top w:val="none" w:sz="0" w:space="0" w:color="auto"/>
        <w:left w:val="none" w:sz="0" w:space="0" w:color="auto"/>
        <w:bottom w:val="none" w:sz="0" w:space="0" w:color="auto"/>
        <w:right w:val="none" w:sz="0" w:space="0" w:color="auto"/>
      </w:divBdr>
    </w:div>
    <w:div w:id="1096904325">
      <w:bodyDiv w:val="1"/>
      <w:marLeft w:val="0"/>
      <w:marRight w:val="0"/>
      <w:marTop w:val="0"/>
      <w:marBottom w:val="0"/>
      <w:divBdr>
        <w:top w:val="none" w:sz="0" w:space="0" w:color="auto"/>
        <w:left w:val="none" w:sz="0" w:space="0" w:color="auto"/>
        <w:bottom w:val="none" w:sz="0" w:space="0" w:color="auto"/>
        <w:right w:val="none" w:sz="0" w:space="0" w:color="auto"/>
      </w:divBdr>
    </w:div>
    <w:div w:id="1101682851">
      <w:bodyDiv w:val="1"/>
      <w:marLeft w:val="0"/>
      <w:marRight w:val="0"/>
      <w:marTop w:val="0"/>
      <w:marBottom w:val="0"/>
      <w:divBdr>
        <w:top w:val="none" w:sz="0" w:space="0" w:color="auto"/>
        <w:left w:val="none" w:sz="0" w:space="0" w:color="auto"/>
        <w:bottom w:val="none" w:sz="0" w:space="0" w:color="auto"/>
        <w:right w:val="none" w:sz="0" w:space="0" w:color="auto"/>
      </w:divBdr>
    </w:div>
    <w:div w:id="1101876297">
      <w:bodyDiv w:val="1"/>
      <w:marLeft w:val="0"/>
      <w:marRight w:val="0"/>
      <w:marTop w:val="0"/>
      <w:marBottom w:val="0"/>
      <w:divBdr>
        <w:top w:val="none" w:sz="0" w:space="0" w:color="auto"/>
        <w:left w:val="none" w:sz="0" w:space="0" w:color="auto"/>
        <w:bottom w:val="none" w:sz="0" w:space="0" w:color="auto"/>
        <w:right w:val="none" w:sz="0" w:space="0" w:color="auto"/>
      </w:divBdr>
      <w:divsChild>
        <w:div w:id="1980719633">
          <w:marLeft w:val="0"/>
          <w:marRight w:val="0"/>
          <w:marTop w:val="0"/>
          <w:marBottom w:val="0"/>
          <w:divBdr>
            <w:top w:val="none" w:sz="0" w:space="0" w:color="auto"/>
            <w:left w:val="none" w:sz="0" w:space="0" w:color="auto"/>
            <w:bottom w:val="none" w:sz="0" w:space="0" w:color="auto"/>
            <w:right w:val="none" w:sz="0" w:space="0" w:color="auto"/>
          </w:divBdr>
          <w:divsChild>
            <w:div w:id="82051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2978">
      <w:bodyDiv w:val="1"/>
      <w:marLeft w:val="0"/>
      <w:marRight w:val="0"/>
      <w:marTop w:val="0"/>
      <w:marBottom w:val="0"/>
      <w:divBdr>
        <w:top w:val="none" w:sz="0" w:space="0" w:color="auto"/>
        <w:left w:val="none" w:sz="0" w:space="0" w:color="auto"/>
        <w:bottom w:val="none" w:sz="0" w:space="0" w:color="auto"/>
        <w:right w:val="none" w:sz="0" w:space="0" w:color="auto"/>
      </w:divBdr>
    </w:div>
    <w:div w:id="1105229131">
      <w:bodyDiv w:val="1"/>
      <w:marLeft w:val="0"/>
      <w:marRight w:val="0"/>
      <w:marTop w:val="0"/>
      <w:marBottom w:val="0"/>
      <w:divBdr>
        <w:top w:val="none" w:sz="0" w:space="0" w:color="auto"/>
        <w:left w:val="none" w:sz="0" w:space="0" w:color="auto"/>
        <w:bottom w:val="none" w:sz="0" w:space="0" w:color="auto"/>
        <w:right w:val="none" w:sz="0" w:space="0" w:color="auto"/>
      </w:divBdr>
    </w:div>
    <w:div w:id="1107194265">
      <w:bodyDiv w:val="1"/>
      <w:marLeft w:val="0"/>
      <w:marRight w:val="0"/>
      <w:marTop w:val="0"/>
      <w:marBottom w:val="0"/>
      <w:divBdr>
        <w:top w:val="none" w:sz="0" w:space="0" w:color="auto"/>
        <w:left w:val="none" w:sz="0" w:space="0" w:color="auto"/>
        <w:bottom w:val="none" w:sz="0" w:space="0" w:color="auto"/>
        <w:right w:val="none" w:sz="0" w:space="0" w:color="auto"/>
      </w:divBdr>
    </w:div>
    <w:div w:id="1110661032">
      <w:bodyDiv w:val="1"/>
      <w:marLeft w:val="0"/>
      <w:marRight w:val="0"/>
      <w:marTop w:val="0"/>
      <w:marBottom w:val="0"/>
      <w:divBdr>
        <w:top w:val="none" w:sz="0" w:space="0" w:color="auto"/>
        <w:left w:val="none" w:sz="0" w:space="0" w:color="auto"/>
        <w:bottom w:val="none" w:sz="0" w:space="0" w:color="auto"/>
        <w:right w:val="none" w:sz="0" w:space="0" w:color="auto"/>
      </w:divBdr>
    </w:div>
    <w:div w:id="1112627008">
      <w:bodyDiv w:val="1"/>
      <w:marLeft w:val="0"/>
      <w:marRight w:val="0"/>
      <w:marTop w:val="0"/>
      <w:marBottom w:val="0"/>
      <w:divBdr>
        <w:top w:val="none" w:sz="0" w:space="0" w:color="auto"/>
        <w:left w:val="none" w:sz="0" w:space="0" w:color="auto"/>
        <w:bottom w:val="none" w:sz="0" w:space="0" w:color="auto"/>
        <w:right w:val="none" w:sz="0" w:space="0" w:color="auto"/>
      </w:divBdr>
    </w:div>
    <w:div w:id="1115364095">
      <w:bodyDiv w:val="1"/>
      <w:marLeft w:val="0"/>
      <w:marRight w:val="0"/>
      <w:marTop w:val="0"/>
      <w:marBottom w:val="0"/>
      <w:divBdr>
        <w:top w:val="none" w:sz="0" w:space="0" w:color="auto"/>
        <w:left w:val="none" w:sz="0" w:space="0" w:color="auto"/>
        <w:bottom w:val="none" w:sz="0" w:space="0" w:color="auto"/>
        <w:right w:val="none" w:sz="0" w:space="0" w:color="auto"/>
      </w:divBdr>
    </w:div>
    <w:div w:id="1117062188">
      <w:bodyDiv w:val="1"/>
      <w:marLeft w:val="0"/>
      <w:marRight w:val="0"/>
      <w:marTop w:val="0"/>
      <w:marBottom w:val="0"/>
      <w:divBdr>
        <w:top w:val="none" w:sz="0" w:space="0" w:color="auto"/>
        <w:left w:val="none" w:sz="0" w:space="0" w:color="auto"/>
        <w:bottom w:val="none" w:sz="0" w:space="0" w:color="auto"/>
        <w:right w:val="none" w:sz="0" w:space="0" w:color="auto"/>
      </w:divBdr>
    </w:div>
    <w:div w:id="1118135954">
      <w:bodyDiv w:val="1"/>
      <w:marLeft w:val="0"/>
      <w:marRight w:val="0"/>
      <w:marTop w:val="0"/>
      <w:marBottom w:val="0"/>
      <w:divBdr>
        <w:top w:val="none" w:sz="0" w:space="0" w:color="auto"/>
        <w:left w:val="none" w:sz="0" w:space="0" w:color="auto"/>
        <w:bottom w:val="none" w:sz="0" w:space="0" w:color="auto"/>
        <w:right w:val="none" w:sz="0" w:space="0" w:color="auto"/>
      </w:divBdr>
    </w:div>
    <w:div w:id="1119177527">
      <w:bodyDiv w:val="1"/>
      <w:marLeft w:val="0"/>
      <w:marRight w:val="0"/>
      <w:marTop w:val="0"/>
      <w:marBottom w:val="0"/>
      <w:divBdr>
        <w:top w:val="none" w:sz="0" w:space="0" w:color="auto"/>
        <w:left w:val="none" w:sz="0" w:space="0" w:color="auto"/>
        <w:bottom w:val="none" w:sz="0" w:space="0" w:color="auto"/>
        <w:right w:val="none" w:sz="0" w:space="0" w:color="auto"/>
      </w:divBdr>
      <w:divsChild>
        <w:div w:id="422995937">
          <w:marLeft w:val="0"/>
          <w:marRight w:val="0"/>
          <w:marTop w:val="0"/>
          <w:marBottom w:val="0"/>
          <w:divBdr>
            <w:top w:val="none" w:sz="0" w:space="0" w:color="auto"/>
            <w:left w:val="none" w:sz="0" w:space="0" w:color="auto"/>
            <w:bottom w:val="none" w:sz="0" w:space="0" w:color="auto"/>
            <w:right w:val="none" w:sz="0" w:space="0" w:color="auto"/>
          </w:divBdr>
          <w:divsChild>
            <w:div w:id="34205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53968">
      <w:bodyDiv w:val="1"/>
      <w:marLeft w:val="0"/>
      <w:marRight w:val="0"/>
      <w:marTop w:val="0"/>
      <w:marBottom w:val="0"/>
      <w:divBdr>
        <w:top w:val="none" w:sz="0" w:space="0" w:color="auto"/>
        <w:left w:val="none" w:sz="0" w:space="0" w:color="auto"/>
        <w:bottom w:val="none" w:sz="0" w:space="0" w:color="auto"/>
        <w:right w:val="none" w:sz="0" w:space="0" w:color="auto"/>
      </w:divBdr>
    </w:div>
    <w:div w:id="1121461868">
      <w:bodyDiv w:val="1"/>
      <w:marLeft w:val="0"/>
      <w:marRight w:val="0"/>
      <w:marTop w:val="0"/>
      <w:marBottom w:val="0"/>
      <w:divBdr>
        <w:top w:val="none" w:sz="0" w:space="0" w:color="auto"/>
        <w:left w:val="none" w:sz="0" w:space="0" w:color="auto"/>
        <w:bottom w:val="none" w:sz="0" w:space="0" w:color="auto"/>
        <w:right w:val="none" w:sz="0" w:space="0" w:color="auto"/>
      </w:divBdr>
      <w:divsChild>
        <w:div w:id="671034156">
          <w:marLeft w:val="0"/>
          <w:marRight w:val="0"/>
          <w:marTop w:val="0"/>
          <w:marBottom w:val="0"/>
          <w:divBdr>
            <w:top w:val="none" w:sz="0" w:space="0" w:color="auto"/>
            <w:left w:val="none" w:sz="0" w:space="0" w:color="auto"/>
            <w:bottom w:val="none" w:sz="0" w:space="0" w:color="auto"/>
            <w:right w:val="none" w:sz="0" w:space="0" w:color="auto"/>
          </w:divBdr>
          <w:divsChild>
            <w:div w:id="69272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766738">
      <w:bodyDiv w:val="1"/>
      <w:marLeft w:val="0"/>
      <w:marRight w:val="0"/>
      <w:marTop w:val="0"/>
      <w:marBottom w:val="0"/>
      <w:divBdr>
        <w:top w:val="none" w:sz="0" w:space="0" w:color="auto"/>
        <w:left w:val="none" w:sz="0" w:space="0" w:color="auto"/>
        <w:bottom w:val="none" w:sz="0" w:space="0" w:color="auto"/>
        <w:right w:val="none" w:sz="0" w:space="0" w:color="auto"/>
      </w:divBdr>
    </w:div>
    <w:div w:id="1124664382">
      <w:bodyDiv w:val="1"/>
      <w:marLeft w:val="0"/>
      <w:marRight w:val="0"/>
      <w:marTop w:val="0"/>
      <w:marBottom w:val="0"/>
      <w:divBdr>
        <w:top w:val="none" w:sz="0" w:space="0" w:color="auto"/>
        <w:left w:val="none" w:sz="0" w:space="0" w:color="auto"/>
        <w:bottom w:val="none" w:sz="0" w:space="0" w:color="auto"/>
        <w:right w:val="none" w:sz="0" w:space="0" w:color="auto"/>
      </w:divBdr>
    </w:div>
    <w:div w:id="1127312087">
      <w:bodyDiv w:val="1"/>
      <w:marLeft w:val="0"/>
      <w:marRight w:val="0"/>
      <w:marTop w:val="0"/>
      <w:marBottom w:val="0"/>
      <w:divBdr>
        <w:top w:val="none" w:sz="0" w:space="0" w:color="auto"/>
        <w:left w:val="none" w:sz="0" w:space="0" w:color="auto"/>
        <w:bottom w:val="none" w:sz="0" w:space="0" w:color="auto"/>
        <w:right w:val="none" w:sz="0" w:space="0" w:color="auto"/>
      </w:divBdr>
      <w:divsChild>
        <w:div w:id="294218634">
          <w:marLeft w:val="0"/>
          <w:marRight w:val="0"/>
          <w:marTop w:val="0"/>
          <w:marBottom w:val="0"/>
          <w:divBdr>
            <w:top w:val="none" w:sz="0" w:space="0" w:color="auto"/>
            <w:left w:val="none" w:sz="0" w:space="0" w:color="auto"/>
            <w:bottom w:val="none" w:sz="0" w:space="0" w:color="auto"/>
            <w:right w:val="none" w:sz="0" w:space="0" w:color="auto"/>
          </w:divBdr>
          <w:divsChild>
            <w:div w:id="783157242">
              <w:marLeft w:val="0"/>
              <w:marRight w:val="0"/>
              <w:marTop w:val="0"/>
              <w:marBottom w:val="0"/>
              <w:divBdr>
                <w:top w:val="none" w:sz="0" w:space="0" w:color="auto"/>
                <w:left w:val="none" w:sz="0" w:space="0" w:color="auto"/>
                <w:bottom w:val="none" w:sz="0" w:space="0" w:color="auto"/>
                <w:right w:val="none" w:sz="0" w:space="0" w:color="auto"/>
              </w:divBdr>
              <w:divsChild>
                <w:div w:id="465246528">
                  <w:marLeft w:val="0"/>
                  <w:marRight w:val="0"/>
                  <w:marTop w:val="0"/>
                  <w:marBottom w:val="0"/>
                  <w:divBdr>
                    <w:top w:val="none" w:sz="0" w:space="0" w:color="auto"/>
                    <w:left w:val="none" w:sz="0" w:space="0" w:color="auto"/>
                    <w:bottom w:val="none" w:sz="0" w:space="0" w:color="auto"/>
                    <w:right w:val="none" w:sz="0" w:space="0" w:color="auto"/>
                  </w:divBdr>
                  <w:divsChild>
                    <w:div w:id="2124301661">
                      <w:marLeft w:val="0"/>
                      <w:marRight w:val="0"/>
                      <w:marTop w:val="0"/>
                      <w:marBottom w:val="0"/>
                      <w:divBdr>
                        <w:top w:val="none" w:sz="0" w:space="0" w:color="auto"/>
                        <w:left w:val="none" w:sz="0" w:space="0" w:color="auto"/>
                        <w:bottom w:val="none" w:sz="0" w:space="0" w:color="auto"/>
                        <w:right w:val="none" w:sz="0" w:space="0" w:color="auto"/>
                      </w:divBdr>
                      <w:divsChild>
                        <w:div w:id="574978220">
                          <w:marLeft w:val="0"/>
                          <w:marRight w:val="0"/>
                          <w:marTop w:val="0"/>
                          <w:marBottom w:val="0"/>
                          <w:divBdr>
                            <w:top w:val="none" w:sz="0" w:space="0" w:color="auto"/>
                            <w:left w:val="none" w:sz="0" w:space="0" w:color="auto"/>
                            <w:bottom w:val="none" w:sz="0" w:space="0" w:color="auto"/>
                            <w:right w:val="none" w:sz="0" w:space="0" w:color="auto"/>
                          </w:divBdr>
                          <w:divsChild>
                            <w:div w:id="1463158221">
                              <w:marLeft w:val="0"/>
                              <w:marRight w:val="0"/>
                              <w:marTop w:val="0"/>
                              <w:marBottom w:val="0"/>
                              <w:divBdr>
                                <w:top w:val="none" w:sz="0" w:space="0" w:color="auto"/>
                                <w:left w:val="none" w:sz="0" w:space="0" w:color="auto"/>
                                <w:bottom w:val="none" w:sz="0" w:space="0" w:color="auto"/>
                                <w:right w:val="none" w:sz="0" w:space="0" w:color="auto"/>
                              </w:divBdr>
                              <w:divsChild>
                                <w:div w:id="1054621943">
                                  <w:marLeft w:val="0"/>
                                  <w:marRight w:val="0"/>
                                  <w:marTop w:val="0"/>
                                  <w:marBottom w:val="0"/>
                                  <w:divBdr>
                                    <w:top w:val="none" w:sz="0" w:space="0" w:color="auto"/>
                                    <w:left w:val="none" w:sz="0" w:space="0" w:color="auto"/>
                                    <w:bottom w:val="none" w:sz="0" w:space="0" w:color="auto"/>
                                    <w:right w:val="none" w:sz="0" w:space="0" w:color="auto"/>
                                  </w:divBdr>
                                  <w:divsChild>
                                    <w:div w:id="2499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712887">
      <w:bodyDiv w:val="1"/>
      <w:marLeft w:val="0"/>
      <w:marRight w:val="0"/>
      <w:marTop w:val="0"/>
      <w:marBottom w:val="0"/>
      <w:divBdr>
        <w:top w:val="none" w:sz="0" w:space="0" w:color="auto"/>
        <w:left w:val="none" w:sz="0" w:space="0" w:color="auto"/>
        <w:bottom w:val="none" w:sz="0" w:space="0" w:color="auto"/>
        <w:right w:val="none" w:sz="0" w:space="0" w:color="auto"/>
      </w:divBdr>
    </w:div>
    <w:div w:id="1131510791">
      <w:bodyDiv w:val="1"/>
      <w:marLeft w:val="0"/>
      <w:marRight w:val="0"/>
      <w:marTop w:val="0"/>
      <w:marBottom w:val="0"/>
      <w:divBdr>
        <w:top w:val="none" w:sz="0" w:space="0" w:color="auto"/>
        <w:left w:val="none" w:sz="0" w:space="0" w:color="auto"/>
        <w:bottom w:val="none" w:sz="0" w:space="0" w:color="auto"/>
        <w:right w:val="none" w:sz="0" w:space="0" w:color="auto"/>
      </w:divBdr>
    </w:div>
    <w:div w:id="1131628338">
      <w:bodyDiv w:val="1"/>
      <w:marLeft w:val="0"/>
      <w:marRight w:val="0"/>
      <w:marTop w:val="0"/>
      <w:marBottom w:val="0"/>
      <w:divBdr>
        <w:top w:val="none" w:sz="0" w:space="0" w:color="auto"/>
        <w:left w:val="none" w:sz="0" w:space="0" w:color="auto"/>
        <w:bottom w:val="none" w:sz="0" w:space="0" w:color="auto"/>
        <w:right w:val="none" w:sz="0" w:space="0" w:color="auto"/>
      </w:divBdr>
    </w:div>
    <w:div w:id="1132140782">
      <w:bodyDiv w:val="1"/>
      <w:marLeft w:val="0"/>
      <w:marRight w:val="0"/>
      <w:marTop w:val="0"/>
      <w:marBottom w:val="0"/>
      <w:divBdr>
        <w:top w:val="none" w:sz="0" w:space="0" w:color="auto"/>
        <w:left w:val="none" w:sz="0" w:space="0" w:color="auto"/>
        <w:bottom w:val="none" w:sz="0" w:space="0" w:color="auto"/>
        <w:right w:val="none" w:sz="0" w:space="0" w:color="auto"/>
      </w:divBdr>
      <w:divsChild>
        <w:div w:id="317879206">
          <w:marLeft w:val="0"/>
          <w:marRight w:val="0"/>
          <w:marTop w:val="0"/>
          <w:marBottom w:val="0"/>
          <w:divBdr>
            <w:top w:val="none" w:sz="0" w:space="0" w:color="auto"/>
            <w:left w:val="none" w:sz="0" w:space="0" w:color="auto"/>
            <w:bottom w:val="none" w:sz="0" w:space="0" w:color="auto"/>
            <w:right w:val="none" w:sz="0" w:space="0" w:color="auto"/>
          </w:divBdr>
          <w:divsChild>
            <w:div w:id="481656181">
              <w:marLeft w:val="0"/>
              <w:marRight w:val="0"/>
              <w:marTop w:val="0"/>
              <w:marBottom w:val="0"/>
              <w:divBdr>
                <w:top w:val="none" w:sz="0" w:space="0" w:color="auto"/>
                <w:left w:val="none" w:sz="0" w:space="0" w:color="auto"/>
                <w:bottom w:val="none" w:sz="0" w:space="0" w:color="auto"/>
                <w:right w:val="none" w:sz="0" w:space="0" w:color="auto"/>
              </w:divBdr>
              <w:divsChild>
                <w:div w:id="1753550539">
                  <w:marLeft w:val="0"/>
                  <w:marRight w:val="0"/>
                  <w:marTop w:val="0"/>
                  <w:marBottom w:val="0"/>
                  <w:divBdr>
                    <w:top w:val="none" w:sz="0" w:space="0" w:color="auto"/>
                    <w:left w:val="none" w:sz="0" w:space="0" w:color="auto"/>
                    <w:bottom w:val="none" w:sz="0" w:space="0" w:color="auto"/>
                    <w:right w:val="none" w:sz="0" w:space="0" w:color="auto"/>
                  </w:divBdr>
                  <w:divsChild>
                    <w:div w:id="21694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254305">
      <w:bodyDiv w:val="1"/>
      <w:marLeft w:val="0"/>
      <w:marRight w:val="0"/>
      <w:marTop w:val="0"/>
      <w:marBottom w:val="0"/>
      <w:divBdr>
        <w:top w:val="none" w:sz="0" w:space="0" w:color="auto"/>
        <w:left w:val="none" w:sz="0" w:space="0" w:color="auto"/>
        <w:bottom w:val="none" w:sz="0" w:space="0" w:color="auto"/>
        <w:right w:val="none" w:sz="0" w:space="0" w:color="auto"/>
      </w:divBdr>
    </w:div>
    <w:div w:id="1134830000">
      <w:bodyDiv w:val="1"/>
      <w:marLeft w:val="0"/>
      <w:marRight w:val="0"/>
      <w:marTop w:val="0"/>
      <w:marBottom w:val="0"/>
      <w:divBdr>
        <w:top w:val="none" w:sz="0" w:space="0" w:color="auto"/>
        <w:left w:val="none" w:sz="0" w:space="0" w:color="auto"/>
        <w:bottom w:val="none" w:sz="0" w:space="0" w:color="auto"/>
        <w:right w:val="none" w:sz="0" w:space="0" w:color="auto"/>
      </w:divBdr>
    </w:div>
    <w:div w:id="1136800685">
      <w:bodyDiv w:val="1"/>
      <w:marLeft w:val="0"/>
      <w:marRight w:val="0"/>
      <w:marTop w:val="0"/>
      <w:marBottom w:val="0"/>
      <w:divBdr>
        <w:top w:val="none" w:sz="0" w:space="0" w:color="auto"/>
        <w:left w:val="none" w:sz="0" w:space="0" w:color="auto"/>
        <w:bottom w:val="none" w:sz="0" w:space="0" w:color="auto"/>
        <w:right w:val="none" w:sz="0" w:space="0" w:color="auto"/>
      </w:divBdr>
    </w:div>
    <w:div w:id="1139759990">
      <w:bodyDiv w:val="1"/>
      <w:marLeft w:val="0"/>
      <w:marRight w:val="0"/>
      <w:marTop w:val="0"/>
      <w:marBottom w:val="0"/>
      <w:divBdr>
        <w:top w:val="none" w:sz="0" w:space="0" w:color="auto"/>
        <w:left w:val="none" w:sz="0" w:space="0" w:color="auto"/>
        <w:bottom w:val="none" w:sz="0" w:space="0" w:color="auto"/>
        <w:right w:val="none" w:sz="0" w:space="0" w:color="auto"/>
      </w:divBdr>
    </w:div>
    <w:div w:id="1141653121">
      <w:bodyDiv w:val="1"/>
      <w:marLeft w:val="0"/>
      <w:marRight w:val="0"/>
      <w:marTop w:val="0"/>
      <w:marBottom w:val="0"/>
      <w:divBdr>
        <w:top w:val="none" w:sz="0" w:space="0" w:color="auto"/>
        <w:left w:val="none" w:sz="0" w:space="0" w:color="auto"/>
        <w:bottom w:val="none" w:sz="0" w:space="0" w:color="auto"/>
        <w:right w:val="none" w:sz="0" w:space="0" w:color="auto"/>
      </w:divBdr>
    </w:div>
    <w:div w:id="1144663393">
      <w:bodyDiv w:val="1"/>
      <w:marLeft w:val="0"/>
      <w:marRight w:val="0"/>
      <w:marTop w:val="0"/>
      <w:marBottom w:val="0"/>
      <w:divBdr>
        <w:top w:val="none" w:sz="0" w:space="0" w:color="auto"/>
        <w:left w:val="none" w:sz="0" w:space="0" w:color="auto"/>
        <w:bottom w:val="none" w:sz="0" w:space="0" w:color="auto"/>
        <w:right w:val="none" w:sz="0" w:space="0" w:color="auto"/>
      </w:divBdr>
    </w:div>
    <w:div w:id="1145466577">
      <w:bodyDiv w:val="1"/>
      <w:marLeft w:val="0"/>
      <w:marRight w:val="0"/>
      <w:marTop w:val="0"/>
      <w:marBottom w:val="0"/>
      <w:divBdr>
        <w:top w:val="none" w:sz="0" w:space="0" w:color="auto"/>
        <w:left w:val="none" w:sz="0" w:space="0" w:color="auto"/>
        <w:bottom w:val="none" w:sz="0" w:space="0" w:color="auto"/>
        <w:right w:val="none" w:sz="0" w:space="0" w:color="auto"/>
      </w:divBdr>
    </w:div>
    <w:div w:id="1145508366">
      <w:bodyDiv w:val="1"/>
      <w:marLeft w:val="0"/>
      <w:marRight w:val="0"/>
      <w:marTop w:val="0"/>
      <w:marBottom w:val="0"/>
      <w:divBdr>
        <w:top w:val="none" w:sz="0" w:space="0" w:color="auto"/>
        <w:left w:val="none" w:sz="0" w:space="0" w:color="auto"/>
        <w:bottom w:val="none" w:sz="0" w:space="0" w:color="auto"/>
        <w:right w:val="none" w:sz="0" w:space="0" w:color="auto"/>
      </w:divBdr>
    </w:div>
    <w:div w:id="1146122729">
      <w:bodyDiv w:val="1"/>
      <w:marLeft w:val="0"/>
      <w:marRight w:val="0"/>
      <w:marTop w:val="0"/>
      <w:marBottom w:val="0"/>
      <w:divBdr>
        <w:top w:val="none" w:sz="0" w:space="0" w:color="auto"/>
        <w:left w:val="none" w:sz="0" w:space="0" w:color="auto"/>
        <w:bottom w:val="none" w:sz="0" w:space="0" w:color="auto"/>
        <w:right w:val="none" w:sz="0" w:space="0" w:color="auto"/>
      </w:divBdr>
    </w:div>
    <w:div w:id="1146360948">
      <w:bodyDiv w:val="1"/>
      <w:marLeft w:val="0"/>
      <w:marRight w:val="0"/>
      <w:marTop w:val="0"/>
      <w:marBottom w:val="0"/>
      <w:divBdr>
        <w:top w:val="none" w:sz="0" w:space="0" w:color="auto"/>
        <w:left w:val="none" w:sz="0" w:space="0" w:color="auto"/>
        <w:bottom w:val="none" w:sz="0" w:space="0" w:color="auto"/>
        <w:right w:val="none" w:sz="0" w:space="0" w:color="auto"/>
      </w:divBdr>
      <w:divsChild>
        <w:div w:id="340939660">
          <w:marLeft w:val="0"/>
          <w:marRight w:val="0"/>
          <w:marTop w:val="0"/>
          <w:marBottom w:val="0"/>
          <w:divBdr>
            <w:top w:val="none" w:sz="0" w:space="0" w:color="auto"/>
            <w:left w:val="none" w:sz="0" w:space="0" w:color="auto"/>
            <w:bottom w:val="none" w:sz="0" w:space="0" w:color="auto"/>
            <w:right w:val="none" w:sz="0" w:space="0" w:color="auto"/>
          </w:divBdr>
          <w:divsChild>
            <w:div w:id="131413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55307">
      <w:bodyDiv w:val="1"/>
      <w:marLeft w:val="0"/>
      <w:marRight w:val="0"/>
      <w:marTop w:val="0"/>
      <w:marBottom w:val="0"/>
      <w:divBdr>
        <w:top w:val="none" w:sz="0" w:space="0" w:color="auto"/>
        <w:left w:val="none" w:sz="0" w:space="0" w:color="auto"/>
        <w:bottom w:val="none" w:sz="0" w:space="0" w:color="auto"/>
        <w:right w:val="none" w:sz="0" w:space="0" w:color="auto"/>
      </w:divBdr>
      <w:divsChild>
        <w:div w:id="86729982">
          <w:marLeft w:val="0"/>
          <w:marRight w:val="0"/>
          <w:marTop w:val="0"/>
          <w:marBottom w:val="0"/>
          <w:divBdr>
            <w:top w:val="none" w:sz="0" w:space="0" w:color="auto"/>
            <w:left w:val="none" w:sz="0" w:space="0" w:color="auto"/>
            <w:bottom w:val="none" w:sz="0" w:space="0" w:color="auto"/>
            <w:right w:val="none" w:sz="0" w:space="0" w:color="auto"/>
          </w:divBdr>
          <w:divsChild>
            <w:div w:id="1245143474">
              <w:marLeft w:val="0"/>
              <w:marRight w:val="0"/>
              <w:marTop w:val="0"/>
              <w:marBottom w:val="0"/>
              <w:divBdr>
                <w:top w:val="none" w:sz="0" w:space="0" w:color="auto"/>
                <w:left w:val="none" w:sz="0" w:space="0" w:color="auto"/>
                <w:bottom w:val="none" w:sz="0" w:space="0" w:color="auto"/>
                <w:right w:val="none" w:sz="0" w:space="0" w:color="auto"/>
              </w:divBdr>
            </w:div>
          </w:divsChild>
        </w:div>
        <w:div w:id="1241712769">
          <w:marLeft w:val="0"/>
          <w:marRight w:val="0"/>
          <w:marTop w:val="0"/>
          <w:marBottom w:val="0"/>
          <w:divBdr>
            <w:top w:val="none" w:sz="0" w:space="0" w:color="auto"/>
            <w:left w:val="none" w:sz="0" w:space="0" w:color="auto"/>
            <w:bottom w:val="none" w:sz="0" w:space="0" w:color="auto"/>
            <w:right w:val="none" w:sz="0" w:space="0" w:color="auto"/>
          </w:divBdr>
          <w:divsChild>
            <w:div w:id="1378437310">
              <w:marLeft w:val="0"/>
              <w:marRight w:val="0"/>
              <w:marTop w:val="0"/>
              <w:marBottom w:val="0"/>
              <w:divBdr>
                <w:top w:val="none" w:sz="0" w:space="0" w:color="auto"/>
                <w:left w:val="none" w:sz="0" w:space="0" w:color="auto"/>
                <w:bottom w:val="none" w:sz="0" w:space="0" w:color="auto"/>
                <w:right w:val="none" w:sz="0" w:space="0" w:color="auto"/>
              </w:divBdr>
            </w:div>
          </w:divsChild>
        </w:div>
        <w:div w:id="969288878">
          <w:marLeft w:val="0"/>
          <w:marRight w:val="0"/>
          <w:marTop w:val="0"/>
          <w:marBottom w:val="0"/>
          <w:divBdr>
            <w:top w:val="none" w:sz="0" w:space="0" w:color="auto"/>
            <w:left w:val="none" w:sz="0" w:space="0" w:color="auto"/>
            <w:bottom w:val="none" w:sz="0" w:space="0" w:color="auto"/>
            <w:right w:val="none" w:sz="0" w:space="0" w:color="auto"/>
          </w:divBdr>
          <w:divsChild>
            <w:div w:id="859053340">
              <w:marLeft w:val="0"/>
              <w:marRight w:val="0"/>
              <w:marTop w:val="0"/>
              <w:marBottom w:val="0"/>
              <w:divBdr>
                <w:top w:val="none" w:sz="0" w:space="0" w:color="auto"/>
                <w:left w:val="none" w:sz="0" w:space="0" w:color="auto"/>
                <w:bottom w:val="none" w:sz="0" w:space="0" w:color="auto"/>
                <w:right w:val="none" w:sz="0" w:space="0" w:color="auto"/>
              </w:divBdr>
            </w:div>
          </w:divsChild>
        </w:div>
        <w:div w:id="1436056803">
          <w:marLeft w:val="0"/>
          <w:marRight w:val="0"/>
          <w:marTop w:val="0"/>
          <w:marBottom w:val="0"/>
          <w:divBdr>
            <w:top w:val="none" w:sz="0" w:space="0" w:color="auto"/>
            <w:left w:val="none" w:sz="0" w:space="0" w:color="auto"/>
            <w:bottom w:val="none" w:sz="0" w:space="0" w:color="auto"/>
            <w:right w:val="none" w:sz="0" w:space="0" w:color="auto"/>
          </w:divBdr>
          <w:divsChild>
            <w:div w:id="80218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21498">
      <w:bodyDiv w:val="1"/>
      <w:marLeft w:val="0"/>
      <w:marRight w:val="0"/>
      <w:marTop w:val="0"/>
      <w:marBottom w:val="0"/>
      <w:divBdr>
        <w:top w:val="none" w:sz="0" w:space="0" w:color="auto"/>
        <w:left w:val="none" w:sz="0" w:space="0" w:color="auto"/>
        <w:bottom w:val="none" w:sz="0" w:space="0" w:color="auto"/>
        <w:right w:val="none" w:sz="0" w:space="0" w:color="auto"/>
      </w:divBdr>
    </w:div>
    <w:div w:id="1152601973">
      <w:bodyDiv w:val="1"/>
      <w:marLeft w:val="0"/>
      <w:marRight w:val="0"/>
      <w:marTop w:val="0"/>
      <w:marBottom w:val="0"/>
      <w:divBdr>
        <w:top w:val="none" w:sz="0" w:space="0" w:color="auto"/>
        <w:left w:val="none" w:sz="0" w:space="0" w:color="auto"/>
        <w:bottom w:val="none" w:sz="0" w:space="0" w:color="auto"/>
        <w:right w:val="none" w:sz="0" w:space="0" w:color="auto"/>
      </w:divBdr>
    </w:div>
    <w:div w:id="1153915389">
      <w:bodyDiv w:val="1"/>
      <w:marLeft w:val="0"/>
      <w:marRight w:val="0"/>
      <w:marTop w:val="0"/>
      <w:marBottom w:val="0"/>
      <w:divBdr>
        <w:top w:val="none" w:sz="0" w:space="0" w:color="auto"/>
        <w:left w:val="none" w:sz="0" w:space="0" w:color="auto"/>
        <w:bottom w:val="none" w:sz="0" w:space="0" w:color="auto"/>
        <w:right w:val="none" w:sz="0" w:space="0" w:color="auto"/>
      </w:divBdr>
    </w:div>
    <w:div w:id="1154181779">
      <w:bodyDiv w:val="1"/>
      <w:marLeft w:val="0"/>
      <w:marRight w:val="0"/>
      <w:marTop w:val="0"/>
      <w:marBottom w:val="0"/>
      <w:divBdr>
        <w:top w:val="none" w:sz="0" w:space="0" w:color="auto"/>
        <w:left w:val="none" w:sz="0" w:space="0" w:color="auto"/>
        <w:bottom w:val="none" w:sz="0" w:space="0" w:color="auto"/>
        <w:right w:val="none" w:sz="0" w:space="0" w:color="auto"/>
      </w:divBdr>
    </w:div>
    <w:div w:id="1156992669">
      <w:bodyDiv w:val="1"/>
      <w:marLeft w:val="0"/>
      <w:marRight w:val="0"/>
      <w:marTop w:val="0"/>
      <w:marBottom w:val="0"/>
      <w:divBdr>
        <w:top w:val="none" w:sz="0" w:space="0" w:color="auto"/>
        <w:left w:val="none" w:sz="0" w:space="0" w:color="auto"/>
        <w:bottom w:val="none" w:sz="0" w:space="0" w:color="auto"/>
        <w:right w:val="none" w:sz="0" w:space="0" w:color="auto"/>
      </w:divBdr>
    </w:div>
    <w:div w:id="1158228908">
      <w:bodyDiv w:val="1"/>
      <w:marLeft w:val="0"/>
      <w:marRight w:val="0"/>
      <w:marTop w:val="0"/>
      <w:marBottom w:val="0"/>
      <w:divBdr>
        <w:top w:val="none" w:sz="0" w:space="0" w:color="auto"/>
        <w:left w:val="none" w:sz="0" w:space="0" w:color="auto"/>
        <w:bottom w:val="none" w:sz="0" w:space="0" w:color="auto"/>
        <w:right w:val="none" w:sz="0" w:space="0" w:color="auto"/>
      </w:divBdr>
    </w:div>
    <w:div w:id="1161119645">
      <w:bodyDiv w:val="1"/>
      <w:marLeft w:val="0"/>
      <w:marRight w:val="0"/>
      <w:marTop w:val="0"/>
      <w:marBottom w:val="0"/>
      <w:divBdr>
        <w:top w:val="none" w:sz="0" w:space="0" w:color="auto"/>
        <w:left w:val="none" w:sz="0" w:space="0" w:color="auto"/>
        <w:bottom w:val="none" w:sz="0" w:space="0" w:color="auto"/>
        <w:right w:val="none" w:sz="0" w:space="0" w:color="auto"/>
      </w:divBdr>
      <w:divsChild>
        <w:div w:id="1744058607">
          <w:marLeft w:val="0"/>
          <w:marRight w:val="0"/>
          <w:marTop w:val="0"/>
          <w:marBottom w:val="0"/>
          <w:divBdr>
            <w:top w:val="none" w:sz="0" w:space="0" w:color="auto"/>
            <w:left w:val="none" w:sz="0" w:space="0" w:color="auto"/>
            <w:bottom w:val="none" w:sz="0" w:space="0" w:color="auto"/>
            <w:right w:val="none" w:sz="0" w:space="0" w:color="auto"/>
          </w:divBdr>
          <w:divsChild>
            <w:div w:id="202678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657546">
      <w:bodyDiv w:val="1"/>
      <w:marLeft w:val="0"/>
      <w:marRight w:val="0"/>
      <w:marTop w:val="0"/>
      <w:marBottom w:val="0"/>
      <w:divBdr>
        <w:top w:val="none" w:sz="0" w:space="0" w:color="auto"/>
        <w:left w:val="none" w:sz="0" w:space="0" w:color="auto"/>
        <w:bottom w:val="none" w:sz="0" w:space="0" w:color="auto"/>
        <w:right w:val="none" w:sz="0" w:space="0" w:color="auto"/>
      </w:divBdr>
      <w:divsChild>
        <w:div w:id="2082873757">
          <w:marLeft w:val="0"/>
          <w:marRight w:val="0"/>
          <w:marTop w:val="0"/>
          <w:marBottom w:val="0"/>
          <w:divBdr>
            <w:top w:val="none" w:sz="0" w:space="0" w:color="auto"/>
            <w:left w:val="none" w:sz="0" w:space="0" w:color="auto"/>
            <w:bottom w:val="none" w:sz="0" w:space="0" w:color="auto"/>
            <w:right w:val="none" w:sz="0" w:space="0" w:color="auto"/>
          </w:divBdr>
          <w:divsChild>
            <w:div w:id="157971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53166">
      <w:bodyDiv w:val="1"/>
      <w:marLeft w:val="0"/>
      <w:marRight w:val="0"/>
      <w:marTop w:val="0"/>
      <w:marBottom w:val="0"/>
      <w:divBdr>
        <w:top w:val="none" w:sz="0" w:space="0" w:color="auto"/>
        <w:left w:val="none" w:sz="0" w:space="0" w:color="auto"/>
        <w:bottom w:val="none" w:sz="0" w:space="0" w:color="auto"/>
        <w:right w:val="none" w:sz="0" w:space="0" w:color="auto"/>
      </w:divBdr>
    </w:div>
    <w:div w:id="1162500862">
      <w:bodyDiv w:val="1"/>
      <w:marLeft w:val="0"/>
      <w:marRight w:val="0"/>
      <w:marTop w:val="0"/>
      <w:marBottom w:val="0"/>
      <w:divBdr>
        <w:top w:val="none" w:sz="0" w:space="0" w:color="auto"/>
        <w:left w:val="none" w:sz="0" w:space="0" w:color="auto"/>
        <w:bottom w:val="none" w:sz="0" w:space="0" w:color="auto"/>
        <w:right w:val="none" w:sz="0" w:space="0" w:color="auto"/>
      </w:divBdr>
    </w:div>
    <w:div w:id="1163466672">
      <w:bodyDiv w:val="1"/>
      <w:marLeft w:val="0"/>
      <w:marRight w:val="0"/>
      <w:marTop w:val="0"/>
      <w:marBottom w:val="0"/>
      <w:divBdr>
        <w:top w:val="none" w:sz="0" w:space="0" w:color="auto"/>
        <w:left w:val="none" w:sz="0" w:space="0" w:color="auto"/>
        <w:bottom w:val="none" w:sz="0" w:space="0" w:color="auto"/>
        <w:right w:val="none" w:sz="0" w:space="0" w:color="auto"/>
      </w:divBdr>
    </w:div>
    <w:div w:id="1163857482">
      <w:bodyDiv w:val="1"/>
      <w:marLeft w:val="0"/>
      <w:marRight w:val="0"/>
      <w:marTop w:val="0"/>
      <w:marBottom w:val="0"/>
      <w:divBdr>
        <w:top w:val="none" w:sz="0" w:space="0" w:color="auto"/>
        <w:left w:val="none" w:sz="0" w:space="0" w:color="auto"/>
        <w:bottom w:val="none" w:sz="0" w:space="0" w:color="auto"/>
        <w:right w:val="none" w:sz="0" w:space="0" w:color="auto"/>
      </w:divBdr>
      <w:divsChild>
        <w:div w:id="2118016252">
          <w:marLeft w:val="0"/>
          <w:marRight w:val="0"/>
          <w:marTop w:val="0"/>
          <w:marBottom w:val="0"/>
          <w:divBdr>
            <w:top w:val="none" w:sz="0" w:space="0" w:color="auto"/>
            <w:left w:val="none" w:sz="0" w:space="0" w:color="auto"/>
            <w:bottom w:val="none" w:sz="0" w:space="0" w:color="auto"/>
            <w:right w:val="none" w:sz="0" w:space="0" w:color="auto"/>
          </w:divBdr>
          <w:divsChild>
            <w:div w:id="107709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2067">
      <w:bodyDiv w:val="1"/>
      <w:marLeft w:val="0"/>
      <w:marRight w:val="0"/>
      <w:marTop w:val="0"/>
      <w:marBottom w:val="0"/>
      <w:divBdr>
        <w:top w:val="none" w:sz="0" w:space="0" w:color="auto"/>
        <w:left w:val="none" w:sz="0" w:space="0" w:color="auto"/>
        <w:bottom w:val="none" w:sz="0" w:space="0" w:color="auto"/>
        <w:right w:val="none" w:sz="0" w:space="0" w:color="auto"/>
      </w:divBdr>
    </w:div>
    <w:div w:id="1166744707">
      <w:bodyDiv w:val="1"/>
      <w:marLeft w:val="0"/>
      <w:marRight w:val="0"/>
      <w:marTop w:val="0"/>
      <w:marBottom w:val="0"/>
      <w:divBdr>
        <w:top w:val="none" w:sz="0" w:space="0" w:color="auto"/>
        <w:left w:val="none" w:sz="0" w:space="0" w:color="auto"/>
        <w:bottom w:val="none" w:sz="0" w:space="0" w:color="auto"/>
        <w:right w:val="none" w:sz="0" w:space="0" w:color="auto"/>
      </w:divBdr>
    </w:div>
    <w:div w:id="1166819199">
      <w:bodyDiv w:val="1"/>
      <w:marLeft w:val="0"/>
      <w:marRight w:val="0"/>
      <w:marTop w:val="0"/>
      <w:marBottom w:val="0"/>
      <w:divBdr>
        <w:top w:val="none" w:sz="0" w:space="0" w:color="auto"/>
        <w:left w:val="none" w:sz="0" w:space="0" w:color="auto"/>
        <w:bottom w:val="none" w:sz="0" w:space="0" w:color="auto"/>
        <w:right w:val="none" w:sz="0" w:space="0" w:color="auto"/>
      </w:divBdr>
    </w:div>
    <w:div w:id="1168248446">
      <w:bodyDiv w:val="1"/>
      <w:marLeft w:val="0"/>
      <w:marRight w:val="0"/>
      <w:marTop w:val="0"/>
      <w:marBottom w:val="0"/>
      <w:divBdr>
        <w:top w:val="none" w:sz="0" w:space="0" w:color="auto"/>
        <w:left w:val="none" w:sz="0" w:space="0" w:color="auto"/>
        <w:bottom w:val="none" w:sz="0" w:space="0" w:color="auto"/>
        <w:right w:val="none" w:sz="0" w:space="0" w:color="auto"/>
      </w:divBdr>
    </w:div>
    <w:div w:id="1168717914">
      <w:bodyDiv w:val="1"/>
      <w:marLeft w:val="0"/>
      <w:marRight w:val="0"/>
      <w:marTop w:val="0"/>
      <w:marBottom w:val="0"/>
      <w:divBdr>
        <w:top w:val="none" w:sz="0" w:space="0" w:color="auto"/>
        <w:left w:val="none" w:sz="0" w:space="0" w:color="auto"/>
        <w:bottom w:val="none" w:sz="0" w:space="0" w:color="auto"/>
        <w:right w:val="none" w:sz="0" w:space="0" w:color="auto"/>
      </w:divBdr>
    </w:div>
    <w:div w:id="1169560812">
      <w:bodyDiv w:val="1"/>
      <w:marLeft w:val="0"/>
      <w:marRight w:val="0"/>
      <w:marTop w:val="0"/>
      <w:marBottom w:val="0"/>
      <w:divBdr>
        <w:top w:val="none" w:sz="0" w:space="0" w:color="auto"/>
        <w:left w:val="none" w:sz="0" w:space="0" w:color="auto"/>
        <w:bottom w:val="none" w:sz="0" w:space="0" w:color="auto"/>
        <w:right w:val="none" w:sz="0" w:space="0" w:color="auto"/>
      </w:divBdr>
    </w:div>
    <w:div w:id="1170363926">
      <w:bodyDiv w:val="1"/>
      <w:marLeft w:val="0"/>
      <w:marRight w:val="0"/>
      <w:marTop w:val="0"/>
      <w:marBottom w:val="0"/>
      <w:divBdr>
        <w:top w:val="none" w:sz="0" w:space="0" w:color="auto"/>
        <w:left w:val="none" w:sz="0" w:space="0" w:color="auto"/>
        <w:bottom w:val="none" w:sz="0" w:space="0" w:color="auto"/>
        <w:right w:val="none" w:sz="0" w:space="0" w:color="auto"/>
      </w:divBdr>
    </w:div>
    <w:div w:id="1171678033">
      <w:bodyDiv w:val="1"/>
      <w:marLeft w:val="0"/>
      <w:marRight w:val="0"/>
      <w:marTop w:val="0"/>
      <w:marBottom w:val="0"/>
      <w:divBdr>
        <w:top w:val="none" w:sz="0" w:space="0" w:color="auto"/>
        <w:left w:val="none" w:sz="0" w:space="0" w:color="auto"/>
        <w:bottom w:val="none" w:sz="0" w:space="0" w:color="auto"/>
        <w:right w:val="none" w:sz="0" w:space="0" w:color="auto"/>
      </w:divBdr>
    </w:div>
    <w:div w:id="1174030208">
      <w:bodyDiv w:val="1"/>
      <w:marLeft w:val="0"/>
      <w:marRight w:val="0"/>
      <w:marTop w:val="0"/>
      <w:marBottom w:val="0"/>
      <w:divBdr>
        <w:top w:val="none" w:sz="0" w:space="0" w:color="auto"/>
        <w:left w:val="none" w:sz="0" w:space="0" w:color="auto"/>
        <w:bottom w:val="none" w:sz="0" w:space="0" w:color="auto"/>
        <w:right w:val="none" w:sz="0" w:space="0" w:color="auto"/>
      </w:divBdr>
    </w:div>
    <w:div w:id="1174343815">
      <w:bodyDiv w:val="1"/>
      <w:marLeft w:val="0"/>
      <w:marRight w:val="0"/>
      <w:marTop w:val="0"/>
      <w:marBottom w:val="0"/>
      <w:divBdr>
        <w:top w:val="none" w:sz="0" w:space="0" w:color="auto"/>
        <w:left w:val="none" w:sz="0" w:space="0" w:color="auto"/>
        <w:bottom w:val="none" w:sz="0" w:space="0" w:color="auto"/>
        <w:right w:val="none" w:sz="0" w:space="0" w:color="auto"/>
      </w:divBdr>
    </w:div>
    <w:div w:id="1175417123">
      <w:bodyDiv w:val="1"/>
      <w:marLeft w:val="0"/>
      <w:marRight w:val="0"/>
      <w:marTop w:val="0"/>
      <w:marBottom w:val="0"/>
      <w:divBdr>
        <w:top w:val="none" w:sz="0" w:space="0" w:color="auto"/>
        <w:left w:val="none" w:sz="0" w:space="0" w:color="auto"/>
        <w:bottom w:val="none" w:sz="0" w:space="0" w:color="auto"/>
        <w:right w:val="none" w:sz="0" w:space="0" w:color="auto"/>
      </w:divBdr>
    </w:div>
    <w:div w:id="1175654190">
      <w:bodyDiv w:val="1"/>
      <w:marLeft w:val="0"/>
      <w:marRight w:val="0"/>
      <w:marTop w:val="0"/>
      <w:marBottom w:val="0"/>
      <w:divBdr>
        <w:top w:val="none" w:sz="0" w:space="0" w:color="auto"/>
        <w:left w:val="none" w:sz="0" w:space="0" w:color="auto"/>
        <w:bottom w:val="none" w:sz="0" w:space="0" w:color="auto"/>
        <w:right w:val="none" w:sz="0" w:space="0" w:color="auto"/>
      </w:divBdr>
    </w:div>
    <w:div w:id="1176338060">
      <w:bodyDiv w:val="1"/>
      <w:marLeft w:val="0"/>
      <w:marRight w:val="0"/>
      <w:marTop w:val="0"/>
      <w:marBottom w:val="0"/>
      <w:divBdr>
        <w:top w:val="none" w:sz="0" w:space="0" w:color="auto"/>
        <w:left w:val="none" w:sz="0" w:space="0" w:color="auto"/>
        <w:bottom w:val="none" w:sz="0" w:space="0" w:color="auto"/>
        <w:right w:val="none" w:sz="0" w:space="0" w:color="auto"/>
      </w:divBdr>
    </w:div>
    <w:div w:id="1176850358">
      <w:bodyDiv w:val="1"/>
      <w:marLeft w:val="0"/>
      <w:marRight w:val="0"/>
      <w:marTop w:val="0"/>
      <w:marBottom w:val="0"/>
      <w:divBdr>
        <w:top w:val="none" w:sz="0" w:space="0" w:color="auto"/>
        <w:left w:val="none" w:sz="0" w:space="0" w:color="auto"/>
        <w:bottom w:val="none" w:sz="0" w:space="0" w:color="auto"/>
        <w:right w:val="none" w:sz="0" w:space="0" w:color="auto"/>
      </w:divBdr>
    </w:div>
    <w:div w:id="1177043242">
      <w:bodyDiv w:val="1"/>
      <w:marLeft w:val="0"/>
      <w:marRight w:val="0"/>
      <w:marTop w:val="0"/>
      <w:marBottom w:val="0"/>
      <w:divBdr>
        <w:top w:val="none" w:sz="0" w:space="0" w:color="auto"/>
        <w:left w:val="none" w:sz="0" w:space="0" w:color="auto"/>
        <w:bottom w:val="none" w:sz="0" w:space="0" w:color="auto"/>
        <w:right w:val="none" w:sz="0" w:space="0" w:color="auto"/>
      </w:divBdr>
      <w:divsChild>
        <w:div w:id="2109809141">
          <w:marLeft w:val="0"/>
          <w:marRight w:val="0"/>
          <w:marTop w:val="0"/>
          <w:marBottom w:val="0"/>
          <w:divBdr>
            <w:top w:val="none" w:sz="0" w:space="0" w:color="auto"/>
            <w:left w:val="none" w:sz="0" w:space="0" w:color="auto"/>
            <w:bottom w:val="none" w:sz="0" w:space="0" w:color="auto"/>
            <w:right w:val="none" w:sz="0" w:space="0" w:color="auto"/>
          </w:divBdr>
          <w:divsChild>
            <w:div w:id="121747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159513">
      <w:bodyDiv w:val="1"/>
      <w:marLeft w:val="0"/>
      <w:marRight w:val="0"/>
      <w:marTop w:val="0"/>
      <w:marBottom w:val="0"/>
      <w:divBdr>
        <w:top w:val="none" w:sz="0" w:space="0" w:color="auto"/>
        <w:left w:val="none" w:sz="0" w:space="0" w:color="auto"/>
        <w:bottom w:val="none" w:sz="0" w:space="0" w:color="auto"/>
        <w:right w:val="none" w:sz="0" w:space="0" w:color="auto"/>
      </w:divBdr>
    </w:div>
    <w:div w:id="1177378745">
      <w:bodyDiv w:val="1"/>
      <w:marLeft w:val="0"/>
      <w:marRight w:val="0"/>
      <w:marTop w:val="0"/>
      <w:marBottom w:val="0"/>
      <w:divBdr>
        <w:top w:val="none" w:sz="0" w:space="0" w:color="auto"/>
        <w:left w:val="none" w:sz="0" w:space="0" w:color="auto"/>
        <w:bottom w:val="none" w:sz="0" w:space="0" w:color="auto"/>
        <w:right w:val="none" w:sz="0" w:space="0" w:color="auto"/>
      </w:divBdr>
    </w:div>
    <w:div w:id="1177698424">
      <w:bodyDiv w:val="1"/>
      <w:marLeft w:val="0"/>
      <w:marRight w:val="0"/>
      <w:marTop w:val="0"/>
      <w:marBottom w:val="0"/>
      <w:divBdr>
        <w:top w:val="none" w:sz="0" w:space="0" w:color="auto"/>
        <w:left w:val="none" w:sz="0" w:space="0" w:color="auto"/>
        <w:bottom w:val="none" w:sz="0" w:space="0" w:color="auto"/>
        <w:right w:val="none" w:sz="0" w:space="0" w:color="auto"/>
      </w:divBdr>
    </w:div>
    <w:div w:id="1180658646">
      <w:bodyDiv w:val="1"/>
      <w:marLeft w:val="0"/>
      <w:marRight w:val="0"/>
      <w:marTop w:val="0"/>
      <w:marBottom w:val="0"/>
      <w:divBdr>
        <w:top w:val="none" w:sz="0" w:space="0" w:color="auto"/>
        <w:left w:val="none" w:sz="0" w:space="0" w:color="auto"/>
        <w:bottom w:val="none" w:sz="0" w:space="0" w:color="auto"/>
        <w:right w:val="none" w:sz="0" w:space="0" w:color="auto"/>
      </w:divBdr>
    </w:div>
    <w:div w:id="1182817980">
      <w:bodyDiv w:val="1"/>
      <w:marLeft w:val="0"/>
      <w:marRight w:val="0"/>
      <w:marTop w:val="0"/>
      <w:marBottom w:val="0"/>
      <w:divBdr>
        <w:top w:val="none" w:sz="0" w:space="0" w:color="auto"/>
        <w:left w:val="none" w:sz="0" w:space="0" w:color="auto"/>
        <w:bottom w:val="none" w:sz="0" w:space="0" w:color="auto"/>
        <w:right w:val="none" w:sz="0" w:space="0" w:color="auto"/>
      </w:divBdr>
      <w:divsChild>
        <w:div w:id="1574663108">
          <w:marLeft w:val="0"/>
          <w:marRight w:val="0"/>
          <w:marTop w:val="0"/>
          <w:marBottom w:val="0"/>
          <w:divBdr>
            <w:top w:val="none" w:sz="0" w:space="0" w:color="auto"/>
            <w:left w:val="none" w:sz="0" w:space="0" w:color="auto"/>
            <w:bottom w:val="none" w:sz="0" w:space="0" w:color="auto"/>
            <w:right w:val="none" w:sz="0" w:space="0" w:color="auto"/>
          </w:divBdr>
        </w:div>
        <w:div w:id="62067794">
          <w:marLeft w:val="0"/>
          <w:marRight w:val="0"/>
          <w:marTop w:val="0"/>
          <w:marBottom w:val="0"/>
          <w:divBdr>
            <w:top w:val="none" w:sz="0" w:space="0" w:color="auto"/>
            <w:left w:val="none" w:sz="0" w:space="0" w:color="auto"/>
            <w:bottom w:val="none" w:sz="0" w:space="0" w:color="auto"/>
            <w:right w:val="none" w:sz="0" w:space="0" w:color="auto"/>
          </w:divBdr>
        </w:div>
        <w:div w:id="2002611903">
          <w:marLeft w:val="0"/>
          <w:marRight w:val="0"/>
          <w:marTop w:val="0"/>
          <w:marBottom w:val="0"/>
          <w:divBdr>
            <w:top w:val="none" w:sz="0" w:space="0" w:color="auto"/>
            <w:left w:val="none" w:sz="0" w:space="0" w:color="auto"/>
            <w:bottom w:val="none" w:sz="0" w:space="0" w:color="auto"/>
            <w:right w:val="none" w:sz="0" w:space="0" w:color="auto"/>
          </w:divBdr>
        </w:div>
      </w:divsChild>
    </w:div>
    <w:div w:id="1185285852">
      <w:bodyDiv w:val="1"/>
      <w:marLeft w:val="0"/>
      <w:marRight w:val="0"/>
      <w:marTop w:val="0"/>
      <w:marBottom w:val="0"/>
      <w:divBdr>
        <w:top w:val="none" w:sz="0" w:space="0" w:color="auto"/>
        <w:left w:val="none" w:sz="0" w:space="0" w:color="auto"/>
        <w:bottom w:val="none" w:sz="0" w:space="0" w:color="auto"/>
        <w:right w:val="none" w:sz="0" w:space="0" w:color="auto"/>
      </w:divBdr>
    </w:div>
    <w:div w:id="1186477182">
      <w:bodyDiv w:val="1"/>
      <w:marLeft w:val="0"/>
      <w:marRight w:val="0"/>
      <w:marTop w:val="0"/>
      <w:marBottom w:val="0"/>
      <w:divBdr>
        <w:top w:val="none" w:sz="0" w:space="0" w:color="auto"/>
        <w:left w:val="none" w:sz="0" w:space="0" w:color="auto"/>
        <w:bottom w:val="none" w:sz="0" w:space="0" w:color="auto"/>
        <w:right w:val="none" w:sz="0" w:space="0" w:color="auto"/>
      </w:divBdr>
    </w:div>
    <w:div w:id="1186944027">
      <w:bodyDiv w:val="1"/>
      <w:marLeft w:val="0"/>
      <w:marRight w:val="0"/>
      <w:marTop w:val="0"/>
      <w:marBottom w:val="0"/>
      <w:divBdr>
        <w:top w:val="none" w:sz="0" w:space="0" w:color="auto"/>
        <w:left w:val="none" w:sz="0" w:space="0" w:color="auto"/>
        <w:bottom w:val="none" w:sz="0" w:space="0" w:color="auto"/>
        <w:right w:val="none" w:sz="0" w:space="0" w:color="auto"/>
      </w:divBdr>
    </w:div>
    <w:div w:id="1187333184">
      <w:bodyDiv w:val="1"/>
      <w:marLeft w:val="0"/>
      <w:marRight w:val="0"/>
      <w:marTop w:val="0"/>
      <w:marBottom w:val="0"/>
      <w:divBdr>
        <w:top w:val="none" w:sz="0" w:space="0" w:color="auto"/>
        <w:left w:val="none" w:sz="0" w:space="0" w:color="auto"/>
        <w:bottom w:val="none" w:sz="0" w:space="0" w:color="auto"/>
        <w:right w:val="none" w:sz="0" w:space="0" w:color="auto"/>
      </w:divBdr>
    </w:div>
    <w:div w:id="1187716235">
      <w:bodyDiv w:val="1"/>
      <w:marLeft w:val="0"/>
      <w:marRight w:val="0"/>
      <w:marTop w:val="0"/>
      <w:marBottom w:val="0"/>
      <w:divBdr>
        <w:top w:val="none" w:sz="0" w:space="0" w:color="auto"/>
        <w:left w:val="none" w:sz="0" w:space="0" w:color="auto"/>
        <w:bottom w:val="none" w:sz="0" w:space="0" w:color="auto"/>
        <w:right w:val="none" w:sz="0" w:space="0" w:color="auto"/>
      </w:divBdr>
    </w:div>
    <w:div w:id="1190029183">
      <w:bodyDiv w:val="1"/>
      <w:marLeft w:val="0"/>
      <w:marRight w:val="0"/>
      <w:marTop w:val="0"/>
      <w:marBottom w:val="0"/>
      <w:divBdr>
        <w:top w:val="none" w:sz="0" w:space="0" w:color="auto"/>
        <w:left w:val="none" w:sz="0" w:space="0" w:color="auto"/>
        <w:bottom w:val="none" w:sz="0" w:space="0" w:color="auto"/>
        <w:right w:val="none" w:sz="0" w:space="0" w:color="auto"/>
      </w:divBdr>
    </w:div>
    <w:div w:id="1193768331">
      <w:bodyDiv w:val="1"/>
      <w:marLeft w:val="0"/>
      <w:marRight w:val="0"/>
      <w:marTop w:val="0"/>
      <w:marBottom w:val="0"/>
      <w:divBdr>
        <w:top w:val="none" w:sz="0" w:space="0" w:color="auto"/>
        <w:left w:val="none" w:sz="0" w:space="0" w:color="auto"/>
        <w:bottom w:val="none" w:sz="0" w:space="0" w:color="auto"/>
        <w:right w:val="none" w:sz="0" w:space="0" w:color="auto"/>
      </w:divBdr>
    </w:div>
    <w:div w:id="1195926025">
      <w:bodyDiv w:val="1"/>
      <w:marLeft w:val="0"/>
      <w:marRight w:val="0"/>
      <w:marTop w:val="0"/>
      <w:marBottom w:val="0"/>
      <w:divBdr>
        <w:top w:val="none" w:sz="0" w:space="0" w:color="auto"/>
        <w:left w:val="none" w:sz="0" w:space="0" w:color="auto"/>
        <w:bottom w:val="none" w:sz="0" w:space="0" w:color="auto"/>
        <w:right w:val="none" w:sz="0" w:space="0" w:color="auto"/>
      </w:divBdr>
    </w:div>
    <w:div w:id="1196694954">
      <w:bodyDiv w:val="1"/>
      <w:marLeft w:val="0"/>
      <w:marRight w:val="0"/>
      <w:marTop w:val="0"/>
      <w:marBottom w:val="0"/>
      <w:divBdr>
        <w:top w:val="none" w:sz="0" w:space="0" w:color="auto"/>
        <w:left w:val="none" w:sz="0" w:space="0" w:color="auto"/>
        <w:bottom w:val="none" w:sz="0" w:space="0" w:color="auto"/>
        <w:right w:val="none" w:sz="0" w:space="0" w:color="auto"/>
      </w:divBdr>
      <w:divsChild>
        <w:div w:id="665716982">
          <w:marLeft w:val="0"/>
          <w:marRight w:val="0"/>
          <w:marTop w:val="0"/>
          <w:marBottom w:val="0"/>
          <w:divBdr>
            <w:top w:val="none" w:sz="0" w:space="0" w:color="auto"/>
            <w:left w:val="none" w:sz="0" w:space="0" w:color="auto"/>
            <w:bottom w:val="none" w:sz="0" w:space="0" w:color="auto"/>
            <w:right w:val="none" w:sz="0" w:space="0" w:color="auto"/>
          </w:divBdr>
          <w:divsChild>
            <w:div w:id="1930655753">
              <w:marLeft w:val="0"/>
              <w:marRight w:val="0"/>
              <w:marTop w:val="0"/>
              <w:marBottom w:val="0"/>
              <w:divBdr>
                <w:top w:val="none" w:sz="0" w:space="0" w:color="auto"/>
                <w:left w:val="none" w:sz="0" w:space="0" w:color="auto"/>
                <w:bottom w:val="none" w:sz="0" w:space="0" w:color="auto"/>
                <w:right w:val="none" w:sz="0" w:space="0" w:color="auto"/>
              </w:divBdr>
              <w:divsChild>
                <w:div w:id="815686265">
                  <w:marLeft w:val="0"/>
                  <w:marRight w:val="0"/>
                  <w:marTop w:val="0"/>
                  <w:marBottom w:val="0"/>
                  <w:divBdr>
                    <w:top w:val="none" w:sz="0" w:space="0" w:color="auto"/>
                    <w:left w:val="none" w:sz="0" w:space="0" w:color="auto"/>
                    <w:bottom w:val="none" w:sz="0" w:space="0" w:color="auto"/>
                    <w:right w:val="none" w:sz="0" w:space="0" w:color="auto"/>
                  </w:divBdr>
                  <w:divsChild>
                    <w:div w:id="431584512">
                      <w:marLeft w:val="0"/>
                      <w:marRight w:val="0"/>
                      <w:marTop w:val="0"/>
                      <w:marBottom w:val="0"/>
                      <w:divBdr>
                        <w:top w:val="none" w:sz="0" w:space="0" w:color="auto"/>
                        <w:left w:val="none" w:sz="0" w:space="0" w:color="auto"/>
                        <w:bottom w:val="none" w:sz="0" w:space="0" w:color="auto"/>
                        <w:right w:val="none" w:sz="0" w:space="0" w:color="auto"/>
                      </w:divBdr>
                      <w:divsChild>
                        <w:div w:id="1264876059">
                          <w:marLeft w:val="0"/>
                          <w:marRight w:val="0"/>
                          <w:marTop w:val="0"/>
                          <w:marBottom w:val="0"/>
                          <w:divBdr>
                            <w:top w:val="none" w:sz="0" w:space="0" w:color="auto"/>
                            <w:left w:val="none" w:sz="0" w:space="0" w:color="auto"/>
                            <w:bottom w:val="none" w:sz="0" w:space="0" w:color="auto"/>
                            <w:right w:val="none" w:sz="0" w:space="0" w:color="auto"/>
                          </w:divBdr>
                          <w:divsChild>
                            <w:div w:id="1918780302">
                              <w:marLeft w:val="0"/>
                              <w:marRight w:val="0"/>
                              <w:marTop w:val="0"/>
                              <w:marBottom w:val="0"/>
                              <w:divBdr>
                                <w:top w:val="none" w:sz="0" w:space="0" w:color="auto"/>
                                <w:left w:val="none" w:sz="0" w:space="0" w:color="auto"/>
                                <w:bottom w:val="none" w:sz="0" w:space="0" w:color="auto"/>
                                <w:right w:val="none" w:sz="0" w:space="0" w:color="auto"/>
                              </w:divBdr>
                              <w:divsChild>
                                <w:div w:id="1068460229">
                                  <w:marLeft w:val="0"/>
                                  <w:marRight w:val="0"/>
                                  <w:marTop w:val="0"/>
                                  <w:marBottom w:val="0"/>
                                  <w:divBdr>
                                    <w:top w:val="none" w:sz="0" w:space="0" w:color="auto"/>
                                    <w:left w:val="none" w:sz="0" w:space="0" w:color="auto"/>
                                    <w:bottom w:val="none" w:sz="0" w:space="0" w:color="auto"/>
                                    <w:right w:val="none" w:sz="0" w:space="0" w:color="auto"/>
                                  </w:divBdr>
                                  <w:divsChild>
                                    <w:div w:id="77005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7158793">
      <w:bodyDiv w:val="1"/>
      <w:marLeft w:val="0"/>
      <w:marRight w:val="0"/>
      <w:marTop w:val="0"/>
      <w:marBottom w:val="0"/>
      <w:divBdr>
        <w:top w:val="none" w:sz="0" w:space="0" w:color="auto"/>
        <w:left w:val="none" w:sz="0" w:space="0" w:color="auto"/>
        <w:bottom w:val="none" w:sz="0" w:space="0" w:color="auto"/>
        <w:right w:val="none" w:sz="0" w:space="0" w:color="auto"/>
      </w:divBdr>
      <w:divsChild>
        <w:div w:id="1496219468">
          <w:marLeft w:val="0"/>
          <w:marRight w:val="0"/>
          <w:marTop w:val="0"/>
          <w:marBottom w:val="0"/>
          <w:divBdr>
            <w:top w:val="none" w:sz="0" w:space="0" w:color="auto"/>
            <w:left w:val="none" w:sz="0" w:space="0" w:color="auto"/>
            <w:bottom w:val="none" w:sz="0" w:space="0" w:color="auto"/>
            <w:right w:val="none" w:sz="0" w:space="0" w:color="auto"/>
          </w:divBdr>
          <w:divsChild>
            <w:div w:id="15180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281427">
      <w:bodyDiv w:val="1"/>
      <w:marLeft w:val="0"/>
      <w:marRight w:val="0"/>
      <w:marTop w:val="0"/>
      <w:marBottom w:val="0"/>
      <w:divBdr>
        <w:top w:val="none" w:sz="0" w:space="0" w:color="auto"/>
        <w:left w:val="none" w:sz="0" w:space="0" w:color="auto"/>
        <w:bottom w:val="none" w:sz="0" w:space="0" w:color="auto"/>
        <w:right w:val="none" w:sz="0" w:space="0" w:color="auto"/>
      </w:divBdr>
    </w:div>
    <w:div w:id="1198158041">
      <w:bodyDiv w:val="1"/>
      <w:marLeft w:val="0"/>
      <w:marRight w:val="0"/>
      <w:marTop w:val="0"/>
      <w:marBottom w:val="0"/>
      <w:divBdr>
        <w:top w:val="none" w:sz="0" w:space="0" w:color="auto"/>
        <w:left w:val="none" w:sz="0" w:space="0" w:color="auto"/>
        <w:bottom w:val="none" w:sz="0" w:space="0" w:color="auto"/>
        <w:right w:val="none" w:sz="0" w:space="0" w:color="auto"/>
      </w:divBdr>
    </w:div>
    <w:div w:id="1198158522">
      <w:bodyDiv w:val="1"/>
      <w:marLeft w:val="0"/>
      <w:marRight w:val="0"/>
      <w:marTop w:val="0"/>
      <w:marBottom w:val="0"/>
      <w:divBdr>
        <w:top w:val="none" w:sz="0" w:space="0" w:color="auto"/>
        <w:left w:val="none" w:sz="0" w:space="0" w:color="auto"/>
        <w:bottom w:val="none" w:sz="0" w:space="0" w:color="auto"/>
        <w:right w:val="none" w:sz="0" w:space="0" w:color="auto"/>
      </w:divBdr>
    </w:div>
    <w:div w:id="1198735344">
      <w:bodyDiv w:val="1"/>
      <w:marLeft w:val="0"/>
      <w:marRight w:val="0"/>
      <w:marTop w:val="0"/>
      <w:marBottom w:val="0"/>
      <w:divBdr>
        <w:top w:val="none" w:sz="0" w:space="0" w:color="auto"/>
        <w:left w:val="none" w:sz="0" w:space="0" w:color="auto"/>
        <w:bottom w:val="none" w:sz="0" w:space="0" w:color="auto"/>
        <w:right w:val="none" w:sz="0" w:space="0" w:color="auto"/>
      </w:divBdr>
    </w:div>
    <w:div w:id="1199855421">
      <w:bodyDiv w:val="1"/>
      <w:marLeft w:val="0"/>
      <w:marRight w:val="0"/>
      <w:marTop w:val="0"/>
      <w:marBottom w:val="0"/>
      <w:divBdr>
        <w:top w:val="none" w:sz="0" w:space="0" w:color="auto"/>
        <w:left w:val="none" w:sz="0" w:space="0" w:color="auto"/>
        <w:bottom w:val="none" w:sz="0" w:space="0" w:color="auto"/>
        <w:right w:val="none" w:sz="0" w:space="0" w:color="auto"/>
      </w:divBdr>
    </w:div>
    <w:div w:id="1200969407">
      <w:bodyDiv w:val="1"/>
      <w:marLeft w:val="0"/>
      <w:marRight w:val="0"/>
      <w:marTop w:val="0"/>
      <w:marBottom w:val="0"/>
      <w:divBdr>
        <w:top w:val="none" w:sz="0" w:space="0" w:color="auto"/>
        <w:left w:val="none" w:sz="0" w:space="0" w:color="auto"/>
        <w:bottom w:val="none" w:sz="0" w:space="0" w:color="auto"/>
        <w:right w:val="none" w:sz="0" w:space="0" w:color="auto"/>
      </w:divBdr>
    </w:div>
    <w:div w:id="1202209263">
      <w:bodyDiv w:val="1"/>
      <w:marLeft w:val="0"/>
      <w:marRight w:val="0"/>
      <w:marTop w:val="0"/>
      <w:marBottom w:val="0"/>
      <w:divBdr>
        <w:top w:val="none" w:sz="0" w:space="0" w:color="auto"/>
        <w:left w:val="none" w:sz="0" w:space="0" w:color="auto"/>
        <w:bottom w:val="none" w:sz="0" w:space="0" w:color="auto"/>
        <w:right w:val="none" w:sz="0" w:space="0" w:color="auto"/>
      </w:divBdr>
    </w:div>
    <w:div w:id="1202356169">
      <w:bodyDiv w:val="1"/>
      <w:marLeft w:val="0"/>
      <w:marRight w:val="0"/>
      <w:marTop w:val="0"/>
      <w:marBottom w:val="0"/>
      <w:divBdr>
        <w:top w:val="none" w:sz="0" w:space="0" w:color="auto"/>
        <w:left w:val="none" w:sz="0" w:space="0" w:color="auto"/>
        <w:bottom w:val="none" w:sz="0" w:space="0" w:color="auto"/>
        <w:right w:val="none" w:sz="0" w:space="0" w:color="auto"/>
      </w:divBdr>
    </w:div>
    <w:div w:id="1205604730">
      <w:bodyDiv w:val="1"/>
      <w:marLeft w:val="0"/>
      <w:marRight w:val="0"/>
      <w:marTop w:val="0"/>
      <w:marBottom w:val="0"/>
      <w:divBdr>
        <w:top w:val="none" w:sz="0" w:space="0" w:color="auto"/>
        <w:left w:val="none" w:sz="0" w:space="0" w:color="auto"/>
        <w:bottom w:val="none" w:sz="0" w:space="0" w:color="auto"/>
        <w:right w:val="none" w:sz="0" w:space="0" w:color="auto"/>
      </w:divBdr>
    </w:div>
    <w:div w:id="1206142461">
      <w:bodyDiv w:val="1"/>
      <w:marLeft w:val="0"/>
      <w:marRight w:val="0"/>
      <w:marTop w:val="0"/>
      <w:marBottom w:val="0"/>
      <w:divBdr>
        <w:top w:val="none" w:sz="0" w:space="0" w:color="auto"/>
        <w:left w:val="none" w:sz="0" w:space="0" w:color="auto"/>
        <w:bottom w:val="none" w:sz="0" w:space="0" w:color="auto"/>
        <w:right w:val="none" w:sz="0" w:space="0" w:color="auto"/>
      </w:divBdr>
    </w:div>
    <w:div w:id="1208878805">
      <w:bodyDiv w:val="1"/>
      <w:marLeft w:val="0"/>
      <w:marRight w:val="0"/>
      <w:marTop w:val="0"/>
      <w:marBottom w:val="0"/>
      <w:divBdr>
        <w:top w:val="none" w:sz="0" w:space="0" w:color="auto"/>
        <w:left w:val="none" w:sz="0" w:space="0" w:color="auto"/>
        <w:bottom w:val="none" w:sz="0" w:space="0" w:color="auto"/>
        <w:right w:val="none" w:sz="0" w:space="0" w:color="auto"/>
      </w:divBdr>
    </w:div>
    <w:div w:id="1211455657">
      <w:bodyDiv w:val="1"/>
      <w:marLeft w:val="0"/>
      <w:marRight w:val="0"/>
      <w:marTop w:val="0"/>
      <w:marBottom w:val="0"/>
      <w:divBdr>
        <w:top w:val="none" w:sz="0" w:space="0" w:color="auto"/>
        <w:left w:val="none" w:sz="0" w:space="0" w:color="auto"/>
        <w:bottom w:val="none" w:sz="0" w:space="0" w:color="auto"/>
        <w:right w:val="none" w:sz="0" w:space="0" w:color="auto"/>
      </w:divBdr>
    </w:div>
    <w:div w:id="1212578161">
      <w:bodyDiv w:val="1"/>
      <w:marLeft w:val="0"/>
      <w:marRight w:val="0"/>
      <w:marTop w:val="0"/>
      <w:marBottom w:val="0"/>
      <w:divBdr>
        <w:top w:val="none" w:sz="0" w:space="0" w:color="auto"/>
        <w:left w:val="none" w:sz="0" w:space="0" w:color="auto"/>
        <w:bottom w:val="none" w:sz="0" w:space="0" w:color="auto"/>
        <w:right w:val="none" w:sz="0" w:space="0" w:color="auto"/>
      </w:divBdr>
      <w:divsChild>
        <w:div w:id="1377512580">
          <w:marLeft w:val="0"/>
          <w:marRight w:val="0"/>
          <w:marTop w:val="0"/>
          <w:marBottom w:val="0"/>
          <w:divBdr>
            <w:top w:val="none" w:sz="0" w:space="0" w:color="auto"/>
            <w:left w:val="none" w:sz="0" w:space="0" w:color="auto"/>
            <w:bottom w:val="none" w:sz="0" w:space="0" w:color="auto"/>
            <w:right w:val="none" w:sz="0" w:space="0" w:color="auto"/>
          </w:divBdr>
          <w:divsChild>
            <w:div w:id="153839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163812">
      <w:bodyDiv w:val="1"/>
      <w:marLeft w:val="0"/>
      <w:marRight w:val="0"/>
      <w:marTop w:val="0"/>
      <w:marBottom w:val="0"/>
      <w:divBdr>
        <w:top w:val="none" w:sz="0" w:space="0" w:color="auto"/>
        <w:left w:val="none" w:sz="0" w:space="0" w:color="auto"/>
        <w:bottom w:val="none" w:sz="0" w:space="0" w:color="auto"/>
        <w:right w:val="none" w:sz="0" w:space="0" w:color="auto"/>
      </w:divBdr>
    </w:div>
    <w:div w:id="1219126004">
      <w:bodyDiv w:val="1"/>
      <w:marLeft w:val="0"/>
      <w:marRight w:val="0"/>
      <w:marTop w:val="0"/>
      <w:marBottom w:val="0"/>
      <w:divBdr>
        <w:top w:val="none" w:sz="0" w:space="0" w:color="auto"/>
        <w:left w:val="none" w:sz="0" w:space="0" w:color="auto"/>
        <w:bottom w:val="none" w:sz="0" w:space="0" w:color="auto"/>
        <w:right w:val="none" w:sz="0" w:space="0" w:color="auto"/>
      </w:divBdr>
    </w:div>
    <w:div w:id="1223057143">
      <w:bodyDiv w:val="1"/>
      <w:marLeft w:val="0"/>
      <w:marRight w:val="0"/>
      <w:marTop w:val="0"/>
      <w:marBottom w:val="0"/>
      <w:divBdr>
        <w:top w:val="none" w:sz="0" w:space="0" w:color="auto"/>
        <w:left w:val="none" w:sz="0" w:space="0" w:color="auto"/>
        <w:bottom w:val="none" w:sz="0" w:space="0" w:color="auto"/>
        <w:right w:val="none" w:sz="0" w:space="0" w:color="auto"/>
      </w:divBdr>
    </w:div>
    <w:div w:id="1223785235">
      <w:bodyDiv w:val="1"/>
      <w:marLeft w:val="0"/>
      <w:marRight w:val="0"/>
      <w:marTop w:val="0"/>
      <w:marBottom w:val="0"/>
      <w:divBdr>
        <w:top w:val="none" w:sz="0" w:space="0" w:color="auto"/>
        <w:left w:val="none" w:sz="0" w:space="0" w:color="auto"/>
        <w:bottom w:val="none" w:sz="0" w:space="0" w:color="auto"/>
        <w:right w:val="none" w:sz="0" w:space="0" w:color="auto"/>
      </w:divBdr>
    </w:div>
    <w:div w:id="1224370957">
      <w:bodyDiv w:val="1"/>
      <w:marLeft w:val="0"/>
      <w:marRight w:val="0"/>
      <w:marTop w:val="0"/>
      <w:marBottom w:val="0"/>
      <w:divBdr>
        <w:top w:val="none" w:sz="0" w:space="0" w:color="auto"/>
        <w:left w:val="none" w:sz="0" w:space="0" w:color="auto"/>
        <w:bottom w:val="none" w:sz="0" w:space="0" w:color="auto"/>
        <w:right w:val="none" w:sz="0" w:space="0" w:color="auto"/>
      </w:divBdr>
    </w:div>
    <w:div w:id="1224876099">
      <w:bodyDiv w:val="1"/>
      <w:marLeft w:val="0"/>
      <w:marRight w:val="0"/>
      <w:marTop w:val="0"/>
      <w:marBottom w:val="0"/>
      <w:divBdr>
        <w:top w:val="none" w:sz="0" w:space="0" w:color="auto"/>
        <w:left w:val="none" w:sz="0" w:space="0" w:color="auto"/>
        <w:bottom w:val="none" w:sz="0" w:space="0" w:color="auto"/>
        <w:right w:val="none" w:sz="0" w:space="0" w:color="auto"/>
      </w:divBdr>
    </w:div>
    <w:div w:id="1225608241">
      <w:bodyDiv w:val="1"/>
      <w:marLeft w:val="0"/>
      <w:marRight w:val="0"/>
      <w:marTop w:val="0"/>
      <w:marBottom w:val="0"/>
      <w:divBdr>
        <w:top w:val="none" w:sz="0" w:space="0" w:color="auto"/>
        <w:left w:val="none" w:sz="0" w:space="0" w:color="auto"/>
        <w:bottom w:val="none" w:sz="0" w:space="0" w:color="auto"/>
        <w:right w:val="none" w:sz="0" w:space="0" w:color="auto"/>
      </w:divBdr>
    </w:div>
    <w:div w:id="1228222230">
      <w:bodyDiv w:val="1"/>
      <w:marLeft w:val="0"/>
      <w:marRight w:val="0"/>
      <w:marTop w:val="0"/>
      <w:marBottom w:val="0"/>
      <w:divBdr>
        <w:top w:val="none" w:sz="0" w:space="0" w:color="auto"/>
        <w:left w:val="none" w:sz="0" w:space="0" w:color="auto"/>
        <w:bottom w:val="none" w:sz="0" w:space="0" w:color="auto"/>
        <w:right w:val="none" w:sz="0" w:space="0" w:color="auto"/>
      </w:divBdr>
      <w:divsChild>
        <w:div w:id="415832391">
          <w:marLeft w:val="0"/>
          <w:marRight w:val="0"/>
          <w:marTop w:val="0"/>
          <w:marBottom w:val="0"/>
          <w:divBdr>
            <w:top w:val="none" w:sz="0" w:space="0" w:color="auto"/>
            <w:left w:val="none" w:sz="0" w:space="0" w:color="auto"/>
            <w:bottom w:val="none" w:sz="0" w:space="0" w:color="auto"/>
            <w:right w:val="none" w:sz="0" w:space="0" w:color="auto"/>
          </w:divBdr>
          <w:divsChild>
            <w:div w:id="3272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58501">
      <w:bodyDiv w:val="1"/>
      <w:marLeft w:val="0"/>
      <w:marRight w:val="0"/>
      <w:marTop w:val="0"/>
      <w:marBottom w:val="0"/>
      <w:divBdr>
        <w:top w:val="none" w:sz="0" w:space="0" w:color="auto"/>
        <w:left w:val="none" w:sz="0" w:space="0" w:color="auto"/>
        <w:bottom w:val="none" w:sz="0" w:space="0" w:color="auto"/>
        <w:right w:val="none" w:sz="0" w:space="0" w:color="auto"/>
      </w:divBdr>
    </w:div>
    <w:div w:id="1230965063">
      <w:bodyDiv w:val="1"/>
      <w:marLeft w:val="0"/>
      <w:marRight w:val="0"/>
      <w:marTop w:val="0"/>
      <w:marBottom w:val="0"/>
      <w:divBdr>
        <w:top w:val="none" w:sz="0" w:space="0" w:color="auto"/>
        <w:left w:val="none" w:sz="0" w:space="0" w:color="auto"/>
        <w:bottom w:val="none" w:sz="0" w:space="0" w:color="auto"/>
        <w:right w:val="none" w:sz="0" w:space="0" w:color="auto"/>
      </w:divBdr>
    </w:div>
    <w:div w:id="1231386915">
      <w:bodyDiv w:val="1"/>
      <w:marLeft w:val="0"/>
      <w:marRight w:val="0"/>
      <w:marTop w:val="0"/>
      <w:marBottom w:val="0"/>
      <w:divBdr>
        <w:top w:val="none" w:sz="0" w:space="0" w:color="auto"/>
        <w:left w:val="none" w:sz="0" w:space="0" w:color="auto"/>
        <w:bottom w:val="none" w:sz="0" w:space="0" w:color="auto"/>
        <w:right w:val="none" w:sz="0" w:space="0" w:color="auto"/>
      </w:divBdr>
      <w:divsChild>
        <w:div w:id="1258446213">
          <w:marLeft w:val="0"/>
          <w:marRight w:val="0"/>
          <w:marTop w:val="0"/>
          <w:marBottom w:val="0"/>
          <w:divBdr>
            <w:top w:val="none" w:sz="0" w:space="0" w:color="auto"/>
            <w:left w:val="none" w:sz="0" w:space="0" w:color="auto"/>
            <w:bottom w:val="none" w:sz="0" w:space="0" w:color="auto"/>
            <w:right w:val="none" w:sz="0" w:space="0" w:color="auto"/>
          </w:divBdr>
        </w:div>
      </w:divsChild>
    </w:div>
    <w:div w:id="1231847193">
      <w:bodyDiv w:val="1"/>
      <w:marLeft w:val="0"/>
      <w:marRight w:val="0"/>
      <w:marTop w:val="0"/>
      <w:marBottom w:val="0"/>
      <w:divBdr>
        <w:top w:val="none" w:sz="0" w:space="0" w:color="auto"/>
        <w:left w:val="none" w:sz="0" w:space="0" w:color="auto"/>
        <w:bottom w:val="none" w:sz="0" w:space="0" w:color="auto"/>
        <w:right w:val="none" w:sz="0" w:space="0" w:color="auto"/>
      </w:divBdr>
    </w:div>
    <w:div w:id="1232161047">
      <w:bodyDiv w:val="1"/>
      <w:marLeft w:val="0"/>
      <w:marRight w:val="0"/>
      <w:marTop w:val="0"/>
      <w:marBottom w:val="0"/>
      <w:divBdr>
        <w:top w:val="none" w:sz="0" w:space="0" w:color="auto"/>
        <w:left w:val="none" w:sz="0" w:space="0" w:color="auto"/>
        <w:bottom w:val="none" w:sz="0" w:space="0" w:color="auto"/>
        <w:right w:val="none" w:sz="0" w:space="0" w:color="auto"/>
      </w:divBdr>
    </w:div>
    <w:div w:id="1232348283">
      <w:bodyDiv w:val="1"/>
      <w:marLeft w:val="0"/>
      <w:marRight w:val="0"/>
      <w:marTop w:val="0"/>
      <w:marBottom w:val="0"/>
      <w:divBdr>
        <w:top w:val="none" w:sz="0" w:space="0" w:color="auto"/>
        <w:left w:val="none" w:sz="0" w:space="0" w:color="auto"/>
        <w:bottom w:val="none" w:sz="0" w:space="0" w:color="auto"/>
        <w:right w:val="none" w:sz="0" w:space="0" w:color="auto"/>
      </w:divBdr>
    </w:div>
    <w:div w:id="1232695148">
      <w:bodyDiv w:val="1"/>
      <w:marLeft w:val="0"/>
      <w:marRight w:val="0"/>
      <w:marTop w:val="0"/>
      <w:marBottom w:val="0"/>
      <w:divBdr>
        <w:top w:val="none" w:sz="0" w:space="0" w:color="auto"/>
        <w:left w:val="none" w:sz="0" w:space="0" w:color="auto"/>
        <w:bottom w:val="none" w:sz="0" w:space="0" w:color="auto"/>
        <w:right w:val="none" w:sz="0" w:space="0" w:color="auto"/>
      </w:divBdr>
    </w:div>
    <w:div w:id="1233615910">
      <w:bodyDiv w:val="1"/>
      <w:marLeft w:val="0"/>
      <w:marRight w:val="0"/>
      <w:marTop w:val="0"/>
      <w:marBottom w:val="0"/>
      <w:divBdr>
        <w:top w:val="none" w:sz="0" w:space="0" w:color="auto"/>
        <w:left w:val="none" w:sz="0" w:space="0" w:color="auto"/>
        <w:bottom w:val="none" w:sz="0" w:space="0" w:color="auto"/>
        <w:right w:val="none" w:sz="0" w:space="0" w:color="auto"/>
      </w:divBdr>
    </w:div>
    <w:div w:id="1234315993">
      <w:bodyDiv w:val="1"/>
      <w:marLeft w:val="0"/>
      <w:marRight w:val="0"/>
      <w:marTop w:val="0"/>
      <w:marBottom w:val="0"/>
      <w:divBdr>
        <w:top w:val="none" w:sz="0" w:space="0" w:color="auto"/>
        <w:left w:val="none" w:sz="0" w:space="0" w:color="auto"/>
        <w:bottom w:val="none" w:sz="0" w:space="0" w:color="auto"/>
        <w:right w:val="none" w:sz="0" w:space="0" w:color="auto"/>
      </w:divBdr>
    </w:div>
    <w:div w:id="1234508225">
      <w:bodyDiv w:val="1"/>
      <w:marLeft w:val="0"/>
      <w:marRight w:val="0"/>
      <w:marTop w:val="0"/>
      <w:marBottom w:val="0"/>
      <w:divBdr>
        <w:top w:val="none" w:sz="0" w:space="0" w:color="auto"/>
        <w:left w:val="none" w:sz="0" w:space="0" w:color="auto"/>
        <w:bottom w:val="none" w:sz="0" w:space="0" w:color="auto"/>
        <w:right w:val="none" w:sz="0" w:space="0" w:color="auto"/>
      </w:divBdr>
    </w:div>
    <w:div w:id="1234857487">
      <w:bodyDiv w:val="1"/>
      <w:marLeft w:val="0"/>
      <w:marRight w:val="0"/>
      <w:marTop w:val="0"/>
      <w:marBottom w:val="0"/>
      <w:divBdr>
        <w:top w:val="none" w:sz="0" w:space="0" w:color="auto"/>
        <w:left w:val="none" w:sz="0" w:space="0" w:color="auto"/>
        <w:bottom w:val="none" w:sz="0" w:space="0" w:color="auto"/>
        <w:right w:val="none" w:sz="0" w:space="0" w:color="auto"/>
      </w:divBdr>
      <w:divsChild>
        <w:div w:id="802769397">
          <w:marLeft w:val="0"/>
          <w:marRight w:val="0"/>
          <w:marTop w:val="0"/>
          <w:marBottom w:val="0"/>
          <w:divBdr>
            <w:top w:val="none" w:sz="0" w:space="0" w:color="auto"/>
            <w:left w:val="none" w:sz="0" w:space="0" w:color="auto"/>
            <w:bottom w:val="none" w:sz="0" w:space="0" w:color="auto"/>
            <w:right w:val="none" w:sz="0" w:space="0" w:color="auto"/>
          </w:divBdr>
          <w:divsChild>
            <w:div w:id="178488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120137">
      <w:bodyDiv w:val="1"/>
      <w:marLeft w:val="0"/>
      <w:marRight w:val="0"/>
      <w:marTop w:val="0"/>
      <w:marBottom w:val="0"/>
      <w:divBdr>
        <w:top w:val="none" w:sz="0" w:space="0" w:color="auto"/>
        <w:left w:val="none" w:sz="0" w:space="0" w:color="auto"/>
        <w:bottom w:val="none" w:sz="0" w:space="0" w:color="auto"/>
        <w:right w:val="none" w:sz="0" w:space="0" w:color="auto"/>
      </w:divBdr>
      <w:divsChild>
        <w:div w:id="1361660395">
          <w:marLeft w:val="0"/>
          <w:marRight w:val="0"/>
          <w:marTop w:val="0"/>
          <w:marBottom w:val="0"/>
          <w:divBdr>
            <w:top w:val="none" w:sz="0" w:space="0" w:color="auto"/>
            <w:left w:val="none" w:sz="0" w:space="0" w:color="auto"/>
            <w:bottom w:val="none" w:sz="0" w:space="0" w:color="auto"/>
            <w:right w:val="none" w:sz="0" w:space="0" w:color="auto"/>
          </w:divBdr>
          <w:divsChild>
            <w:div w:id="12202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972678">
      <w:bodyDiv w:val="1"/>
      <w:marLeft w:val="0"/>
      <w:marRight w:val="0"/>
      <w:marTop w:val="0"/>
      <w:marBottom w:val="0"/>
      <w:divBdr>
        <w:top w:val="none" w:sz="0" w:space="0" w:color="auto"/>
        <w:left w:val="none" w:sz="0" w:space="0" w:color="auto"/>
        <w:bottom w:val="none" w:sz="0" w:space="0" w:color="auto"/>
        <w:right w:val="none" w:sz="0" w:space="0" w:color="auto"/>
      </w:divBdr>
    </w:div>
    <w:div w:id="1238245498">
      <w:bodyDiv w:val="1"/>
      <w:marLeft w:val="0"/>
      <w:marRight w:val="0"/>
      <w:marTop w:val="0"/>
      <w:marBottom w:val="0"/>
      <w:divBdr>
        <w:top w:val="none" w:sz="0" w:space="0" w:color="auto"/>
        <w:left w:val="none" w:sz="0" w:space="0" w:color="auto"/>
        <w:bottom w:val="none" w:sz="0" w:space="0" w:color="auto"/>
        <w:right w:val="none" w:sz="0" w:space="0" w:color="auto"/>
      </w:divBdr>
    </w:div>
    <w:div w:id="1239443042">
      <w:bodyDiv w:val="1"/>
      <w:marLeft w:val="0"/>
      <w:marRight w:val="0"/>
      <w:marTop w:val="0"/>
      <w:marBottom w:val="0"/>
      <w:divBdr>
        <w:top w:val="none" w:sz="0" w:space="0" w:color="auto"/>
        <w:left w:val="none" w:sz="0" w:space="0" w:color="auto"/>
        <w:bottom w:val="none" w:sz="0" w:space="0" w:color="auto"/>
        <w:right w:val="none" w:sz="0" w:space="0" w:color="auto"/>
      </w:divBdr>
      <w:divsChild>
        <w:div w:id="912471854">
          <w:marLeft w:val="0"/>
          <w:marRight w:val="0"/>
          <w:marTop w:val="0"/>
          <w:marBottom w:val="0"/>
          <w:divBdr>
            <w:top w:val="none" w:sz="0" w:space="0" w:color="auto"/>
            <w:left w:val="none" w:sz="0" w:space="0" w:color="auto"/>
            <w:bottom w:val="none" w:sz="0" w:space="0" w:color="auto"/>
            <w:right w:val="none" w:sz="0" w:space="0" w:color="auto"/>
          </w:divBdr>
          <w:divsChild>
            <w:div w:id="1360424882">
              <w:marLeft w:val="0"/>
              <w:marRight w:val="0"/>
              <w:marTop w:val="0"/>
              <w:marBottom w:val="0"/>
              <w:divBdr>
                <w:top w:val="none" w:sz="0" w:space="0" w:color="auto"/>
                <w:left w:val="none" w:sz="0" w:space="0" w:color="auto"/>
                <w:bottom w:val="none" w:sz="0" w:space="0" w:color="auto"/>
                <w:right w:val="none" w:sz="0" w:space="0" w:color="auto"/>
              </w:divBdr>
            </w:div>
          </w:divsChild>
        </w:div>
        <w:div w:id="1962610247">
          <w:marLeft w:val="0"/>
          <w:marRight w:val="0"/>
          <w:marTop w:val="0"/>
          <w:marBottom w:val="0"/>
          <w:divBdr>
            <w:top w:val="none" w:sz="0" w:space="0" w:color="auto"/>
            <w:left w:val="none" w:sz="0" w:space="0" w:color="auto"/>
            <w:bottom w:val="none" w:sz="0" w:space="0" w:color="auto"/>
            <w:right w:val="none" w:sz="0" w:space="0" w:color="auto"/>
          </w:divBdr>
          <w:divsChild>
            <w:div w:id="45865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447660">
      <w:bodyDiv w:val="1"/>
      <w:marLeft w:val="0"/>
      <w:marRight w:val="0"/>
      <w:marTop w:val="0"/>
      <w:marBottom w:val="0"/>
      <w:divBdr>
        <w:top w:val="none" w:sz="0" w:space="0" w:color="auto"/>
        <w:left w:val="none" w:sz="0" w:space="0" w:color="auto"/>
        <w:bottom w:val="none" w:sz="0" w:space="0" w:color="auto"/>
        <w:right w:val="none" w:sz="0" w:space="0" w:color="auto"/>
      </w:divBdr>
      <w:divsChild>
        <w:div w:id="789936658">
          <w:marLeft w:val="0"/>
          <w:marRight w:val="0"/>
          <w:marTop w:val="0"/>
          <w:marBottom w:val="0"/>
          <w:divBdr>
            <w:top w:val="none" w:sz="0" w:space="0" w:color="auto"/>
            <w:left w:val="none" w:sz="0" w:space="0" w:color="auto"/>
            <w:bottom w:val="none" w:sz="0" w:space="0" w:color="auto"/>
            <w:right w:val="none" w:sz="0" w:space="0" w:color="auto"/>
          </w:divBdr>
          <w:divsChild>
            <w:div w:id="1596547760">
              <w:marLeft w:val="0"/>
              <w:marRight w:val="0"/>
              <w:marTop w:val="0"/>
              <w:marBottom w:val="0"/>
              <w:divBdr>
                <w:top w:val="none" w:sz="0" w:space="0" w:color="auto"/>
                <w:left w:val="none" w:sz="0" w:space="0" w:color="auto"/>
                <w:bottom w:val="none" w:sz="0" w:space="0" w:color="auto"/>
                <w:right w:val="none" w:sz="0" w:space="0" w:color="auto"/>
              </w:divBdr>
              <w:divsChild>
                <w:div w:id="817068967">
                  <w:marLeft w:val="0"/>
                  <w:marRight w:val="0"/>
                  <w:marTop w:val="0"/>
                  <w:marBottom w:val="0"/>
                  <w:divBdr>
                    <w:top w:val="none" w:sz="0" w:space="0" w:color="auto"/>
                    <w:left w:val="none" w:sz="0" w:space="0" w:color="auto"/>
                    <w:bottom w:val="none" w:sz="0" w:space="0" w:color="auto"/>
                    <w:right w:val="none" w:sz="0" w:space="0" w:color="auto"/>
                  </w:divBdr>
                  <w:divsChild>
                    <w:div w:id="1031688529">
                      <w:marLeft w:val="0"/>
                      <w:marRight w:val="0"/>
                      <w:marTop w:val="0"/>
                      <w:marBottom w:val="0"/>
                      <w:divBdr>
                        <w:top w:val="none" w:sz="0" w:space="0" w:color="auto"/>
                        <w:left w:val="none" w:sz="0" w:space="0" w:color="auto"/>
                        <w:bottom w:val="none" w:sz="0" w:space="0" w:color="auto"/>
                        <w:right w:val="none" w:sz="0" w:space="0" w:color="auto"/>
                      </w:divBdr>
                      <w:divsChild>
                        <w:div w:id="1053963074">
                          <w:marLeft w:val="0"/>
                          <w:marRight w:val="0"/>
                          <w:marTop w:val="0"/>
                          <w:marBottom w:val="0"/>
                          <w:divBdr>
                            <w:top w:val="none" w:sz="0" w:space="0" w:color="auto"/>
                            <w:left w:val="none" w:sz="0" w:space="0" w:color="auto"/>
                            <w:bottom w:val="none" w:sz="0" w:space="0" w:color="auto"/>
                            <w:right w:val="none" w:sz="0" w:space="0" w:color="auto"/>
                          </w:divBdr>
                          <w:divsChild>
                            <w:div w:id="326203222">
                              <w:marLeft w:val="0"/>
                              <w:marRight w:val="0"/>
                              <w:marTop w:val="0"/>
                              <w:marBottom w:val="0"/>
                              <w:divBdr>
                                <w:top w:val="none" w:sz="0" w:space="0" w:color="auto"/>
                                <w:left w:val="none" w:sz="0" w:space="0" w:color="auto"/>
                                <w:bottom w:val="none" w:sz="0" w:space="0" w:color="auto"/>
                                <w:right w:val="none" w:sz="0" w:space="0" w:color="auto"/>
                              </w:divBdr>
                              <w:divsChild>
                                <w:div w:id="786507946">
                                  <w:marLeft w:val="0"/>
                                  <w:marRight w:val="0"/>
                                  <w:marTop w:val="0"/>
                                  <w:marBottom w:val="0"/>
                                  <w:divBdr>
                                    <w:top w:val="none" w:sz="0" w:space="0" w:color="auto"/>
                                    <w:left w:val="none" w:sz="0" w:space="0" w:color="auto"/>
                                    <w:bottom w:val="none" w:sz="0" w:space="0" w:color="auto"/>
                                    <w:right w:val="none" w:sz="0" w:space="0" w:color="auto"/>
                                  </w:divBdr>
                                  <w:divsChild>
                                    <w:div w:id="27722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514616">
                          <w:marLeft w:val="0"/>
                          <w:marRight w:val="0"/>
                          <w:marTop w:val="0"/>
                          <w:marBottom w:val="0"/>
                          <w:divBdr>
                            <w:top w:val="none" w:sz="0" w:space="0" w:color="auto"/>
                            <w:left w:val="none" w:sz="0" w:space="0" w:color="auto"/>
                            <w:bottom w:val="none" w:sz="0" w:space="0" w:color="auto"/>
                            <w:right w:val="none" w:sz="0" w:space="0" w:color="auto"/>
                          </w:divBdr>
                          <w:divsChild>
                            <w:div w:id="263539436">
                              <w:marLeft w:val="0"/>
                              <w:marRight w:val="0"/>
                              <w:marTop w:val="0"/>
                              <w:marBottom w:val="0"/>
                              <w:divBdr>
                                <w:top w:val="none" w:sz="0" w:space="0" w:color="auto"/>
                                <w:left w:val="none" w:sz="0" w:space="0" w:color="auto"/>
                                <w:bottom w:val="none" w:sz="0" w:space="0" w:color="auto"/>
                                <w:right w:val="none" w:sz="0" w:space="0" w:color="auto"/>
                              </w:divBdr>
                              <w:divsChild>
                                <w:div w:id="681589504">
                                  <w:marLeft w:val="0"/>
                                  <w:marRight w:val="0"/>
                                  <w:marTop w:val="0"/>
                                  <w:marBottom w:val="0"/>
                                  <w:divBdr>
                                    <w:top w:val="none" w:sz="0" w:space="0" w:color="auto"/>
                                    <w:left w:val="none" w:sz="0" w:space="0" w:color="auto"/>
                                    <w:bottom w:val="none" w:sz="0" w:space="0" w:color="auto"/>
                                    <w:right w:val="none" w:sz="0" w:space="0" w:color="auto"/>
                                  </w:divBdr>
                                  <w:divsChild>
                                    <w:div w:id="211277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815583">
          <w:marLeft w:val="0"/>
          <w:marRight w:val="0"/>
          <w:marTop w:val="0"/>
          <w:marBottom w:val="0"/>
          <w:divBdr>
            <w:top w:val="none" w:sz="0" w:space="0" w:color="auto"/>
            <w:left w:val="none" w:sz="0" w:space="0" w:color="auto"/>
            <w:bottom w:val="none" w:sz="0" w:space="0" w:color="auto"/>
            <w:right w:val="none" w:sz="0" w:space="0" w:color="auto"/>
          </w:divBdr>
          <w:divsChild>
            <w:div w:id="826938556">
              <w:marLeft w:val="0"/>
              <w:marRight w:val="0"/>
              <w:marTop w:val="0"/>
              <w:marBottom w:val="0"/>
              <w:divBdr>
                <w:top w:val="none" w:sz="0" w:space="0" w:color="auto"/>
                <w:left w:val="none" w:sz="0" w:space="0" w:color="auto"/>
                <w:bottom w:val="none" w:sz="0" w:space="0" w:color="auto"/>
                <w:right w:val="none" w:sz="0" w:space="0" w:color="auto"/>
              </w:divBdr>
              <w:divsChild>
                <w:div w:id="496725678">
                  <w:marLeft w:val="0"/>
                  <w:marRight w:val="0"/>
                  <w:marTop w:val="0"/>
                  <w:marBottom w:val="0"/>
                  <w:divBdr>
                    <w:top w:val="none" w:sz="0" w:space="0" w:color="auto"/>
                    <w:left w:val="none" w:sz="0" w:space="0" w:color="auto"/>
                    <w:bottom w:val="none" w:sz="0" w:space="0" w:color="auto"/>
                    <w:right w:val="none" w:sz="0" w:space="0" w:color="auto"/>
                  </w:divBdr>
                  <w:divsChild>
                    <w:div w:id="538474749">
                      <w:marLeft w:val="0"/>
                      <w:marRight w:val="0"/>
                      <w:marTop w:val="0"/>
                      <w:marBottom w:val="0"/>
                      <w:divBdr>
                        <w:top w:val="none" w:sz="0" w:space="0" w:color="auto"/>
                        <w:left w:val="none" w:sz="0" w:space="0" w:color="auto"/>
                        <w:bottom w:val="none" w:sz="0" w:space="0" w:color="auto"/>
                        <w:right w:val="none" w:sz="0" w:space="0" w:color="auto"/>
                      </w:divBdr>
                      <w:divsChild>
                        <w:div w:id="594748015">
                          <w:marLeft w:val="0"/>
                          <w:marRight w:val="0"/>
                          <w:marTop w:val="0"/>
                          <w:marBottom w:val="0"/>
                          <w:divBdr>
                            <w:top w:val="none" w:sz="0" w:space="0" w:color="auto"/>
                            <w:left w:val="none" w:sz="0" w:space="0" w:color="auto"/>
                            <w:bottom w:val="none" w:sz="0" w:space="0" w:color="auto"/>
                            <w:right w:val="none" w:sz="0" w:space="0" w:color="auto"/>
                          </w:divBdr>
                          <w:divsChild>
                            <w:div w:id="415324871">
                              <w:marLeft w:val="0"/>
                              <w:marRight w:val="0"/>
                              <w:marTop w:val="0"/>
                              <w:marBottom w:val="0"/>
                              <w:divBdr>
                                <w:top w:val="none" w:sz="0" w:space="0" w:color="auto"/>
                                <w:left w:val="none" w:sz="0" w:space="0" w:color="auto"/>
                                <w:bottom w:val="none" w:sz="0" w:space="0" w:color="auto"/>
                                <w:right w:val="none" w:sz="0" w:space="0" w:color="auto"/>
                              </w:divBdr>
                              <w:divsChild>
                                <w:div w:id="2108621087">
                                  <w:marLeft w:val="0"/>
                                  <w:marRight w:val="0"/>
                                  <w:marTop w:val="0"/>
                                  <w:marBottom w:val="0"/>
                                  <w:divBdr>
                                    <w:top w:val="none" w:sz="0" w:space="0" w:color="auto"/>
                                    <w:left w:val="none" w:sz="0" w:space="0" w:color="auto"/>
                                    <w:bottom w:val="none" w:sz="0" w:space="0" w:color="auto"/>
                                    <w:right w:val="none" w:sz="0" w:space="0" w:color="auto"/>
                                  </w:divBdr>
                                  <w:divsChild>
                                    <w:div w:id="1874728808">
                                      <w:marLeft w:val="0"/>
                                      <w:marRight w:val="0"/>
                                      <w:marTop w:val="0"/>
                                      <w:marBottom w:val="0"/>
                                      <w:divBdr>
                                        <w:top w:val="none" w:sz="0" w:space="0" w:color="auto"/>
                                        <w:left w:val="none" w:sz="0" w:space="0" w:color="auto"/>
                                        <w:bottom w:val="none" w:sz="0" w:space="0" w:color="auto"/>
                                        <w:right w:val="none" w:sz="0" w:space="0" w:color="auto"/>
                                      </w:divBdr>
                                      <w:divsChild>
                                        <w:div w:id="108464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2525899">
      <w:bodyDiv w:val="1"/>
      <w:marLeft w:val="0"/>
      <w:marRight w:val="0"/>
      <w:marTop w:val="0"/>
      <w:marBottom w:val="0"/>
      <w:divBdr>
        <w:top w:val="none" w:sz="0" w:space="0" w:color="auto"/>
        <w:left w:val="none" w:sz="0" w:space="0" w:color="auto"/>
        <w:bottom w:val="none" w:sz="0" w:space="0" w:color="auto"/>
        <w:right w:val="none" w:sz="0" w:space="0" w:color="auto"/>
      </w:divBdr>
    </w:div>
    <w:div w:id="1242834548">
      <w:bodyDiv w:val="1"/>
      <w:marLeft w:val="0"/>
      <w:marRight w:val="0"/>
      <w:marTop w:val="0"/>
      <w:marBottom w:val="0"/>
      <w:divBdr>
        <w:top w:val="none" w:sz="0" w:space="0" w:color="auto"/>
        <w:left w:val="none" w:sz="0" w:space="0" w:color="auto"/>
        <w:bottom w:val="none" w:sz="0" w:space="0" w:color="auto"/>
        <w:right w:val="none" w:sz="0" w:space="0" w:color="auto"/>
      </w:divBdr>
    </w:div>
    <w:div w:id="1244338328">
      <w:bodyDiv w:val="1"/>
      <w:marLeft w:val="0"/>
      <w:marRight w:val="0"/>
      <w:marTop w:val="0"/>
      <w:marBottom w:val="0"/>
      <w:divBdr>
        <w:top w:val="none" w:sz="0" w:space="0" w:color="auto"/>
        <w:left w:val="none" w:sz="0" w:space="0" w:color="auto"/>
        <w:bottom w:val="none" w:sz="0" w:space="0" w:color="auto"/>
        <w:right w:val="none" w:sz="0" w:space="0" w:color="auto"/>
      </w:divBdr>
    </w:div>
    <w:div w:id="1245069173">
      <w:bodyDiv w:val="1"/>
      <w:marLeft w:val="0"/>
      <w:marRight w:val="0"/>
      <w:marTop w:val="0"/>
      <w:marBottom w:val="0"/>
      <w:divBdr>
        <w:top w:val="none" w:sz="0" w:space="0" w:color="auto"/>
        <w:left w:val="none" w:sz="0" w:space="0" w:color="auto"/>
        <w:bottom w:val="none" w:sz="0" w:space="0" w:color="auto"/>
        <w:right w:val="none" w:sz="0" w:space="0" w:color="auto"/>
      </w:divBdr>
      <w:divsChild>
        <w:div w:id="1147354882">
          <w:marLeft w:val="0"/>
          <w:marRight w:val="0"/>
          <w:marTop w:val="0"/>
          <w:marBottom w:val="0"/>
          <w:divBdr>
            <w:top w:val="none" w:sz="0" w:space="0" w:color="auto"/>
            <w:left w:val="none" w:sz="0" w:space="0" w:color="auto"/>
            <w:bottom w:val="none" w:sz="0" w:space="0" w:color="auto"/>
            <w:right w:val="none" w:sz="0" w:space="0" w:color="auto"/>
          </w:divBdr>
          <w:divsChild>
            <w:div w:id="165518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1163">
      <w:bodyDiv w:val="1"/>
      <w:marLeft w:val="0"/>
      <w:marRight w:val="0"/>
      <w:marTop w:val="0"/>
      <w:marBottom w:val="0"/>
      <w:divBdr>
        <w:top w:val="none" w:sz="0" w:space="0" w:color="auto"/>
        <w:left w:val="none" w:sz="0" w:space="0" w:color="auto"/>
        <w:bottom w:val="none" w:sz="0" w:space="0" w:color="auto"/>
        <w:right w:val="none" w:sz="0" w:space="0" w:color="auto"/>
      </w:divBdr>
    </w:div>
    <w:div w:id="1247618155">
      <w:bodyDiv w:val="1"/>
      <w:marLeft w:val="0"/>
      <w:marRight w:val="0"/>
      <w:marTop w:val="0"/>
      <w:marBottom w:val="0"/>
      <w:divBdr>
        <w:top w:val="none" w:sz="0" w:space="0" w:color="auto"/>
        <w:left w:val="none" w:sz="0" w:space="0" w:color="auto"/>
        <w:bottom w:val="none" w:sz="0" w:space="0" w:color="auto"/>
        <w:right w:val="none" w:sz="0" w:space="0" w:color="auto"/>
      </w:divBdr>
    </w:div>
    <w:div w:id="1248923703">
      <w:bodyDiv w:val="1"/>
      <w:marLeft w:val="0"/>
      <w:marRight w:val="0"/>
      <w:marTop w:val="0"/>
      <w:marBottom w:val="0"/>
      <w:divBdr>
        <w:top w:val="none" w:sz="0" w:space="0" w:color="auto"/>
        <w:left w:val="none" w:sz="0" w:space="0" w:color="auto"/>
        <w:bottom w:val="none" w:sz="0" w:space="0" w:color="auto"/>
        <w:right w:val="none" w:sz="0" w:space="0" w:color="auto"/>
      </w:divBdr>
    </w:div>
    <w:div w:id="1250584454">
      <w:bodyDiv w:val="1"/>
      <w:marLeft w:val="0"/>
      <w:marRight w:val="0"/>
      <w:marTop w:val="0"/>
      <w:marBottom w:val="0"/>
      <w:divBdr>
        <w:top w:val="none" w:sz="0" w:space="0" w:color="auto"/>
        <w:left w:val="none" w:sz="0" w:space="0" w:color="auto"/>
        <w:bottom w:val="none" w:sz="0" w:space="0" w:color="auto"/>
        <w:right w:val="none" w:sz="0" w:space="0" w:color="auto"/>
      </w:divBdr>
    </w:div>
    <w:div w:id="1251307529">
      <w:bodyDiv w:val="1"/>
      <w:marLeft w:val="0"/>
      <w:marRight w:val="0"/>
      <w:marTop w:val="0"/>
      <w:marBottom w:val="0"/>
      <w:divBdr>
        <w:top w:val="none" w:sz="0" w:space="0" w:color="auto"/>
        <w:left w:val="none" w:sz="0" w:space="0" w:color="auto"/>
        <w:bottom w:val="none" w:sz="0" w:space="0" w:color="auto"/>
        <w:right w:val="none" w:sz="0" w:space="0" w:color="auto"/>
      </w:divBdr>
    </w:div>
    <w:div w:id="1252470498">
      <w:bodyDiv w:val="1"/>
      <w:marLeft w:val="0"/>
      <w:marRight w:val="0"/>
      <w:marTop w:val="0"/>
      <w:marBottom w:val="0"/>
      <w:divBdr>
        <w:top w:val="none" w:sz="0" w:space="0" w:color="auto"/>
        <w:left w:val="none" w:sz="0" w:space="0" w:color="auto"/>
        <w:bottom w:val="none" w:sz="0" w:space="0" w:color="auto"/>
        <w:right w:val="none" w:sz="0" w:space="0" w:color="auto"/>
      </w:divBdr>
    </w:div>
    <w:div w:id="1254778410">
      <w:bodyDiv w:val="1"/>
      <w:marLeft w:val="0"/>
      <w:marRight w:val="0"/>
      <w:marTop w:val="0"/>
      <w:marBottom w:val="0"/>
      <w:divBdr>
        <w:top w:val="none" w:sz="0" w:space="0" w:color="auto"/>
        <w:left w:val="none" w:sz="0" w:space="0" w:color="auto"/>
        <w:bottom w:val="none" w:sz="0" w:space="0" w:color="auto"/>
        <w:right w:val="none" w:sz="0" w:space="0" w:color="auto"/>
      </w:divBdr>
    </w:div>
    <w:div w:id="1254901890">
      <w:bodyDiv w:val="1"/>
      <w:marLeft w:val="0"/>
      <w:marRight w:val="0"/>
      <w:marTop w:val="0"/>
      <w:marBottom w:val="0"/>
      <w:divBdr>
        <w:top w:val="none" w:sz="0" w:space="0" w:color="auto"/>
        <w:left w:val="none" w:sz="0" w:space="0" w:color="auto"/>
        <w:bottom w:val="none" w:sz="0" w:space="0" w:color="auto"/>
        <w:right w:val="none" w:sz="0" w:space="0" w:color="auto"/>
      </w:divBdr>
    </w:div>
    <w:div w:id="1256325770">
      <w:bodyDiv w:val="1"/>
      <w:marLeft w:val="0"/>
      <w:marRight w:val="0"/>
      <w:marTop w:val="0"/>
      <w:marBottom w:val="0"/>
      <w:divBdr>
        <w:top w:val="none" w:sz="0" w:space="0" w:color="auto"/>
        <w:left w:val="none" w:sz="0" w:space="0" w:color="auto"/>
        <w:bottom w:val="none" w:sz="0" w:space="0" w:color="auto"/>
        <w:right w:val="none" w:sz="0" w:space="0" w:color="auto"/>
      </w:divBdr>
    </w:div>
    <w:div w:id="1257203634">
      <w:bodyDiv w:val="1"/>
      <w:marLeft w:val="0"/>
      <w:marRight w:val="0"/>
      <w:marTop w:val="0"/>
      <w:marBottom w:val="0"/>
      <w:divBdr>
        <w:top w:val="none" w:sz="0" w:space="0" w:color="auto"/>
        <w:left w:val="none" w:sz="0" w:space="0" w:color="auto"/>
        <w:bottom w:val="none" w:sz="0" w:space="0" w:color="auto"/>
        <w:right w:val="none" w:sz="0" w:space="0" w:color="auto"/>
      </w:divBdr>
    </w:div>
    <w:div w:id="1258513730">
      <w:bodyDiv w:val="1"/>
      <w:marLeft w:val="0"/>
      <w:marRight w:val="0"/>
      <w:marTop w:val="0"/>
      <w:marBottom w:val="0"/>
      <w:divBdr>
        <w:top w:val="none" w:sz="0" w:space="0" w:color="auto"/>
        <w:left w:val="none" w:sz="0" w:space="0" w:color="auto"/>
        <w:bottom w:val="none" w:sz="0" w:space="0" w:color="auto"/>
        <w:right w:val="none" w:sz="0" w:space="0" w:color="auto"/>
      </w:divBdr>
    </w:div>
    <w:div w:id="1258632286">
      <w:bodyDiv w:val="1"/>
      <w:marLeft w:val="0"/>
      <w:marRight w:val="0"/>
      <w:marTop w:val="0"/>
      <w:marBottom w:val="0"/>
      <w:divBdr>
        <w:top w:val="none" w:sz="0" w:space="0" w:color="auto"/>
        <w:left w:val="none" w:sz="0" w:space="0" w:color="auto"/>
        <w:bottom w:val="none" w:sz="0" w:space="0" w:color="auto"/>
        <w:right w:val="none" w:sz="0" w:space="0" w:color="auto"/>
      </w:divBdr>
      <w:divsChild>
        <w:div w:id="1356419867">
          <w:marLeft w:val="0"/>
          <w:marRight w:val="0"/>
          <w:marTop w:val="0"/>
          <w:marBottom w:val="0"/>
          <w:divBdr>
            <w:top w:val="none" w:sz="0" w:space="0" w:color="auto"/>
            <w:left w:val="none" w:sz="0" w:space="0" w:color="auto"/>
            <w:bottom w:val="none" w:sz="0" w:space="0" w:color="auto"/>
            <w:right w:val="none" w:sz="0" w:space="0" w:color="auto"/>
          </w:divBdr>
          <w:divsChild>
            <w:div w:id="153488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632409">
      <w:bodyDiv w:val="1"/>
      <w:marLeft w:val="0"/>
      <w:marRight w:val="0"/>
      <w:marTop w:val="0"/>
      <w:marBottom w:val="0"/>
      <w:divBdr>
        <w:top w:val="none" w:sz="0" w:space="0" w:color="auto"/>
        <w:left w:val="none" w:sz="0" w:space="0" w:color="auto"/>
        <w:bottom w:val="none" w:sz="0" w:space="0" w:color="auto"/>
        <w:right w:val="none" w:sz="0" w:space="0" w:color="auto"/>
      </w:divBdr>
    </w:div>
    <w:div w:id="1261066375">
      <w:bodyDiv w:val="1"/>
      <w:marLeft w:val="0"/>
      <w:marRight w:val="0"/>
      <w:marTop w:val="0"/>
      <w:marBottom w:val="0"/>
      <w:divBdr>
        <w:top w:val="none" w:sz="0" w:space="0" w:color="auto"/>
        <w:left w:val="none" w:sz="0" w:space="0" w:color="auto"/>
        <w:bottom w:val="none" w:sz="0" w:space="0" w:color="auto"/>
        <w:right w:val="none" w:sz="0" w:space="0" w:color="auto"/>
      </w:divBdr>
    </w:div>
    <w:div w:id="1261985112">
      <w:bodyDiv w:val="1"/>
      <w:marLeft w:val="0"/>
      <w:marRight w:val="0"/>
      <w:marTop w:val="0"/>
      <w:marBottom w:val="0"/>
      <w:divBdr>
        <w:top w:val="none" w:sz="0" w:space="0" w:color="auto"/>
        <w:left w:val="none" w:sz="0" w:space="0" w:color="auto"/>
        <w:bottom w:val="none" w:sz="0" w:space="0" w:color="auto"/>
        <w:right w:val="none" w:sz="0" w:space="0" w:color="auto"/>
      </w:divBdr>
    </w:div>
    <w:div w:id="1261990096">
      <w:bodyDiv w:val="1"/>
      <w:marLeft w:val="0"/>
      <w:marRight w:val="0"/>
      <w:marTop w:val="0"/>
      <w:marBottom w:val="0"/>
      <w:divBdr>
        <w:top w:val="none" w:sz="0" w:space="0" w:color="auto"/>
        <w:left w:val="none" w:sz="0" w:space="0" w:color="auto"/>
        <w:bottom w:val="none" w:sz="0" w:space="0" w:color="auto"/>
        <w:right w:val="none" w:sz="0" w:space="0" w:color="auto"/>
      </w:divBdr>
    </w:div>
    <w:div w:id="1261990953">
      <w:bodyDiv w:val="1"/>
      <w:marLeft w:val="0"/>
      <w:marRight w:val="0"/>
      <w:marTop w:val="0"/>
      <w:marBottom w:val="0"/>
      <w:divBdr>
        <w:top w:val="none" w:sz="0" w:space="0" w:color="auto"/>
        <w:left w:val="none" w:sz="0" w:space="0" w:color="auto"/>
        <w:bottom w:val="none" w:sz="0" w:space="0" w:color="auto"/>
        <w:right w:val="none" w:sz="0" w:space="0" w:color="auto"/>
      </w:divBdr>
      <w:divsChild>
        <w:div w:id="44447603">
          <w:marLeft w:val="0"/>
          <w:marRight w:val="0"/>
          <w:marTop w:val="0"/>
          <w:marBottom w:val="0"/>
          <w:divBdr>
            <w:top w:val="none" w:sz="0" w:space="0" w:color="auto"/>
            <w:left w:val="none" w:sz="0" w:space="0" w:color="auto"/>
            <w:bottom w:val="none" w:sz="0" w:space="0" w:color="auto"/>
            <w:right w:val="none" w:sz="0" w:space="0" w:color="auto"/>
          </w:divBdr>
          <w:divsChild>
            <w:div w:id="4383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9704">
      <w:bodyDiv w:val="1"/>
      <w:marLeft w:val="0"/>
      <w:marRight w:val="0"/>
      <w:marTop w:val="0"/>
      <w:marBottom w:val="0"/>
      <w:divBdr>
        <w:top w:val="none" w:sz="0" w:space="0" w:color="auto"/>
        <w:left w:val="none" w:sz="0" w:space="0" w:color="auto"/>
        <w:bottom w:val="none" w:sz="0" w:space="0" w:color="auto"/>
        <w:right w:val="none" w:sz="0" w:space="0" w:color="auto"/>
      </w:divBdr>
    </w:div>
    <w:div w:id="1265915059">
      <w:bodyDiv w:val="1"/>
      <w:marLeft w:val="0"/>
      <w:marRight w:val="0"/>
      <w:marTop w:val="0"/>
      <w:marBottom w:val="0"/>
      <w:divBdr>
        <w:top w:val="none" w:sz="0" w:space="0" w:color="auto"/>
        <w:left w:val="none" w:sz="0" w:space="0" w:color="auto"/>
        <w:bottom w:val="none" w:sz="0" w:space="0" w:color="auto"/>
        <w:right w:val="none" w:sz="0" w:space="0" w:color="auto"/>
      </w:divBdr>
      <w:divsChild>
        <w:div w:id="2120636311">
          <w:marLeft w:val="0"/>
          <w:marRight w:val="0"/>
          <w:marTop w:val="0"/>
          <w:marBottom w:val="0"/>
          <w:divBdr>
            <w:top w:val="none" w:sz="0" w:space="0" w:color="auto"/>
            <w:left w:val="none" w:sz="0" w:space="0" w:color="auto"/>
            <w:bottom w:val="none" w:sz="0" w:space="0" w:color="auto"/>
            <w:right w:val="none" w:sz="0" w:space="0" w:color="auto"/>
          </w:divBdr>
          <w:divsChild>
            <w:div w:id="43537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805678">
      <w:bodyDiv w:val="1"/>
      <w:marLeft w:val="0"/>
      <w:marRight w:val="0"/>
      <w:marTop w:val="0"/>
      <w:marBottom w:val="0"/>
      <w:divBdr>
        <w:top w:val="none" w:sz="0" w:space="0" w:color="auto"/>
        <w:left w:val="none" w:sz="0" w:space="0" w:color="auto"/>
        <w:bottom w:val="none" w:sz="0" w:space="0" w:color="auto"/>
        <w:right w:val="none" w:sz="0" w:space="0" w:color="auto"/>
      </w:divBdr>
      <w:divsChild>
        <w:div w:id="541282235">
          <w:marLeft w:val="0"/>
          <w:marRight w:val="0"/>
          <w:marTop w:val="0"/>
          <w:marBottom w:val="0"/>
          <w:divBdr>
            <w:top w:val="none" w:sz="0" w:space="0" w:color="auto"/>
            <w:left w:val="none" w:sz="0" w:space="0" w:color="auto"/>
            <w:bottom w:val="none" w:sz="0" w:space="0" w:color="auto"/>
            <w:right w:val="none" w:sz="0" w:space="0" w:color="auto"/>
          </w:divBdr>
          <w:divsChild>
            <w:div w:id="199355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54013">
      <w:bodyDiv w:val="1"/>
      <w:marLeft w:val="0"/>
      <w:marRight w:val="0"/>
      <w:marTop w:val="0"/>
      <w:marBottom w:val="0"/>
      <w:divBdr>
        <w:top w:val="none" w:sz="0" w:space="0" w:color="auto"/>
        <w:left w:val="none" w:sz="0" w:space="0" w:color="auto"/>
        <w:bottom w:val="none" w:sz="0" w:space="0" w:color="auto"/>
        <w:right w:val="none" w:sz="0" w:space="0" w:color="auto"/>
      </w:divBdr>
    </w:div>
    <w:div w:id="1272592008">
      <w:bodyDiv w:val="1"/>
      <w:marLeft w:val="0"/>
      <w:marRight w:val="0"/>
      <w:marTop w:val="0"/>
      <w:marBottom w:val="0"/>
      <w:divBdr>
        <w:top w:val="none" w:sz="0" w:space="0" w:color="auto"/>
        <w:left w:val="none" w:sz="0" w:space="0" w:color="auto"/>
        <w:bottom w:val="none" w:sz="0" w:space="0" w:color="auto"/>
        <w:right w:val="none" w:sz="0" w:space="0" w:color="auto"/>
      </w:divBdr>
    </w:div>
    <w:div w:id="1273438527">
      <w:bodyDiv w:val="1"/>
      <w:marLeft w:val="0"/>
      <w:marRight w:val="0"/>
      <w:marTop w:val="0"/>
      <w:marBottom w:val="0"/>
      <w:divBdr>
        <w:top w:val="none" w:sz="0" w:space="0" w:color="auto"/>
        <w:left w:val="none" w:sz="0" w:space="0" w:color="auto"/>
        <w:bottom w:val="none" w:sz="0" w:space="0" w:color="auto"/>
        <w:right w:val="none" w:sz="0" w:space="0" w:color="auto"/>
      </w:divBdr>
    </w:div>
    <w:div w:id="1275207095">
      <w:bodyDiv w:val="1"/>
      <w:marLeft w:val="0"/>
      <w:marRight w:val="0"/>
      <w:marTop w:val="0"/>
      <w:marBottom w:val="0"/>
      <w:divBdr>
        <w:top w:val="none" w:sz="0" w:space="0" w:color="auto"/>
        <w:left w:val="none" w:sz="0" w:space="0" w:color="auto"/>
        <w:bottom w:val="none" w:sz="0" w:space="0" w:color="auto"/>
        <w:right w:val="none" w:sz="0" w:space="0" w:color="auto"/>
      </w:divBdr>
    </w:div>
    <w:div w:id="1277757205">
      <w:bodyDiv w:val="1"/>
      <w:marLeft w:val="0"/>
      <w:marRight w:val="0"/>
      <w:marTop w:val="0"/>
      <w:marBottom w:val="0"/>
      <w:divBdr>
        <w:top w:val="none" w:sz="0" w:space="0" w:color="auto"/>
        <w:left w:val="none" w:sz="0" w:space="0" w:color="auto"/>
        <w:bottom w:val="none" w:sz="0" w:space="0" w:color="auto"/>
        <w:right w:val="none" w:sz="0" w:space="0" w:color="auto"/>
      </w:divBdr>
    </w:div>
    <w:div w:id="1278367230">
      <w:bodyDiv w:val="1"/>
      <w:marLeft w:val="0"/>
      <w:marRight w:val="0"/>
      <w:marTop w:val="0"/>
      <w:marBottom w:val="0"/>
      <w:divBdr>
        <w:top w:val="none" w:sz="0" w:space="0" w:color="auto"/>
        <w:left w:val="none" w:sz="0" w:space="0" w:color="auto"/>
        <w:bottom w:val="none" w:sz="0" w:space="0" w:color="auto"/>
        <w:right w:val="none" w:sz="0" w:space="0" w:color="auto"/>
      </w:divBdr>
    </w:div>
    <w:div w:id="1279487143">
      <w:bodyDiv w:val="1"/>
      <w:marLeft w:val="0"/>
      <w:marRight w:val="0"/>
      <w:marTop w:val="0"/>
      <w:marBottom w:val="0"/>
      <w:divBdr>
        <w:top w:val="none" w:sz="0" w:space="0" w:color="auto"/>
        <w:left w:val="none" w:sz="0" w:space="0" w:color="auto"/>
        <w:bottom w:val="none" w:sz="0" w:space="0" w:color="auto"/>
        <w:right w:val="none" w:sz="0" w:space="0" w:color="auto"/>
      </w:divBdr>
    </w:div>
    <w:div w:id="1279681924">
      <w:bodyDiv w:val="1"/>
      <w:marLeft w:val="0"/>
      <w:marRight w:val="0"/>
      <w:marTop w:val="0"/>
      <w:marBottom w:val="0"/>
      <w:divBdr>
        <w:top w:val="none" w:sz="0" w:space="0" w:color="auto"/>
        <w:left w:val="none" w:sz="0" w:space="0" w:color="auto"/>
        <w:bottom w:val="none" w:sz="0" w:space="0" w:color="auto"/>
        <w:right w:val="none" w:sz="0" w:space="0" w:color="auto"/>
      </w:divBdr>
    </w:div>
    <w:div w:id="1281914871">
      <w:bodyDiv w:val="1"/>
      <w:marLeft w:val="0"/>
      <w:marRight w:val="0"/>
      <w:marTop w:val="0"/>
      <w:marBottom w:val="0"/>
      <w:divBdr>
        <w:top w:val="none" w:sz="0" w:space="0" w:color="auto"/>
        <w:left w:val="none" w:sz="0" w:space="0" w:color="auto"/>
        <w:bottom w:val="none" w:sz="0" w:space="0" w:color="auto"/>
        <w:right w:val="none" w:sz="0" w:space="0" w:color="auto"/>
      </w:divBdr>
    </w:div>
    <w:div w:id="1286690595">
      <w:bodyDiv w:val="1"/>
      <w:marLeft w:val="0"/>
      <w:marRight w:val="0"/>
      <w:marTop w:val="0"/>
      <w:marBottom w:val="0"/>
      <w:divBdr>
        <w:top w:val="none" w:sz="0" w:space="0" w:color="auto"/>
        <w:left w:val="none" w:sz="0" w:space="0" w:color="auto"/>
        <w:bottom w:val="none" w:sz="0" w:space="0" w:color="auto"/>
        <w:right w:val="none" w:sz="0" w:space="0" w:color="auto"/>
      </w:divBdr>
    </w:div>
    <w:div w:id="1287813971">
      <w:bodyDiv w:val="1"/>
      <w:marLeft w:val="0"/>
      <w:marRight w:val="0"/>
      <w:marTop w:val="0"/>
      <w:marBottom w:val="0"/>
      <w:divBdr>
        <w:top w:val="none" w:sz="0" w:space="0" w:color="auto"/>
        <w:left w:val="none" w:sz="0" w:space="0" w:color="auto"/>
        <w:bottom w:val="none" w:sz="0" w:space="0" w:color="auto"/>
        <w:right w:val="none" w:sz="0" w:space="0" w:color="auto"/>
      </w:divBdr>
    </w:div>
    <w:div w:id="1288854640">
      <w:bodyDiv w:val="1"/>
      <w:marLeft w:val="0"/>
      <w:marRight w:val="0"/>
      <w:marTop w:val="0"/>
      <w:marBottom w:val="0"/>
      <w:divBdr>
        <w:top w:val="none" w:sz="0" w:space="0" w:color="auto"/>
        <w:left w:val="none" w:sz="0" w:space="0" w:color="auto"/>
        <w:bottom w:val="none" w:sz="0" w:space="0" w:color="auto"/>
        <w:right w:val="none" w:sz="0" w:space="0" w:color="auto"/>
      </w:divBdr>
    </w:div>
    <w:div w:id="1289047859">
      <w:bodyDiv w:val="1"/>
      <w:marLeft w:val="0"/>
      <w:marRight w:val="0"/>
      <w:marTop w:val="0"/>
      <w:marBottom w:val="0"/>
      <w:divBdr>
        <w:top w:val="none" w:sz="0" w:space="0" w:color="auto"/>
        <w:left w:val="none" w:sz="0" w:space="0" w:color="auto"/>
        <w:bottom w:val="none" w:sz="0" w:space="0" w:color="auto"/>
        <w:right w:val="none" w:sz="0" w:space="0" w:color="auto"/>
      </w:divBdr>
    </w:div>
    <w:div w:id="1290821345">
      <w:bodyDiv w:val="1"/>
      <w:marLeft w:val="0"/>
      <w:marRight w:val="0"/>
      <w:marTop w:val="0"/>
      <w:marBottom w:val="0"/>
      <w:divBdr>
        <w:top w:val="none" w:sz="0" w:space="0" w:color="auto"/>
        <w:left w:val="none" w:sz="0" w:space="0" w:color="auto"/>
        <w:bottom w:val="none" w:sz="0" w:space="0" w:color="auto"/>
        <w:right w:val="none" w:sz="0" w:space="0" w:color="auto"/>
      </w:divBdr>
    </w:div>
    <w:div w:id="1291550184">
      <w:bodyDiv w:val="1"/>
      <w:marLeft w:val="0"/>
      <w:marRight w:val="0"/>
      <w:marTop w:val="0"/>
      <w:marBottom w:val="0"/>
      <w:divBdr>
        <w:top w:val="none" w:sz="0" w:space="0" w:color="auto"/>
        <w:left w:val="none" w:sz="0" w:space="0" w:color="auto"/>
        <w:bottom w:val="none" w:sz="0" w:space="0" w:color="auto"/>
        <w:right w:val="none" w:sz="0" w:space="0" w:color="auto"/>
      </w:divBdr>
      <w:divsChild>
        <w:div w:id="1379013919">
          <w:marLeft w:val="0"/>
          <w:marRight w:val="0"/>
          <w:marTop w:val="0"/>
          <w:marBottom w:val="0"/>
          <w:divBdr>
            <w:top w:val="none" w:sz="0" w:space="0" w:color="auto"/>
            <w:left w:val="none" w:sz="0" w:space="0" w:color="auto"/>
            <w:bottom w:val="none" w:sz="0" w:space="0" w:color="auto"/>
            <w:right w:val="none" w:sz="0" w:space="0" w:color="auto"/>
          </w:divBdr>
          <w:divsChild>
            <w:div w:id="101425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367403">
      <w:bodyDiv w:val="1"/>
      <w:marLeft w:val="0"/>
      <w:marRight w:val="0"/>
      <w:marTop w:val="0"/>
      <w:marBottom w:val="0"/>
      <w:divBdr>
        <w:top w:val="none" w:sz="0" w:space="0" w:color="auto"/>
        <w:left w:val="none" w:sz="0" w:space="0" w:color="auto"/>
        <w:bottom w:val="none" w:sz="0" w:space="0" w:color="auto"/>
        <w:right w:val="none" w:sz="0" w:space="0" w:color="auto"/>
      </w:divBdr>
      <w:divsChild>
        <w:div w:id="961116137">
          <w:marLeft w:val="0"/>
          <w:marRight w:val="0"/>
          <w:marTop w:val="0"/>
          <w:marBottom w:val="0"/>
          <w:divBdr>
            <w:top w:val="none" w:sz="0" w:space="0" w:color="auto"/>
            <w:left w:val="none" w:sz="0" w:space="0" w:color="auto"/>
            <w:bottom w:val="none" w:sz="0" w:space="0" w:color="auto"/>
            <w:right w:val="none" w:sz="0" w:space="0" w:color="auto"/>
          </w:divBdr>
          <w:divsChild>
            <w:div w:id="1847094841">
              <w:marLeft w:val="0"/>
              <w:marRight w:val="0"/>
              <w:marTop w:val="0"/>
              <w:marBottom w:val="0"/>
              <w:divBdr>
                <w:top w:val="none" w:sz="0" w:space="0" w:color="auto"/>
                <w:left w:val="none" w:sz="0" w:space="0" w:color="auto"/>
                <w:bottom w:val="none" w:sz="0" w:space="0" w:color="auto"/>
                <w:right w:val="none" w:sz="0" w:space="0" w:color="auto"/>
              </w:divBdr>
              <w:divsChild>
                <w:div w:id="1367558696">
                  <w:marLeft w:val="0"/>
                  <w:marRight w:val="0"/>
                  <w:marTop w:val="0"/>
                  <w:marBottom w:val="0"/>
                  <w:divBdr>
                    <w:top w:val="none" w:sz="0" w:space="0" w:color="auto"/>
                    <w:left w:val="none" w:sz="0" w:space="0" w:color="auto"/>
                    <w:bottom w:val="none" w:sz="0" w:space="0" w:color="auto"/>
                    <w:right w:val="none" w:sz="0" w:space="0" w:color="auto"/>
                  </w:divBdr>
                  <w:divsChild>
                    <w:div w:id="3154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720261">
      <w:bodyDiv w:val="1"/>
      <w:marLeft w:val="0"/>
      <w:marRight w:val="0"/>
      <w:marTop w:val="0"/>
      <w:marBottom w:val="0"/>
      <w:divBdr>
        <w:top w:val="none" w:sz="0" w:space="0" w:color="auto"/>
        <w:left w:val="none" w:sz="0" w:space="0" w:color="auto"/>
        <w:bottom w:val="none" w:sz="0" w:space="0" w:color="auto"/>
        <w:right w:val="none" w:sz="0" w:space="0" w:color="auto"/>
      </w:divBdr>
    </w:div>
    <w:div w:id="1297028922">
      <w:bodyDiv w:val="1"/>
      <w:marLeft w:val="0"/>
      <w:marRight w:val="0"/>
      <w:marTop w:val="0"/>
      <w:marBottom w:val="0"/>
      <w:divBdr>
        <w:top w:val="none" w:sz="0" w:space="0" w:color="auto"/>
        <w:left w:val="none" w:sz="0" w:space="0" w:color="auto"/>
        <w:bottom w:val="none" w:sz="0" w:space="0" w:color="auto"/>
        <w:right w:val="none" w:sz="0" w:space="0" w:color="auto"/>
      </w:divBdr>
      <w:divsChild>
        <w:div w:id="1876767246">
          <w:marLeft w:val="0"/>
          <w:marRight w:val="0"/>
          <w:marTop w:val="0"/>
          <w:marBottom w:val="0"/>
          <w:divBdr>
            <w:top w:val="none" w:sz="0" w:space="0" w:color="auto"/>
            <w:left w:val="none" w:sz="0" w:space="0" w:color="auto"/>
            <w:bottom w:val="none" w:sz="0" w:space="0" w:color="auto"/>
            <w:right w:val="none" w:sz="0" w:space="0" w:color="auto"/>
          </w:divBdr>
          <w:divsChild>
            <w:div w:id="25922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612125">
      <w:bodyDiv w:val="1"/>
      <w:marLeft w:val="0"/>
      <w:marRight w:val="0"/>
      <w:marTop w:val="0"/>
      <w:marBottom w:val="0"/>
      <w:divBdr>
        <w:top w:val="none" w:sz="0" w:space="0" w:color="auto"/>
        <w:left w:val="none" w:sz="0" w:space="0" w:color="auto"/>
        <w:bottom w:val="none" w:sz="0" w:space="0" w:color="auto"/>
        <w:right w:val="none" w:sz="0" w:space="0" w:color="auto"/>
      </w:divBdr>
    </w:div>
    <w:div w:id="1301501453">
      <w:bodyDiv w:val="1"/>
      <w:marLeft w:val="0"/>
      <w:marRight w:val="0"/>
      <w:marTop w:val="0"/>
      <w:marBottom w:val="0"/>
      <w:divBdr>
        <w:top w:val="none" w:sz="0" w:space="0" w:color="auto"/>
        <w:left w:val="none" w:sz="0" w:space="0" w:color="auto"/>
        <w:bottom w:val="none" w:sz="0" w:space="0" w:color="auto"/>
        <w:right w:val="none" w:sz="0" w:space="0" w:color="auto"/>
      </w:divBdr>
    </w:div>
    <w:div w:id="1301811330">
      <w:bodyDiv w:val="1"/>
      <w:marLeft w:val="0"/>
      <w:marRight w:val="0"/>
      <w:marTop w:val="0"/>
      <w:marBottom w:val="0"/>
      <w:divBdr>
        <w:top w:val="none" w:sz="0" w:space="0" w:color="auto"/>
        <w:left w:val="none" w:sz="0" w:space="0" w:color="auto"/>
        <w:bottom w:val="none" w:sz="0" w:space="0" w:color="auto"/>
        <w:right w:val="none" w:sz="0" w:space="0" w:color="auto"/>
      </w:divBdr>
    </w:div>
    <w:div w:id="1302617091">
      <w:bodyDiv w:val="1"/>
      <w:marLeft w:val="0"/>
      <w:marRight w:val="0"/>
      <w:marTop w:val="0"/>
      <w:marBottom w:val="0"/>
      <w:divBdr>
        <w:top w:val="none" w:sz="0" w:space="0" w:color="auto"/>
        <w:left w:val="none" w:sz="0" w:space="0" w:color="auto"/>
        <w:bottom w:val="none" w:sz="0" w:space="0" w:color="auto"/>
        <w:right w:val="none" w:sz="0" w:space="0" w:color="auto"/>
      </w:divBdr>
    </w:div>
    <w:div w:id="1304460836">
      <w:bodyDiv w:val="1"/>
      <w:marLeft w:val="0"/>
      <w:marRight w:val="0"/>
      <w:marTop w:val="0"/>
      <w:marBottom w:val="0"/>
      <w:divBdr>
        <w:top w:val="none" w:sz="0" w:space="0" w:color="auto"/>
        <w:left w:val="none" w:sz="0" w:space="0" w:color="auto"/>
        <w:bottom w:val="none" w:sz="0" w:space="0" w:color="auto"/>
        <w:right w:val="none" w:sz="0" w:space="0" w:color="auto"/>
      </w:divBdr>
    </w:div>
    <w:div w:id="1304657180">
      <w:bodyDiv w:val="1"/>
      <w:marLeft w:val="0"/>
      <w:marRight w:val="0"/>
      <w:marTop w:val="0"/>
      <w:marBottom w:val="0"/>
      <w:divBdr>
        <w:top w:val="none" w:sz="0" w:space="0" w:color="auto"/>
        <w:left w:val="none" w:sz="0" w:space="0" w:color="auto"/>
        <w:bottom w:val="none" w:sz="0" w:space="0" w:color="auto"/>
        <w:right w:val="none" w:sz="0" w:space="0" w:color="auto"/>
      </w:divBdr>
      <w:divsChild>
        <w:div w:id="255865818">
          <w:marLeft w:val="0"/>
          <w:marRight w:val="0"/>
          <w:marTop w:val="0"/>
          <w:marBottom w:val="0"/>
          <w:divBdr>
            <w:top w:val="none" w:sz="0" w:space="0" w:color="auto"/>
            <w:left w:val="none" w:sz="0" w:space="0" w:color="auto"/>
            <w:bottom w:val="none" w:sz="0" w:space="0" w:color="auto"/>
            <w:right w:val="none" w:sz="0" w:space="0" w:color="auto"/>
          </w:divBdr>
          <w:divsChild>
            <w:div w:id="42129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080963">
      <w:bodyDiv w:val="1"/>
      <w:marLeft w:val="0"/>
      <w:marRight w:val="0"/>
      <w:marTop w:val="0"/>
      <w:marBottom w:val="0"/>
      <w:divBdr>
        <w:top w:val="none" w:sz="0" w:space="0" w:color="auto"/>
        <w:left w:val="none" w:sz="0" w:space="0" w:color="auto"/>
        <w:bottom w:val="none" w:sz="0" w:space="0" w:color="auto"/>
        <w:right w:val="none" w:sz="0" w:space="0" w:color="auto"/>
      </w:divBdr>
    </w:div>
    <w:div w:id="1306742792">
      <w:bodyDiv w:val="1"/>
      <w:marLeft w:val="0"/>
      <w:marRight w:val="0"/>
      <w:marTop w:val="0"/>
      <w:marBottom w:val="0"/>
      <w:divBdr>
        <w:top w:val="none" w:sz="0" w:space="0" w:color="auto"/>
        <w:left w:val="none" w:sz="0" w:space="0" w:color="auto"/>
        <w:bottom w:val="none" w:sz="0" w:space="0" w:color="auto"/>
        <w:right w:val="none" w:sz="0" w:space="0" w:color="auto"/>
      </w:divBdr>
    </w:div>
    <w:div w:id="1306816573">
      <w:bodyDiv w:val="1"/>
      <w:marLeft w:val="0"/>
      <w:marRight w:val="0"/>
      <w:marTop w:val="0"/>
      <w:marBottom w:val="0"/>
      <w:divBdr>
        <w:top w:val="none" w:sz="0" w:space="0" w:color="auto"/>
        <w:left w:val="none" w:sz="0" w:space="0" w:color="auto"/>
        <w:bottom w:val="none" w:sz="0" w:space="0" w:color="auto"/>
        <w:right w:val="none" w:sz="0" w:space="0" w:color="auto"/>
      </w:divBdr>
    </w:div>
    <w:div w:id="1312825758">
      <w:bodyDiv w:val="1"/>
      <w:marLeft w:val="0"/>
      <w:marRight w:val="0"/>
      <w:marTop w:val="0"/>
      <w:marBottom w:val="0"/>
      <w:divBdr>
        <w:top w:val="none" w:sz="0" w:space="0" w:color="auto"/>
        <w:left w:val="none" w:sz="0" w:space="0" w:color="auto"/>
        <w:bottom w:val="none" w:sz="0" w:space="0" w:color="auto"/>
        <w:right w:val="none" w:sz="0" w:space="0" w:color="auto"/>
      </w:divBdr>
    </w:div>
    <w:div w:id="1312829622">
      <w:bodyDiv w:val="1"/>
      <w:marLeft w:val="0"/>
      <w:marRight w:val="0"/>
      <w:marTop w:val="0"/>
      <w:marBottom w:val="0"/>
      <w:divBdr>
        <w:top w:val="none" w:sz="0" w:space="0" w:color="auto"/>
        <w:left w:val="none" w:sz="0" w:space="0" w:color="auto"/>
        <w:bottom w:val="none" w:sz="0" w:space="0" w:color="auto"/>
        <w:right w:val="none" w:sz="0" w:space="0" w:color="auto"/>
      </w:divBdr>
    </w:div>
    <w:div w:id="1313175532">
      <w:bodyDiv w:val="1"/>
      <w:marLeft w:val="0"/>
      <w:marRight w:val="0"/>
      <w:marTop w:val="0"/>
      <w:marBottom w:val="0"/>
      <w:divBdr>
        <w:top w:val="none" w:sz="0" w:space="0" w:color="auto"/>
        <w:left w:val="none" w:sz="0" w:space="0" w:color="auto"/>
        <w:bottom w:val="none" w:sz="0" w:space="0" w:color="auto"/>
        <w:right w:val="none" w:sz="0" w:space="0" w:color="auto"/>
      </w:divBdr>
    </w:div>
    <w:div w:id="1313830976">
      <w:bodyDiv w:val="1"/>
      <w:marLeft w:val="0"/>
      <w:marRight w:val="0"/>
      <w:marTop w:val="0"/>
      <w:marBottom w:val="0"/>
      <w:divBdr>
        <w:top w:val="none" w:sz="0" w:space="0" w:color="auto"/>
        <w:left w:val="none" w:sz="0" w:space="0" w:color="auto"/>
        <w:bottom w:val="none" w:sz="0" w:space="0" w:color="auto"/>
        <w:right w:val="none" w:sz="0" w:space="0" w:color="auto"/>
      </w:divBdr>
    </w:div>
    <w:div w:id="1315140670">
      <w:bodyDiv w:val="1"/>
      <w:marLeft w:val="0"/>
      <w:marRight w:val="0"/>
      <w:marTop w:val="0"/>
      <w:marBottom w:val="0"/>
      <w:divBdr>
        <w:top w:val="none" w:sz="0" w:space="0" w:color="auto"/>
        <w:left w:val="none" w:sz="0" w:space="0" w:color="auto"/>
        <w:bottom w:val="none" w:sz="0" w:space="0" w:color="auto"/>
        <w:right w:val="none" w:sz="0" w:space="0" w:color="auto"/>
      </w:divBdr>
    </w:div>
    <w:div w:id="1317689875">
      <w:bodyDiv w:val="1"/>
      <w:marLeft w:val="0"/>
      <w:marRight w:val="0"/>
      <w:marTop w:val="0"/>
      <w:marBottom w:val="0"/>
      <w:divBdr>
        <w:top w:val="none" w:sz="0" w:space="0" w:color="auto"/>
        <w:left w:val="none" w:sz="0" w:space="0" w:color="auto"/>
        <w:bottom w:val="none" w:sz="0" w:space="0" w:color="auto"/>
        <w:right w:val="none" w:sz="0" w:space="0" w:color="auto"/>
      </w:divBdr>
      <w:divsChild>
        <w:div w:id="648092696">
          <w:marLeft w:val="0"/>
          <w:marRight w:val="0"/>
          <w:marTop w:val="0"/>
          <w:marBottom w:val="0"/>
          <w:divBdr>
            <w:top w:val="none" w:sz="0" w:space="0" w:color="auto"/>
            <w:left w:val="none" w:sz="0" w:space="0" w:color="auto"/>
            <w:bottom w:val="none" w:sz="0" w:space="0" w:color="auto"/>
            <w:right w:val="none" w:sz="0" w:space="0" w:color="auto"/>
          </w:divBdr>
          <w:divsChild>
            <w:div w:id="83252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146490">
      <w:bodyDiv w:val="1"/>
      <w:marLeft w:val="0"/>
      <w:marRight w:val="0"/>
      <w:marTop w:val="0"/>
      <w:marBottom w:val="0"/>
      <w:divBdr>
        <w:top w:val="none" w:sz="0" w:space="0" w:color="auto"/>
        <w:left w:val="none" w:sz="0" w:space="0" w:color="auto"/>
        <w:bottom w:val="none" w:sz="0" w:space="0" w:color="auto"/>
        <w:right w:val="none" w:sz="0" w:space="0" w:color="auto"/>
      </w:divBdr>
    </w:div>
    <w:div w:id="1318460453">
      <w:bodyDiv w:val="1"/>
      <w:marLeft w:val="0"/>
      <w:marRight w:val="0"/>
      <w:marTop w:val="0"/>
      <w:marBottom w:val="0"/>
      <w:divBdr>
        <w:top w:val="none" w:sz="0" w:space="0" w:color="auto"/>
        <w:left w:val="none" w:sz="0" w:space="0" w:color="auto"/>
        <w:bottom w:val="none" w:sz="0" w:space="0" w:color="auto"/>
        <w:right w:val="none" w:sz="0" w:space="0" w:color="auto"/>
      </w:divBdr>
    </w:div>
    <w:div w:id="1318996276">
      <w:bodyDiv w:val="1"/>
      <w:marLeft w:val="0"/>
      <w:marRight w:val="0"/>
      <w:marTop w:val="0"/>
      <w:marBottom w:val="0"/>
      <w:divBdr>
        <w:top w:val="none" w:sz="0" w:space="0" w:color="auto"/>
        <w:left w:val="none" w:sz="0" w:space="0" w:color="auto"/>
        <w:bottom w:val="none" w:sz="0" w:space="0" w:color="auto"/>
        <w:right w:val="none" w:sz="0" w:space="0" w:color="auto"/>
      </w:divBdr>
    </w:div>
    <w:div w:id="1320111406">
      <w:bodyDiv w:val="1"/>
      <w:marLeft w:val="0"/>
      <w:marRight w:val="0"/>
      <w:marTop w:val="0"/>
      <w:marBottom w:val="0"/>
      <w:divBdr>
        <w:top w:val="none" w:sz="0" w:space="0" w:color="auto"/>
        <w:left w:val="none" w:sz="0" w:space="0" w:color="auto"/>
        <w:bottom w:val="none" w:sz="0" w:space="0" w:color="auto"/>
        <w:right w:val="none" w:sz="0" w:space="0" w:color="auto"/>
      </w:divBdr>
    </w:div>
    <w:div w:id="1321159857">
      <w:bodyDiv w:val="1"/>
      <w:marLeft w:val="0"/>
      <w:marRight w:val="0"/>
      <w:marTop w:val="0"/>
      <w:marBottom w:val="0"/>
      <w:divBdr>
        <w:top w:val="none" w:sz="0" w:space="0" w:color="auto"/>
        <w:left w:val="none" w:sz="0" w:space="0" w:color="auto"/>
        <w:bottom w:val="none" w:sz="0" w:space="0" w:color="auto"/>
        <w:right w:val="none" w:sz="0" w:space="0" w:color="auto"/>
      </w:divBdr>
    </w:div>
    <w:div w:id="1323385674">
      <w:bodyDiv w:val="1"/>
      <w:marLeft w:val="0"/>
      <w:marRight w:val="0"/>
      <w:marTop w:val="0"/>
      <w:marBottom w:val="0"/>
      <w:divBdr>
        <w:top w:val="none" w:sz="0" w:space="0" w:color="auto"/>
        <w:left w:val="none" w:sz="0" w:space="0" w:color="auto"/>
        <w:bottom w:val="none" w:sz="0" w:space="0" w:color="auto"/>
        <w:right w:val="none" w:sz="0" w:space="0" w:color="auto"/>
      </w:divBdr>
      <w:divsChild>
        <w:div w:id="452096001">
          <w:marLeft w:val="0"/>
          <w:marRight w:val="0"/>
          <w:marTop w:val="0"/>
          <w:marBottom w:val="0"/>
          <w:divBdr>
            <w:top w:val="none" w:sz="0" w:space="0" w:color="auto"/>
            <w:left w:val="none" w:sz="0" w:space="0" w:color="auto"/>
            <w:bottom w:val="none" w:sz="0" w:space="0" w:color="auto"/>
            <w:right w:val="none" w:sz="0" w:space="0" w:color="auto"/>
          </w:divBdr>
          <w:divsChild>
            <w:div w:id="603420971">
              <w:marLeft w:val="0"/>
              <w:marRight w:val="0"/>
              <w:marTop w:val="0"/>
              <w:marBottom w:val="0"/>
              <w:divBdr>
                <w:top w:val="none" w:sz="0" w:space="0" w:color="auto"/>
                <w:left w:val="none" w:sz="0" w:space="0" w:color="auto"/>
                <w:bottom w:val="none" w:sz="0" w:space="0" w:color="auto"/>
                <w:right w:val="none" w:sz="0" w:space="0" w:color="auto"/>
              </w:divBdr>
            </w:div>
          </w:divsChild>
        </w:div>
        <w:div w:id="189684510">
          <w:marLeft w:val="0"/>
          <w:marRight w:val="0"/>
          <w:marTop w:val="0"/>
          <w:marBottom w:val="0"/>
          <w:divBdr>
            <w:top w:val="none" w:sz="0" w:space="0" w:color="auto"/>
            <w:left w:val="none" w:sz="0" w:space="0" w:color="auto"/>
            <w:bottom w:val="none" w:sz="0" w:space="0" w:color="auto"/>
            <w:right w:val="none" w:sz="0" w:space="0" w:color="auto"/>
          </w:divBdr>
          <w:divsChild>
            <w:div w:id="852650749">
              <w:marLeft w:val="0"/>
              <w:marRight w:val="0"/>
              <w:marTop w:val="0"/>
              <w:marBottom w:val="0"/>
              <w:divBdr>
                <w:top w:val="none" w:sz="0" w:space="0" w:color="auto"/>
                <w:left w:val="none" w:sz="0" w:space="0" w:color="auto"/>
                <w:bottom w:val="none" w:sz="0" w:space="0" w:color="auto"/>
                <w:right w:val="none" w:sz="0" w:space="0" w:color="auto"/>
              </w:divBdr>
            </w:div>
          </w:divsChild>
        </w:div>
        <w:div w:id="366611709">
          <w:marLeft w:val="0"/>
          <w:marRight w:val="0"/>
          <w:marTop w:val="0"/>
          <w:marBottom w:val="0"/>
          <w:divBdr>
            <w:top w:val="none" w:sz="0" w:space="0" w:color="auto"/>
            <w:left w:val="none" w:sz="0" w:space="0" w:color="auto"/>
            <w:bottom w:val="none" w:sz="0" w:space="0" w:color="auto"/>
            <w:right w:val="none" w:sz="0" w:space="0" w:color="auto"/>
          </w:divBdr>
          <w:divsChild>
            <w:div w:id="946931780">
              <w:marLeft w:val="0"/>
              <w:marRight w:val="0"/>
              <w:marTop w:val="0"/>
              <w:marBottom w:val="0"/>
              <w:divBdr>
                <w:top w:val="none" w:sz="0" w:space="0" w:color="auto"/>
                <w:left w:val="none" w:sz="0" w:space="0" w:color="auto"/>
                <w:bottom w:val="none" w:sz="0" w:space="0" w:color="auto"/>
                <w:right w:val="none" w:sz="0" w:space="0" w:color="auto"/>
              </w:divBdr>
            </w:div>
          </w:divsChild>
        </w:div>
        <w:div w:id="1302887060">
          <w:marLeft w:val="0"/>
          <w:marRight w:val="0"/>
          <w:marTop w:val="0"/>
          <w:marBottom w:val="0"/>
          <w:divBdr>
            <w:top w:val="none" w:sz="0" w:space="0" w:color="auto"/>
            <w:left w:val="none" w:sz="0" w:space="0" w:color="auto"/>
            <w:bottom w:val="none" w:sz="0" w:space="0" w:color="auto"/>
            <w:right w:val="none" w:sz="0" w:space="0" w:color="auto"/>
          </w:divBdr>
          <w:divsChild>
            <w:div w:id="1814758499">
              <w:marLeft w:val="0"/>
              <w:marRight w:val="0"/>
              <w:marTop w:val="0"/>
              <w:marBottom w:val="0"/>
              <w:divBdr>
                <w:top w:val="none" w:sz="0" w:space="0" w:color="auto"/>
                <w:left w:val="none" w:sz="0" w:space="0" w:color="auto"/>
                <w:bottom w:val="none" w:sz="0" w:space="0" w:color="auto"/>
                <w:right w:val="none" w:sz="0" w:space="0" w:color="auto"/>
              </w:divBdr>
            </w:div>
          </w:divsChild>
        </w:div>
        <w:div w:id="1934707777">
          <w:marLeft w:val="0"/>
          <w:marRight w:val="0"/>
          <w:marTop w:val="0"/>
          <w:marBottom w:val="0"/>
          <w:divBdr>
            <w:top w:val="none" w:sz="0" w:space="0" w:color="auto"/>
            <w:left w:val="none" w:sz="0" w:space="0" w:color="auto"/>
            <w:bottom w:val="none" w:sz="0" w:space="0" w:color="auto"/>
            <w:right w:val="none" w:sz="0" w:space="0" w:color="auto"/>
          </w:divBdr>
          <w:divsChild>
            <w:div w:id="1665936924">
              <w:marLeft w:val="0"/>
              <w:marRight w:val="0"/>
              <w:marTop w:val="0"/>
              <w:marBottom w:val="0"/>
              <w:divBdr>
                <w:top w:val="none" w:sz="0" w:space="0" w:color="auto"/>
                <w:left w:val="none" w:sz="0" w:space="0" w:color="auto"/>
                <w:bottom w:val="none" w:sz="0" w:space="0" w:color="auto"/>
                <w:right w:val="none" w:sz="0" w:space="0" w:color="auto"/>
              </w:divBdr>
            </w:div>
          </w:divsChild>
        </w:div>
        <w:div w:id="1984894953">
          <w:marLeft w:val="0"/>
          <w:marRight w:val="0"/>
          <w:marTop w:val="0"/>
          <w:marBottom w:val="0"/>
          <w:divBdr>
            <w:top w:val="none" w:sz="0" w:space="0" w:color="auto"/>
            <w:left w:val="none" w:sz="0" w:space="0" w:color="auto"/>
            <w:bottom w:val="none" w:sz="0" w:space="0" w:color="auto"/>
            <w:right w:val="none" w:sz="0" w:space="0" w:color="auto"/>
          </w:divBdr>
          <w:divsChild>
            <w:div w:id="2030524448">
              <w:marLeft w:val="0"/>
              <w:marRight w:val="0"/>
              <w:marTop w:val="0"/>
              <w:marBottom w:val="0"/>
              <w:divBdr>
                <w:top w:val="none" w:sz="0" w:space="0" w:color="auto"/>
                <w:left w:val="none" w:sz="0" w:space="0" w:color="auto"/>
                <w:bottom w:val="none" w:sz="0" w:space="0" w:color="auto"/>
                <w:right w:val="none" w:sz="0" w:space="0" w:color="auto"/>
              </w:divBdr>
            </w:div>
          </w:divsChild>
        </w:div>
        <w:div w:id="1792820011">
          <w:marLeft w:val="0"/>
          <w:marRight w:val="0"/>
          <w:marTop w:val="0"/>
          <w:marBottom w:val="0"/>
          <w:divBdr>
            <w:top w:val="none" w:sz="0" w:space="0" w:color="auto"/>
            <w:left w:val="none" w:sz="0" w:space="0" w:color="auto"/>
            <w:bottom w:val="none" w:sz="0" w:space="0" w:color="auto"/>
            <w:right w:val="none" w:sz="0" w:space="0" w:color="auto"/>
          </w:divBdr>
          <w:divsChild>
            <w:div w:id="1655530469">
              <w:marLeft w:val="0"/>
              <w:marRight w:val="0"/>
              <w:marTop w:val="0"/>
              <w:marBottom w:val="0"/>
              <w:divBdr>
                <w:top w:val="none" w:sz="0" w:space="0" w:color="auto"/>
                <w:left w:val="none" w:sz="0" w:space="0" w:color="auto"/>
                <w:bottom w:val="none" w:sz="0" w:space="0" w:color="auto"/>
                <w:right w:val="none" w:sz="0" w:space="0" w:color="auto"/>
              </w:divBdr>
            </w:div>
          </w:divsChild>
        </w:div>
        <w:div w:id="1621766520">
          <w:marLeft w:val="0"/>
          <w:marRight w:val="0"/>
          <w:marTop w:val="0"/>
          <w:marBottom w:val="0"/>
          <w:divBdr>
            <w:top w:val="none" w:sz="0" w:space="0" w:color="auto"/>
            <w:left w:val="none" w:sz="0" w:space="0" w:color="auto"/>
            <w:bottom w:val="none" w:sz="0" w:space="0" w:color="auto"/>
            <w:right w:val="none" w:sz="0" w:space="0" w:color="auto"/>
          </w:divBdr>
          <w:divsChild>
            <w:div w:id="3154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435035">
      <w:bodyDiv w:val="1"/>
      <w:marLeft w:val="0"/>
      <w:marRight w:val="0"/>
      <w:marTop w:val="0"/>
      <w:marBottom w:val="0"/>
      <w:divBdr>
        <w:top w:val="none" w:sz="0" w:space="0" w:color="auto"/>
        <w:left w:val="none" w:sz="0" w:space="0" w:color="auto"/>
        <w:bottom w:val="none" w:sz="0" w:space="0" w:color="auto"/>
        <w:right w:val="none" w:sz="0" w:space="0" w:color="auto"/>
      </w:divBdr>
      <w:divsChild>
        <w:div w:id="162670587">
          <w:marLeft w:val="0"/>
          <w:marRight w:val="0"/>
          <w:marTop w:val="0"/>
          <w:marBottom w:val="0"/>
          <w:divBdr>
            <w:top w:val="none" w:sz="0" w:space="0" w:color="auto"/>
            <w:left w:val="none" w:sz="0" w:space="0" w:color="auto"/>
            <w:bottom w:val="none" w:sz="0" w:space="0" w:color="auto"/>
            <w:right w:val="none" w:sz="0" w:space="0" w:color="auto"/>
          </w:divBdr>
          <w:divsChild>
            <w:div w:id="1710033160">
              <w:marLeft w:val="0"/>
              <w:marRight w:val="0"/>
              <w:marTop w:val="0"/>
              <w:marBottom w:val="0"/>
              <w:divBdr>
                <w:top w:val="none" w:sz="0" w:space="0" w:color="auto"/>
                <w:left w:val="none" w:sz="0" w:space="0" w:color="auto"/>
                <w:bottom w:val="none" w:sz="0" w:space="0" w:color="auto"/>
                <w:right w:val="none" w:sz="0" w:space="0" w:color="auto"/>
              </w:divBdr>
              <w:divsChild>
                <w:div w:id="925115374">
                  <w:marLeft w:val="0"/>
                  <w:marRight w:val="0"/>
                  <w:marTop w:val="0"/>
                  <w:marBottom w:val="0"/>
                  <w:divBdr>
                    <w:top w:val="none" w:sz="0" w:space="0" w:color="auto"/>
                    <w:left w:val="none" w:sz="0" w:space="0" w:color="auto"/>
                    <w:bottom w:val="none" w:sz="0" w:space="0" w:color="auto"/>
                    <w:right w:val="none" w:sz="0" w:space="0" w:color="auto"/>
                  </w:divBdr>
                  <w:divsChild>
                    <w:div w:id="204435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746583">
      <w:bodyDiv w:val="1"/>
      <w:marLeft w:val="0"/>
      <w:marRight w:val="0"/>
      <w:marTop w:val="0"/>
      <w:marBottom w:val="0"/>
      <w:divBdr>
        <w:top w:val="none" w:sz="0" w:space="0" w:color="auto"/>
        <w:left w:val="none" w:sz="0" w:space="0" w:color="auto"/>
        <w:bottom w:val="none" w:sz="0" w:space="0" w:color="auto"/>
        <w:right w:val="none" w:sz="0" w:space="0" w:color="auto"/>
      </w:divBdr>
    </w:div>
    <w:div w:id="1325088343">
      <w:bodyDiv w:val="1"/>
      <w:marLeft w:val="0"/>
      <w:marRight w:val="0"/>
      <w:marTop w:val="0"/>
      <w:marBottom w:val="0"/>
      <w:divBdr>
        <w:top w:val="none" w:sz="0" w:space="0" w:color="auto"/>
        <w:left w:val="none" w:sz="0" w:space="0" w:color="auto"/>
        <w:bottom w:val="none" w:sz="0" w:space="0" w:color="auto"/>
        <w:right w:val="none" w:sz="0" w:space="0" w:color="auto"/>
      </w:divBdr>
      <w:divsChild>
        <w:div w:id="255015025">
          <w:marLeft w:val="0"/>
          <w:marRight w:val="0"/>
          <w:marTop w:val="0"/>
          <w:marBottom w:val="0"/>
          <w:divBdr>
            <w:top w:val="none" w:sz="0" w:space="0" w:color="auto"/>
            <w:left w:val="none" w:sz="0" w:space="0" w:color="auto"/>
            <w:bottom w:val="none" w:sz="0" w:space="0" w:color="auto"/>
            <w:right w:val="none" w:sz="0" w:space="0" w:color="auto"/>
          </w:divBdr>
          <w:divsChild>
            <w:div w:id="72105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939206">
      <w:bodyDiv w:val="1"/>
      <w:marLeft w:val="0"/>
      <w:marRight w:val="0"/>
      <w:marTop w:val="0"/>
      <w:marBottom w:val="0"/>
      <w:divBdr>
        <w:top w:val="none" w:sz="0" w:space="0" w:color="auto"/>
        <w:left w:val="none" w:sz="0" w:space="0" w:color="auto"/>
        <w:bottom w:val="none" w:sz="0" w:space="0" w:color="auto"/>
        <w:right w:val="none" w:sz="0" w:space="0" w:color="auto"/>
      </w:divBdr>
    </w:div>
    <w:div w:id="1326086798">
      <w:bodyDiv w:val="1"/>
      <w:marLeft w:val="0"/>
      <w:marRight w:val="0"/>
      <w:marTop w:val="0"/>
      <w:marBottom w:val="0"/>
      <w:divBdr>
        <w:top w:val="none" w:sz="0" w:space="0" w:color="auto"/>
        <w:left w:val="none" w:sz="0" w:space="0" w:color="auto"/>
        <w:bottom w:val="none" w:sz="0" w:space="0" w:color="auto"/>
        <w:right w:val="none" w:sz="0" w:space="0" w:color="auto"/>
      </w:divBdr>
    </w:div>
    <w:div w:id="1326204991">
      <w:bodyDiv w:val="1"/>
      <w:marLeft w:val="0"/>
      <w:marRight w:val="0"/>
      <w:marTop w:val="0"/>
      <w:marBottom w:val="0"/>
      <w:divBdr>
        <w:top w:val="none" w:sz="0" w:space="0" w:color="auto"/>
        <w:left w:val="none" w:sz="0" w:space="0" w:color="auto"/>
        <w:bottom w:val="none" w:sz="0" w:space="0" w:color="auto"/>
        <w:right w:val="none" w:sz="0" w:space="0" w:color="auto"/>
      </w:divBdr>
    </w:div>
    <w:div w:id="1326281381">
      <w:bodyDiv w:val="1"/>
      <w:marLeft w:val="0"/>
      <w:marRight w:val="0"/>
      <w:marTop w:val="0"/>
      <w:marBottom w:val="0"/>
      <w:divBdr>
        <w:top w:val="none" w:sz="0" w:space="0" w:color="auto"/>
        <w:left w:val="none" w:sz="0" w:space="0" w:color="auto"/>
        <w:bottom w:val="none" w:sz="0" w:space="0" w:color="auto"/>
        <w:right w:val="none" w:sz="0" w:space="0" w:color="auto"/>
      </w:divBdr>
      <w:divsChild>
        <w:div w:id="1840197687">
          <w:marLeft w:val="0"/>
          <w:marRight w:val="0"/>
          <w:marTop w:val="0"/>
          <w:marBottom w:val="0"/>
          <w:divBdr>
            <w:top w:val="none" w:sz="0" w:space="0" w:color="auto"/>
            <w:left w:val="none" w:sz="0" w:space="0" w:color="auto"/>
            <w:bottom w:val="none" w:sz="0" w:space="0" w:color="auto"/>
            <w:right w:val="none" w:sz="0" w:space="0" w:color="auto"/>
          </w:divBdr>
          <w:divsChild>
            <w:div w:id="62515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71873">
      <w:bodyDiv w:val="1"/>
      <w:marLeft w:val="0"/>
      <w:marRight w:val="0"/>
      <w:marTop w:val="0"/>
      <w:marBottom w:val="0"/>
      <w:divBdr>
        <w:top w:val="none" w:sz="0" w:space="0" w:color="auto"/>
        <w:left w:val="none" w:sz="0" w:space="0" w:color="auto"/>
        <w:bottom w:val="none" w:sz="0" w:space="0" w:color="auto"/>
        <w:right w:val="none" w:sz="0" w:space="0" w:color="auto"/>
      </w:divBdr>
    </w:div>
    <w:div w:id="1327323713">
      <w:bodyDiv w:val="1"/>
      <w:marLeft w:val="0"/>
      <w:marRight w:val="0"/>
      <w:marTop w:val="0"/>
      <w:marBottom w:val="0"/>
      <w:divBdr>
        <w:top w:val="none" w:sz="0" w:space="0" w:color="auto"/>
        <w:left w:val="none" w:sz="0" w:space="0" w:color="auto"/>
        <w:bottom w:val="none" w:sz="0" w:space="0" w:color="auto"/>
        <w:right w:val="none" w:sz="0" w:space="0" w:color="auto"/>
      </w:divBdr>
      <w:divsChild>
        <w:div w:id="719717712">
          <w:marLeft w:val="0"/>
          <w:marRight w:val="0"/>
          <w:marTop w:val="0"/>
          <w:marBottom w:val="0"/>
          <w:divBdr>
            <w:top w:val="none" w:sz="0" w:space="0" w:color="auto"/>
            <w:left w:val="none" w:sz="0" w:space="0" w:color="auto"/>
            <w:bottom w:val="none" w:sz="0" w:space="0" w:color="auto"/>
            <w:right w:val="none" w:sz="0" w:space="0" w:color="auto"/>
          </w:divBdr>
          <w:divsChild>
            <w:div w:id="6931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83540">
      <w:bodyDiv w:val="1"/>
      <w:marLeft w:val="0"/>
      <w:marRight w:val="0"/>
      <w:marTop w:val="0"/>
      <w:marBottom w:val="0"/>
      <w:divBdr>
        <w:top w:val="none" w:sz="0" w:space="0" w:color="auto"/>
        <w:left w:val="none" w:sz="0" w:space="0" w:color="auto"/>
        <w:bottom w:val="none" w:sz="0" w:space="0" w:color="auto"/>
        <w:right w:val="none" w:sz="0" w:space="0" w:color="auto"/>
      </w:divBdr>
    </w:div>
    <w:div w:id="1329792052">
      <w:bodyDiv w:val="1"/>
      <w:marLeft w:val="0"/>
      <w:marRight w:val="0"/>
      <w:marTop w:val="0"/>
      <w:marBottom w:val="0"/>
      <w:divBdr>
        <w:top w:val="none" w:sz="0" w:space="0" w:color="auto"/>
        <w:left w:val="none" w:sz="0" w:space="0" w:color="auto"/>
        <w:bottom w:val="none" w:sz="0" w:space="0" w:color="auto"/>
        <w:right w:val="none" w:sz="0" w:space="0" w:color="auto"/>
      </w:divBdr>
    </w:div>
    <w:div w:id="1331637579">
      <w:bodyDiv w:val="1"/>
      <w:marLeft w:val="0"/>
      <w:marRight w:val="0"/>
      <w:marTop w:val="0"/>
      <w:marBottom w:val="0"/>
      <w:divBdr>
        <w:top w:val="none" w:sz="0" w:space="0" w:color="auto"/>
        <w:left w:val="none" w:sz="0" w:space="0" w:color="auto"/>
        <w:bottom w:val="none" w:sz="0" w:space="0" w:color="auto"/>
        <w:right w:val="none" w:sz="0" w:space="0" w:color="auto"/>
      </w:divBdr>
    </w:div>
    <w:div w:id="1332760285">
      <w:bodyDiv w:val="1"/>
      <w:marLeft w:val="0"/>
      <w:marRight w:val="0"/>
      <w:marTop w:val="0"/>
      <w:marBottom w:val="0"/>
      <w:divBdr>
        <w:top w:val="none" w:sz="0" w:space="0" w:color="auto"/>
        <w:left w:val="none" w:sz="0" w:space="0" w:color="auto"/>
        <w:bottom w:val="none" w:sz="0" w:space="0" w:color="auto"/>
        <w:right w:val="none" w:sz="0" w:space="0" w:color="auto"/>
      </w:divBdr>
      <w:divsChild>
        <w:div w:id="1693066306">
          <w:marLeft w:val="0"/>
          <w:marRight w:val="0"/>
          <w:marTop w:val="0"/>
          <w:marBottom w:val="0"/>
          <w:divBdr>
            <w:top w:val="none" w:sz="0" w:space="0" w:color="auto"/>
            <w:left w:val="none" w:sz="0" w:space="0" w:color="auto"/>
            <w:bottom w:val="none" w:sz="0" w:space="0" w:color="auto"/>
            <w:right w:val="none" w:sz="0" w:space="0" w:color="auto"/>
          </w:divBdr>
          <w:divsChild>
            <w:div w:id="884637070">
              <w:marLeft w:val="0"/>
              <w:marRight w:val="0"/>
              <w:marTop w:val="0"/>
              <w:marBottom w:val="0"/>
              <w:divBdr>
                <w:top w:val="none" w:sz="0" w:space="0" w:color="auto"/>
                <w:left w:val="none" w:sz="0" w:space="0" w:color="auto"/>
                <w:bottom w:val="none" w:sz="0" w:space="0" w:color="auto"/>
                <w:right w:val="none" w:sz="0" w:space="0" w:color="auto"/>
              </w:divBdr>
            </w:div>
          </w:divsChild>
        </w:div>
        <w:div w:id="172035058">
          <w:marLeft w:val="0"/>
          <w:marRight w:val="0"/>
          <w:marTop w:val="0"/>
          <w:marBottom w:val="0"/>
          <w:divBdr>
            <w:top w:val="none" w:sz="0" w:space="0" w:color="auto"/>
            <w:left w:val="none" w:sz="0" w:space="0" w:color="auto"/>
            <w:bottom w:val="none" w:sz="0" w:space="0" w:color="auto"/>
            <w:right w:val="none" w:sz="0" w:space="0" w:color="auto"/>
          </w:divBdr>
          <w:divsChild>
            <w:div w:id="143258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58240">
      <w:bodyDiv w:val="1"/>
      <w:marLeft w:val="0"/>
      <w:marRight w:val="0"/>
      <w:marTop w:val="0"/>
      <w:marBottom w:val="0"/>
      <w:divBdr>
        <w:top w:val="none" w:sz="0" w:space="0" w:color="auto"/>
        <w:left w:val="none" w:sz="0" w:space="0" w:color="auto"/>
        <w:bottom w:val="none" w:sz="0" w:space="0" w:color="auto"/>
        <w:right w:val="none" w:sz="0" w:space="0" w:color="auto"/>
      </w:divBdr>
    </w:div>
    <w:div w:id="1335113176">
      <w:bodyDiv w:val="1"/>
      <w:marLeft w:val="0"/>
      <w:marRight w:val="0"/>
      <w:marTop w:val="0"/>
      <w:marBottom w:val="0"/>
      <w:divBdr>
        <w:top w:val="none" w:sz="0" w:space="0" w:color="auto"/>
        <w:left w:val="none" w:sz="0" w:space="0" w:color="auto"/>
        <w:bottom w:val="none" w:sz="0" w:space="0" w:color="auto"/>
        <w:right w:val="none" w:sz="0" w:space="0" w:color="auto"/>
      </w:divBdr>
    </w:div>
    <w:div w:id="1335303909">
      <w:bodyDiv w:val="1"/>
      <w:marLeft w:val="0"/>
      <w:marRight w:val="0"/>
      <w:marTop w:val="0"/>
      <w:marBottom w:val="0"/>
      <w:divBdr>
        <w:top w:val="none" w:sz="0" w:space="0" w:color="auto"/>
        <w:left w:val="none" w:sz="0" w:space="0" w:color="auto"/>
        <w:bottom w:val="none" w:sz="0" w:space="0" w:color="auto"/>
        <w:right w:val="none" w:sz="0" w:space="0" w:color="auto"/>
      </w:divBdr>
      <w:divsChild>
        <w:div w:id="426196687">
          <w:marLeft w:val="0"/>
          <w:marRight w:val="0"/>
          <w:marTop w:val="0"/>
          <w:marBottom w:val="0"/>
          <w:divBdr>
            <w:top w:val="none" w:sz="0" w:space="0" w:color="auto"/>
            <w:left w:val="none" w:sz="0" w:space="0" w:color="auto"/>
            <w:bottom w:val="none" w:sz="0" w:space="0" w:color="auto"/>
            <w:right w:val="none" w:sz="0" w:space="0" w:color="auto"/>
          </w:divBdr>
        </w:div>
        <w:div w:id="1400784746">
          <w:marLeft w:val="0"/>
          <w:marRight w:val="0"/>
          <w:marTop w:val="0"/>
          <w:marBottom w:val="0"/>
          <w:divBdr>
            <w:top w:val="none" w:sz="0" w:space="0" w:color="auto"/>
            <w:left w:val="none" w:sz="0" w:space="0" w:color="auto"/>
            <w:bottom w:val="none" w:sz="0" w:space="0" w:color="auto"/>
            <w:right w:val="none" w:sz="0" w:space="0" w:color="auto"/>
          </w:divBdr>
        </w:div>
        <w:div w:id="1816752811">
          <w:marLeft w:val="0"/>
          <w:marRight w:val="0"/>
          <w:marTop w:val="0"/>
          <w:marBottom w:val="0"/>
          <w:divBdr>
            <w:top w:val="none" w:sz="0" w:space="0" w:color="auto"/>
            <w:left w:val="none" w:sz="0" w:space="0" w:color="auto"/>
            <w:bottom w:val="none" w:sz="0" w:space="0" w:color="auto"/>
            <w:right w:val="none" w:sz="0" w:space="0" w:color="auto"/>
          </w:divBdr>
        </w:div>
        <w:div w:id="1177960181">
          <w:marLeft w:val="0"/>
          <w:marRight w:val="0"/>
          <w:marTop w:val="0"/>
          <w:marBottom w:val="0"/>
          <w:divBdr>
            <w:top w:val="none" w:sz="0" w:space="0" w:color="auto"/>
            <w:left w:val="none" w:sz="0" w:space="0" w:color="auto"/>
            <w:bottom w:val="none" w:sz="0" w:space="0" w:color="auto"/>
            <w:right w:val="none" w:sz="0" w:space="0" w:color="auto"/>
          </w:divBdr>
        </w:div>
      </w:divsChild>
    </w:div>
    <w:div w:id="1337683211">
      <w:bodyDiv w:val="1"/>
      <w:marLeft w:val="0"/>
      <w:marRight w:val="0"/>
      <w:marTop w:val="0"/>
      <w:marBottom w:val="0"/>
      <w:divBdr>
        <w:top w:val="none" w:sz="0" w:space="0" w:color="auto"/>
        <w:left w:val="none" w:sz="0" w:space="0" w:color="auto"/>
        <w:bottom w:val="none" w:sz="0" w:space="0" w:color="auto"/>
        <w:right w:val="none" w:sz="0" w:space="0" w:color="auto"/>
      </w:divBdr>
    </w:div>
    <w:div w:id="1338265035">
      <w:bodyDiv w:val="1"/>
      <w:marLeft w:val="0"/>
      <w:marRight w:val="0"/>
      <w:marTop w:val="0"/>
      <w:marBottom w:val="0"/>
      <w:divBdr>
        <w:top w:val="none" w:sz="0" w:space="0" w:color="auto"/>
        <w:left w:val="none" w:sz="0" w:space="0" w:color="auto"/>
        <w:bottom w:val="none" w:sz="0" w:space="0" w:color="auto"/>
        <w:right w:val="none" w:sz="0" w:space="0" w:color="auto"/>
      </w:divBdr>
    </w:div>
    <w:div w:id="1339425878">
      <w:bodyDiv w:val="1"/>
      <w:marLeft w:val="0"/>
      <w:marRight w:val="0"/>
      <w:marTop w:val="0"/>
      <w:marBottom w:val="0"/>
      <w:divBdr>
        <w:top w:val="none" w:sz="0" w:space="0" w:color="auto"/>
        <w:left w:val="none" w:sz="0" w:space="0" w:color="auto"/>
        <w:bottom w:val="none" w:sz="0" w:space="0" w:color="auto"/>
        <w:right w:val="none" w:sz="0" w:space="0" w:color="auto"/>
      </w:divBdr>
    </w:div>
    <w:div w:id="1339845382">
      <w:bodyDiv w:val="1"/>
      <w:marLeft w:val="0"/>
      <w:marRight w:val="0"/>
      <w:marTop w:val="0"/>
      <w:marBottom w:val="0"/>
      <w:divBdr>
        <w:top w:val="none" w:sz="0" w:space="0" w:color="auto"/>
        <w:left w:val="none" w:sz="0" w:space="0" w:color="auto"/>
        <w:bottom w:val="none" w:sz="0" w:space="0" w:color="auto"/>
        <w:right w:val="none" w:sz="0" w:space="0" w:color="auto"/>
      </w:divBdr>
    </w:div>
    <w:div w:id="1341931955">
      <w:bodyDiv w:val="1"/>
      <w:marLeft w:val="0"/>
      <w:marRight w:val="0"/>
      <w:marTop w:val="0"/>
      <w:marBottom w:val="0"/>
      <w:divBdr>
        <w:top w:val="none" w:sz="0" w:space="0" w:color="auto"/>
        <w:left w:val="none" w:sz="0" w:space="0" w:color="auto"/>
        <w:bottom w:val="none" w:sz="0" w:space="0" w:color="auto"/>
        <w:right w:val="none" w:sz="0" w:space="0" w:color="auto"/>
      </w:divBdr>
    </w:div>
    <w:div w:id="1342388028">
      <w:bodyDiv w:val="1"/>
      <w:marLeft w:val="0"/>
      <w:marRight w:val="0"/>
      <w:marTop w:val="0"/>
      <w:marBottom w:val="0"/>
      <w:divBdr>
        <w:top w:val="none" w:sz="0" w:space="0" w:color="auto"/>
        <w:left w:val="none" w:sz="0" w:space="0" w:color="auto"/>
        <w:bottom w:val="none" w:sz="0" w:space="0" w:color="auto"/>
        <w:right w:val="none" w:sz="0" w:space="0" w:color="auto"/>
      </w:divBdr>
    </w:div>
    <w:div w:id="1343505977">
      <w:bodyDiv w:val="1"/>
      <w:marLeft w:val="0"/>
      <w:marRight w:val="0"/>
      <w:marTop w:val="0"/>
      <w:marBottom w:val="0"/>
      <w:divBdr>
        <w:top w:val="none" w:sz="0" w:space="0" w:color="auto"/>
        <w:left w:val="none" w:sz="0" w:space="0" w:color="auto"/>
        <w:bottom w:val="none" w:sz="0" w:space="0" w:color="auto"/>
        <w:right w:val="none" w:sz="0" w:space="0" w:color="auto"/>
      </w:divBdr>
    </w:div>
    <w:div w:id="1343816989">
      <w:bodyDiv w:val="1"/>
      <w:marLeft w:val="0"/>
      <w:marRight w:val="0"/>
      <w:marTop w:val="0"/>
      <w:marBottom w:val="0"/>
      <w:divBdr>
        <w:top w:val="none" w:sz="0" w:space="0" w:color="auto"/>
        <w:left w:val="none" w:sz="0" w:space="0" w:color="auto"/>
        <w:bottom w:val="none" w:sz="0" w:space="0" w:color="auto"/>
        <w:right w:val="none" w:sz="0" w:space="0" w:color="auto"/>
      </w:divBdr>
    </w:div>
    <w:div w:id="1344547629">
      <w:bodyDiv w:val="1"/>
      <w:marLeft w:val="0"/>
      <w:marRight w:val="0"/>
      <w:marTop w:val="0"/>
      <w:marBottom w:val="0"/>
      <w:divBdr>
        <w:top w:val="none" w:sz="0" w:space="0" w:color="auto"/>
        <w:left w:val="none" w:sz="0" w:space="0" w:color="auto"/>
        <w:bottom w:val="none" w:sz="0" w:space="0" w:color="auto"/>
        <w:right w:val="none" w:sz="0" w:space="0" w:color="auto"/>
      </w:divBdr>
    </w:div>
    <w:div w:id="1348096190">
      <w:bodyDiv w:val="1"/>
      <w:marLeft w:val="0"/>
      <w:marRight w:val="0"/>
      <w:marTop w:val="0"/>
      <w:marBottom w:val="0"/>
      <w:divBdr>
        <w:top w:val="none" w:sz="0" w:space="0" w:color="auto"/>
        <w:left w:val="none" w:sz="0" w:space="0" w:color="auto"/>
        <w:bottom w:val="none" w:sz="0" w:space="0" w:color="auto"/>
        <w:right w:val="none" w:sz="0" w:space="0" w:color="auto"/>
      </w:divBdr>
    </w:div>
    <w:div w:id="1348487009">
      <w:bodyDiv w:val="1"/>
      <w:marLeft w:val="0"/>
      <w:marRight w:val="0"/>
      <w:marTop w:val="0"/>
      <w:marBottom w:val="0"/>
      <w:divBdr>
        <w:top w:val="none" w:sz="0" w:space="0" w:color="auto"/>
        <w:left w:val="none" w:sz="0" w:space="0" w:color="auto"/>
        <w:bottom w:val="none" w:sz="0" w:space="0" w:color="auto"/>
        <w:right w:val="none" w:sz="0" w:space="0" w:color="auto"/>
      </w:divBdr>
    </w:div>
    <w:div w:id="1350256825">
      <w:bodyDiv w:val="1"/>
      <w:marLeft w:val="0"/>
      <w:marRight w:val="0"/>
      <w:marTop w:val="0"/>
      <w:marBottom w:val="0"/>
      <w:divBdr>
        <w:top w:val="none" w:sz="0" w:space="0" w:color="auto"/>
        <w:left w:val="none" w:sz="0" w:space="0" w:color="auto"/>
        <w:bottom w:val="none" w:sz="0" w:space="0" w:color="auto"/>
        <w:right w:val="none" w:sz="0" w:space="0" w:color="auto"/>
      </w:divBdr>
    </w:div>
    <w:div w:id="1353455920">
      <w:bodyDiv w:val="1"/>
      <w:marLeft w:val="0"/>
      <w:marRight w:val="0"/>
      <w:marTop w:val="0"/>
      <w:marBottom w:val="0"/>
      <w:divBdr>
        <w:top w:val="none" w:sz="0" w:space="0" w:color="auto"/>
        <w:left w:val="none" w:sz="0" w:space="0" w:color="auto"/>
        <w:bottom w:val="none" w:sz="0" w:space="0" w:color="auto"/>
        <w:right w:val="none" w:sz="0" w:space="0" w:color="auto"/>
      </w:divBdr>
    </w:div>
    <w:div w:id="1353527823">
      <w:bodyDiv w:val="1"/>
      <w:marLeft w:val="0"/>
      <w:marRight w:val="0"/>
      <w:marTop w:val="0"/>
      <w:marBottom w:val="0"/>
      <w:divBdr>
        <w:top w:val="none" w:sz="0" w:space="0" w:color="auto"/>
        <w:left w:val="none" w:sz="0" w:space="0" w:color="auto"/>
        <w:bottom w:val="none" w:sz="0" w:space="0" w:color="auto"/>
        <w:right w:val="none" w:sz="0" w:space="0" w:color="auto"/>
      </w:divBdr>
    </w:div>
    <w:div w:id="1362970765">
      <w:bodyDiv w:val="1"/>
      <w:marLeft w:val="0"/>
      <w:marRight w:val="0"/>
      <w:marTop w:val="0"/>
      <w:marBottom w:val="0"/>
      <w:divBdr>
        <w:top w:val="none" w:sz="0" w:space="0" w:color="auto"/>
        <w:left w:val="none" w:sz="0" w:space="0" w:color="auto"/>
        <w:bottom w:val="none" w:sz="0" w:space="0" w:color="auto"/>
        <w:right w:val="none" w:sz="0" w:space="0" w:color="auto"/>
      </w:divBdr>
    </w:div>
    <w:div w:id="1363360181">
      <w:bodyDiv w:val="1"/>
      <w:marLeft w:val="0"/>
      <w:marRight w:val="0"/>
      <w:marTop w:val="0"/>
      <w:marBottom w:val="0"/>
      <w:divBdr>
        <w:top w:val="none" w:sz="0" w:space="0" w:color="auto"/>
        <w:left w:val="none" w:sz="0" w:space="0" w:color="auto"/>
        <w:bottom w:val="none" w:sz="0" w:space="0" w:color="auto"/>
        <w:right w:val="none" w:sz="0" w:space="0" w:color="auto"/>
      </w:divBdr>
    </w:div>
    <w:div w:id="1365404331">
      <w:bodyDiv w:val="1"/>
      <w:marLeft w:val="0"/>
      <w:marRight w:val="0"/>
      <w:marTop w:val="0"/>
      <w:marBottom w:val="0"/>
      <w:divBdr>
        <w:top w:val="none" w:sz="0" w:space="0" w:color="auto"/>
        <w:left w:val="none" w:sz="0" w:space="0" w:color="auto"/>
        <w:bottom w:val="none" w:sz="0" w:space="0" w:color="auto"/>
        <w:right w:val="none" w:sz="0" w:space="0" w:color="auto"/>
      </w:divBdr>
    </w:div>
    <w:div w:id="1368142604">
      <w:bodyDiv w:val="1"/>
      <w:marLeft w:val="0"/>
      <w:marRight w:val="0"/>
      <w:marTop w:val="0"/>
      <w:marBottom w:val="0"/>
      <w:divBdr>
        <w:top w:val="none" w:sz="0" w:space="0" w:color="auto"/>
        <w:left w:val="none" w:sz="0" w:space="0" w:color="auto"/>
        <w:bottom w:val="none" w:sz="0" w:space="0" w:color="auto"/>
        <w:right w:val="none" w:sz="0" w:space="0" w:color="auto"/>
      </w:divBdr>
      <w:divsChild>
        <w:div w:id="1452169118">
          <w:marLeft w:val="0"/>
          <w:marRight w:val="0"/>
          <w:marTop w:val="0"/>
          <w:marBottom w:val="0"/>
          <w:divBdr>
            <w:top w:val="none" w:sz="0" w:space="0" w:color="auto"/>
            <w:left w:val="none" w:sz="0" w:space="0" w:color="auto"/>
            <w:bottom w:val="none" w:sz="0" w:space="0" w:color="auto"/>
            <w:right w:val="none" w:sz="0" w:space="0" w:color="auto"/>
          </w:divBdr>
          <w:divsChild>
            <w:div w:id="129035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287445">
      <w:bodyDiv w:val="1"/>
      <w:marLeft w:val="0"/>
      <w:marRight w:val="0"/>
      <w:marTop w:val="0"/>
      <w:marBottom w:val="0"/>
      <w:divBdr>
        <w:top w:val="none" w:sz="0" w:space="0" w:color="auto"/>
        <w:left w:val="none" w:sz="0" w:space="0" w:color="auto"/>
        <w:bottom w:val="none" w:sz="0" w:space="0" w:color="auto"/>
        <w:right w:val="none" w:sz="0" w:space="0" w:color="auto"/>
      </w:divBdr>
      <w:divsChild>
        <w:div w:id="1915621219">
          <w:marLeft w:val="0"/>
          <w:marRight w:val="0"/>
          <w:marTop w:val="0"/>
          <w:marBottom w:val="0"/>
          <w:divBdr>
            <w:top w:val="none" w:sz="0" w:space="0" w:color="auto"/>
            <w:left w:val="none" w:sz="0" w:space="0" w:color="auto"/>
            <w:bottom w:val="none" w:sz="0" w:space="0" w:color="auto"/>
            <w:right w:val="none" w:sz="0" w:space="0" w:color="auto"/>
          </w:divBdr>
        </w:div>
      </w:divsChild>
    </w:div>
    <w:div w:id="1370257152">
      <w:bodyDiv w:val="1"/>
      <w:marLeft w:val="0"/>
      <w:marRight w:val="0"/>
      <w:marTop w:val="0"/>
      <w:marBottom w:val="0"/>
      <w:divBdr>
        <w:top w:val="none" w:sz="0" w:space="0" w:color="auto"/>
        <w:left w:val="none" w:sz="0" w:space="0" w:color="auto"/>
        <w:bottom w:val="none" w:sz="0" w:space="0" w:color="auto"/>
        <w:right w:val="none" w:sz="0" w:space="0" w:color="auto"/>
      </w:divBdr>
    </w:div>
    <w:div w:id="1370568144">
      <w:bodyDiv w:val="1"/>
      <w:marLeft w:val="0"/>
      <w:marRight w:val="0"/>
      <w:marTop w:val="0"/>
      <w:marBottom w:val="0"/>
      <w:divBdr>
        <w:top w:val="none" w:sz="0" w:space="0" w:color="auto"/>
        <w:left w:val="none" w:sz="0" w:space="0" w:color="auto"/>
        <w:bottom w:val="none" w:sz="0" w:space="0" w:color="auto"/>
        <w:right w:val="none" w:sz="0" w:space="0" w:color="auto"/>
      </w:divBdr>
    </w:div>
    <w:div w:id="1370642923">
      <w:bodyDiv w:val="1"/>
      <w:marLeft w:val="0"/>
      <w:marRight w:val="0"/>
      <w:marTop w:val="0"/>
      <w:marBottom w:val="0"/>
      <w:divBdr>
        <w:top w:val="none" w:sz="0" w:space="0" w:color="auto"/>
        <w:left w:val="none" w:sz="0" w:space="0" w:color="auto"/>
        <w:bottom w:val="none" w:sz="0" w:space="0" w:color="auto"/>
        <w:right w:val="none" w:sz="0" w:space="0" w:color="auto"/>
      </w:divBdr>
    </w:div>
    <w:div w:id="1372026802">
      <w:bodyDiv w:val="1"/>
      <w:marLeft w:val="0"/>
      <w:marRight w:val="0"/>
      <w:marTop w:val="0"/>
      <w:marBottom w:val="0"/>
      <w:divBdr>
        <w:top w:val="none" w:sz="0" w:space="0" w:color="auto"/>
        <w:left w:val="none" w:sz="0" w:space="0" w:color="auto"/>
        <w:bottom w:val="none" w:sz="0" w:space="0" w:color="auto"/>
        <w:right w:val="none" w:sz="0" w:space="0" w:color="auto"/>
      </w:divBdr>
    </w:div>
    <w:div w:id="1373768728">
      <w:bodyDiv w:val="1"/>
      <w:marLeft w:val="0"/>
      <w:marRight w:val="0"/>
      <w:marTop w:val="0"/>
      <w:marBottom w:val="0"/>
      <w:divBdr>
        <w:top w:val="none" w:sz="0" w:space="0" w:color="auto"/>
        <w:left w:val="none" w:sz="0" w:space="0" w:color="auto"/>
        <w:bottom w:val="none" w:sz="0" w:space="0" w:color="auto"/>
        <w:right w:val="none" w:sz="0" w:space="0" w:color="auto"/>
      </w:divBdr>
    </w:div>
    <w:div w:id="1374159995">
      <w:bodyDiv w:val="1"/>
      <w:marLeft w:val="0"/>
      <w:marRight w:val="0"/>
      <w:marTop w:val="0"/>
      <w:marBottom w:val="0"/>
      <w:divBdr>
        <w:top w:val="none" w:sz="0" w:space="0" w:color="auto"/>
        <w:left w:val="none" w:sz="0" w:space="0" w:color="auto"/>
        <w:bottom w:val="none" w:sz="0" w:space="0" w:color="auto"/>
        <w:right w:val="none" w:sz="0" w:space="0" w:color="auto"/>
      </w:divBdr>
    </w:div>
    <w:div w:id="1376735442">
      <w:bodyDiv w:val="1"/>
      <w:marLeft w:val="0"/>
      <w:marRight w:val="0"/>
      <w:marTop w:val="0"/>
      <w:marBottom w:val="0"/>
      <w:divBdr>
        <w:top w:val="none" w:sz="0" w:space="0" w:color="auto"/>
        <w:left w:val="none" w:sz="0" w:space="0" w:color="auto"/>
        <w:bottom w:val="none" w:sz="0" w:space="0" w:color="auto"/>
        <w:right w:val="none" w:sz="0" w:space="0" w:color="auto"/>
      </w:divBdr>
      <w:divsChild>
        <w:div w:id="676738514">
          <w:marLeft w:val="0"/>
          <w:marRight w:val="0"/>
          <w:marTop w:val="0"/>
          <w:marBottom w:val="0"/>
          <w:divBdr>
            <w:top w:val="none" w:sz="0" w:space="0" w:color="auto"/>
            <w:left w:val="none" w:sz="0" w:space="0" w:color="auto"/>
            <w:bottom w:val="none" w:sz="0" w:space="0" w:color="auto"/>
            <w:right w:val="none" w:sz="0" w:space="0" w:color="auto"/>
          </w:divBdr>
          <w:divsChild>
            <w:div w:id="267197126">
              <w:marLeft w:val="0"/>
              <w:marRight w:val="0"/>
              <w:marTop w:val="0"/>
              <w:marBottom w:val="0"/>
              <w:divBdr>
                <w:top w:val="none" w:sz="0" w:space="0" w:color="auto"/>
                <w:left w:val="none" w:sz="0" w:space="0" w:color="auto"/>
                <w:bottom w:val="none" w:sz="0" w:space="0" w:color="auto"/>
                <w:right w:val="none" w:sz="0" w:space="0" w:color="auto"/>
              </w:divBdr>
              <w:divsChild>
                <w:div w:id="718944197">
                  <w:marLeft w:val="0"/>
                  <w:marRight w:val="0"/>
                  <w:marTop w:val="0"/>
                  <w:marBottom w:val="0"/>
                  <w:divBdr>
                    <w:top w:val="none" w:sz="0" w:space="0" w:color="auto"/>
                    <w:left w:val="none" w:sz="0" w:space="0" w:color="auto"/>
                    <w:bottom w:val="none" w:sz="0" w:space="0" w:color="auto"/>
                    <w:right w:val="none" w:sz="0" w:space="0" w:color="auto"/>
                  </w:divBdr>
                  <w:divsChild>
                    <w:div w:id="295960830">
                      <w:marLeft w:val="0"/>
                      <w:marRight w:val="0"/>
                      <w:marTop w:val="0"/>
                      <w:marBottom w:val="0"/>
                      <w:divBdr>
                        <w:top w:val="none" w:sz="0" w:space="0" w:color="auto"/>
                        <w:left w:val="none" w:sz="0" w:space="0" w:color="auto"/>
                        <w:bottom w:val="none" w:sz="0" w:space="0" w:color="auto"/>
                        <w:right w:val="none" w:sz="0" w:space="0" w:color="auto"/>
                      </w:divBdr>
                      <w:divsChild>
                        <w:div w:id="1202135279">
                          <w:marLeft w:val="0"/>
                          <w:marRight w:val="0"/>
                          <w:marTop w:val="0"/>
                          <w:marBottom w:val="0"/>
                          <w:divBdr>
                            <w:top w:val="none" w:sz="0" w:space="0" w:color="auto"/>
                            <w:left w:val="none" w:sz="0" w:space="0" w:color="auto"/>
                            <w:bottom w:val="none" w:sz="0" w:space="0" w:color="auto"/>
                            <w:right w:val="none" w:sz="0" w:space="0" w:color="auto"/>
                          </w:divBdr>
                          <w:divsChild>
                            <w:div w:id="1439449428">
                              <w:marLeft w:val="0"/>
                              <w:marRight w:val="0"/>
                              <w:marTop w:val="0"/>
                              <w:marBottom w:val="0"/>
                              <w:divBdr>
                                <w:top w:val="none" w:sz="0" w:space="0" w:color="auto"/>
                                <w:left w:val="none" w:sz="0" w:space="0" w:color="auto"/>
                                <w:bottom w:val="none" w:sz="0" w:space="0" w:color="auto"/>
                                <w:right w:val="none" w:sz="0" w:space="0" w:color="auto"/>
                              </w:divBdr>
                              <w:divsChild>
                                <w:div w:id="254166940">
                                  <w:marLeft w:val="0"/>
                                  <w:marRight w:val="0"/>
                                  <w:marTop w:val="0"/>
                                  <w:marBottom w:val="0"/>
                                  <w:divBdr>
                                    <w:top w:val="none" w:sz="0" w:space="0" w:color="auto"/>
                                    <w:left w:val="none" w:sz="0" w:space="0" w:color="auto"/>
                                    <w:bottom w:val="none" w:sz="0" w:space="0" w:color="auto"/>
                                    <w:right w:val="none" w:sz="0" w:space="0" w:color="auto"/>
                                  </w:divBdr>
                                  <w:divsChild>
                                    <w:div w:id="170567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7703005">
      <w:bodyDiv w:val="1"/>
      <w:marLeft w:val="0"/>
      <w:marRight w:val="0"/>
      <w:marTop w:val="0"/>
      <w:marBottom w:val="0"/>
      <w:divBdr>
        <w:top w:val="none" w:sz="0" w:space="0" w:color="auto"/>
        <w:left w:val="none" w:sz="0" w:space="0" w:color="auto"/>
        <w:bottom w:val="none" w:sz="0" w:space="0" w:color="auto"/>
        <w:right w:val="none" w:sz="0" w:space="0" w:color="auto"/>
      </w:divBdr>
    </w:div>
    <w:div w:id="1377975250">
      <w:bodyDiv w:val="1"/>
      <w:marLeft w:val="0"/>
      <w:marRight w:val="0"/>
      <w:marTop w:val="0"/>
      <w:marBottom w:val="0"/>
      <w:divBdr>
        <w:top w:val="none" w:sz="0" w:space="0" w:color="auto"/>
        <w:left w:val="none" w:sz="0" w:space="0" w:color="auto"/>
        <w:bottom w:val="none" w:sz="0" w:space="0" w:color="auto"/>
        <w:right w:val="none" w:sz="0" w:space="0" w:color="auto"/>
      </w:divBdr>
    </w:div>
    <w:div w:id="1379670114">
      <w:bodyDiv w:val="1"/>
      <w:marLeft w:val="0"/>
      <w:marRight w:val="0"/>
      <w:marTop w:val="0"/>
      <w:marBottom w:val="0"/>
      <w:divBdr>
        <w:top w:val="none" w:sz="0" w:space="0" w:color="auto"/>
        <w:left w:val="none" w:sz="0" w:space="0" w:color="auto"/>
        <w:bottom w:val="none" w:sz="0" w:space="0" w:color="auto"/>
        <w:right w:val="none" w:sz="0" w:space="0" w:color="auto"/>
      </w:divBdr>
      <w:divsChild>
        <w:div w:id="1960993134">
          <w:marLeft w:val="0"/>
          <w:marRight w:val="0"/>
          <w:marTop w:val="0"/>
          <w:marBottom w:val="0"/>
          <w:divBdr>
            <w:top w:val="none" w:sz="0" w:space="0" w:color="auto"/>
            <w:left w:val="none" w:sz="0" w:space="0" w:color="auto"/>
            <w:bottom w:val="none" w:sz="0" w:space="0" w:color="auto"/>
            <w:right w:val="none" w:sz="0" w:space="0" w:color="auto"/>
          </w:divBdr>
          <w:divsChild>
            <w:div w:id="131001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76023">
      <w:bodyDiv w:val="1"/>
      <w:marLeft w:val="0"/>
      <w:marRight w:val="0"/>
      <w:marTop w:val="0"/>
      <w:marBottom w:val="0"/>
      <w:divBdr>
        <w:top w:val="none" w:sz="0" w:space="0" w:color="auto"/>
        <w:left w:val="none" w:sz="0" w:space="0" w:color="auto"/>
        <w:bottom w:val="none" w:sz="0" w:space="0" w:color="auto"/>
        <w:right w:val="none" w:sz="0" w:space="0" w:color="auto"/>
      </w:divBdr>
    </w:div>
    <w:div w:id="1383408957">
      <w:bodyDiv w:val="1"/>
      <w:marLeft w:val="0"/>
      <w:marRight w:val="0"/>
      <w:marTop w:val="0"/>
      <w:marBottom w:val="0"/>
      <w:divBdr>
        <w:top w:val="none" w:sz="0" w:space="0" w:color="auto"/>
        <w:left w:val="none" w:sz="0" w:space="0" w:color="auto"/>
        <w:bottom w:val="none" w:sz="0" w:space="0" w:color="auto"/>
        <w:right w:val="none" w:sz="0" w:space="0" w:color="auto"/>
      </w:divBdr>
    </w:div>
    <w:div w:id="1383408962">
      <w:bodyDiv w:val="1"/>
      <w:marLeft w:val="0"/>
      <w:marRight w:val="0"/>
      <w:marTop w:val="0"/>
      <w:marBottom w:val="0"/>
      <w:divBdr>
        <w:top w:val="none" w:sz="0" w:space="0" w:color="auto"/>
        <w:left w:val="none" w:sz="0" w:space="0" w:color="auto"/>
        <w:bottom w:val="none" w:sz="0" w:space="0" w:color="auto"/>
        <w:right w:val="none" w:sz="0" w:space="0" w:color="auto"/>
      </w:divBdr>
    </w:div>
    <w:div w:id="1383794381">
      <w:bodyDiv w:val="1"/>
      <w:marLeft w:val="0"/>
      <w:marRight w:val="0"/>
      <w:marTop w:val="0"/>
      <w:marBottom w:val="0"/>
      <w:divBdr>
        <w:top w:val="none" w:sz="0" w:space="0" w:color="auto"/>
        <w:left w:val="none" w:sz="0" w:space="0" w:color="auto"/>
        <w:bottom w:val="none" w:sz="0" w:space="0" w:color="auto"/>
        <w:right w:val="none" w:sz="0" w:space="0" w:color="auto"/>
      </w:divBdr>
    </w:div>
    <w:div w:id="1384282851">
      <w:bodyDiv w:val="1"/>
      <w:marLeft w:val="0"/>
      <w:marRight w:val="0"/>
      <w:marTop w:val="0"/>
      <w:marBottom w:val="0"/>
      <w:divBdr>
        <w:top w:val="none" w:sz="0" w:space="0" w:color="auto"/>
        <w:left w:val="none" w:sz="0" w:space="0" w:color="auto"/>
        <w:bottom w:val="none" w:sz="0" w:space="0" w:color="auto"/>
        <w:right w:val="none" w:sz="0" w:space="0" w:color="auto"/>
      </w:divBdr>
      <w:divsChild>
        <w:div w:id="54865221">
          <w:marLeft w:val="0"/>
          <w:marRight w:val="0"/>
          <w:marTop w:val="0"/>
          <w:marBottom w:val="0"/>
          <w:divBdr>
            <w:top w:val="none" w:sz="0" w:space="0" w:color="auto"/>
            <w:left w:val="none" w:sz="0" w:space="0" w:color="auto"/>
            <w:bottom w:val="none" w:sz="0" w:space="0" w:color="auto"/>
            <w:right w:val="none" w:sz="0" w:space="0" w:color="auto"/>
          </w:divBdr>
          <w:divsChild>
            <w:div w:id="40010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90759">
      <w:bodyDiv w:val="1"/>
      <w:marLeft w:val="0"/>
      <w:marRight w:val="0"/>
      <w:marTop w:val="0"/>
      <w:marBottom w:val="0"/>
      <w:divBdr>
        <w:top w:val="none" w:sz="0" w:space="0" w:color="auto"/>
        <w:left w:val="none" w:sz="0" w:space="0" w:color="auto"/>
        <w:bottom w:val="none" w:sz="0" w:space="0" w:color="auto"/>
        <w:right w:val="none" w:sz="0" w:space="0" w:color="auto"/>
      </w:divBdr>
      <w:divsChild>
        <w:div w:id="386534630">
          <w:marLeft w:val="0"/>
          <w:marRight w:val="0"/>
          <w:marTop w:val="0"/>
          <w:marBottom w:val="0"/>
          <w:divBdr>
            <w:top w:val="none" w:sz="0" w:space="0" w:color="auto"/>
            <w:left w:val="none" w:sz="0" w:space="0" w:color="auto"/>
            <w:bottom w:val="none" w:sz="0" w:space="0" w:color="auto"/>
            <w:right w:val="none" w:sz="0" w:space="0" w:color="auto"/>
          </w:divBdr>
          <w:divsChild>
            <w:div w:id="96234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911077">
      <w:bodyDiv w:val="1"/>
      <w:marLeft w:val="0"/>
      <w:marRight w:val="0"/>
      <w:marTop w:val="0"/>
      <w:marBottom w:val="0"/>
      <w:divBdr>
        <w:top w:val="none" w:sz="0" w:space="0" w:color="auto"/>
        <w:left w:val="none" w:sz="0" w:space="0" w:color="auto"/>
        <w:bottom w:val="none" w:sz="0" w:space="0" w:color="auto"/>
        <w:right w:val="none" w:sz="0" w:space="0" w:color="auto"/>
      </w:divBdr>
    </w:div>
    <w:div w:id="1387290438">
      <w:bodyDiv w:val="1"/>
      <w:marLeft w:val="0"/>
      <w:marRight w:val="0"/>
      <w:marTop w:val="0"/>
      <w:marBottom w:val="0"/>
      <w:divBdr>
        <w:top w:val="none" w:sz="0" w:space="0" w:color="auto"/>
        <w:left w:val="none" w:sz="0" w:space="0" w:color="auto"/>
        <w:bottom w:val="none" w:sz="0" w:space="0" w:color="auto"/>
        <w:right w:val="none" w:sz="0" w:space="0" w:color="auto"/>
      </w:divBdr>
    </w:div>
    <w:div w:id="1387529752">
      <w:bodyDiv w:val="1"/>
      <w:marLeft w:val="0"/>
      <w:marRight w:val="0"/>
      <w:marTop w:val="0"/>
      <w:marBottom w:val="0"/>
      <w:divBdr>
        <w:top w:val="none" w:sz="0" w:space="0" w:color="auto"/>
        <w:left w:val="none" w:sz="0" w:space="0" w:color="auto"/>
        <w:bottom w:val="none" w:sz="0" w:space="0" w:color="auto"/>
        <w:right w:val="none" w:sz="0" w:space="0" w:color="auto"/>
      </w:divBdr>
      <w:divsChild>
        <w:div w:id="1790584979">
          <w:marLeft w:val="0"/>
          <w:marRight w:val="0"/>
          <w:marTop w:val="0"/>
          <w:marBottom w:val="0"/>
          <w:divBdr>
            <w:top w:val="none" w:sz="0" w:space="0" w:color="auto"/>
            <w:left w:val="none" w:sz="0" w:space="0" w:color="auto"/>
            <w:bottom w:val="none" w:sz="0" w:space="0" w:color="auto"/>
            <w:right w:val="none" w:sz="0" w:space="0" w:color="auto"/>
          </w:divBdr>
          <w:divsChild>
            <w:div w:id="140706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261817">
      <w:bodyDiv w:val="1"/>
      <w:marLeft w:val="0"/>
      <w:marRight w:val="0"/>
      <w:marTop w:val="0"/>
      <w:marBottom w:val="0"/>
      <w:divBdr>
        <w:top w:val="none" w:sz="0" w:space="0" w:color="auto"/>
        <w:left w:val="none" w:sz="0" w:space="0" w:color="auto"/>
        <w:bottom w:val="none" w:sz="0" w:space="0" w:color="auto"/>
        <w:right w:val="none" w:sz="0" w:space="0" w:color="auto"/>
      </w:divBdr>
    </w:div>
    <w:div w:id="1389037849">
      <w:bodyDiv w:val="1"/>
      <w:marLeft w:val="0"/>
      <w:marRight w:val="0"/>
      <w:marTop w:val="0"/>
      <w:marBottom w:val="0"/>
      <w:divBdr>
        <w:top w:val="none" w:sz="0" w:space="0" w:color="auto"/>
        <w:left w:val="none" w:sz="0" w:space="0" w:color="auto"/>
        <w:bottom w:val="none" w:sz="0" w:space="0" w:color="auto"/>
        <w:right w:val="none" w:sz="0" w:space="0" w:color="auto"/>
      </w:divBdr>
    </w:div>
    <w:div w:id="1390959160">
      <w:bodyDiv w:val="1"/>
      <w:marLeft w:val="0"/>
      <w:marRight w:val="0"/>
      <w:marTop w:val="0"/>
      <w:marBottom w:val="0"/>
      <w:divBdr>
        <w:top w:val="none" w:sz="0" w:space="0" w:color="auto"/>
        <w:left w:val="none" w:sz="0" w:space="0" w:color="auto"/>
        <w:bottom w:val="none" w:sz="0" w:space="0" w:color="auto"/>
        <w:right w:val="none" w:sz="0" w:space="0" w:color="auto"/>
      </w:divBdr>
    </w:div>
    <w:div w:id="1394697204">
      <w:bodyDiv w:val="1"/>
      <w:marLeft w:val="0"/>
      <w:marRight w:val="0"/>
      <w:marTop w:val="0"/>
      <w:marBottom w:val="0"/>
      <w:divBdr>
        <w:top w:val="none" w:sz="0" w:space="0" w:color="auto"/>
        <w:left w:val="none" w:sz="0" w:space="0" w:color="auto"/>
        <w:bottom w:val="none" w:sz="0" w:space="0" w:color="auto"/>
        <w:right w:val="none" w:sz="0" w:space="0" w:color="auto"/>
      </w:divBdr>
    </w:div>
    <w:div w:id="1395590141">
      <w:bodyDiv w:val="1"/>
      <w:marLeft w:val="0"/>
      <w:marRight w:val="0"/>
      <w:marTop w:val="0"/>
      <w:marBottom w:val="0"/>
      <w:divBdr>
        <w:top w:val="none" w:sz="0" w:space="0" w:color="auto"/>
        <w:left w:val="none" w:sz="0" w:space="0" w:color="auto"/>
        <w:bottom w:val="none" w:sz="0" w:space="0" w:color="auto"/>
        <w:right w:val="none" w:sz="0" w:space="0" w:color="auto"/>
      </w:divBdr>
    </w:div>
    <w:div w:id="1396202137">
      <w:bodyDiv w:val="1"/>
      <w:marLeft w:val="0"/>
      <w:marRight w:val="0"/>
      <w:marTop w:val="0"/>
      <w:marBottom w:val="0"/>
      <w:divBdr>
        <w:top w:val="none" w:sz="0" w:space="0" w:color="auto"/>
        <w:left w:val="none" w:sz="0" w:space="0" w:color="auto"/>
        <w:bottom w:val="none" w:sz="0" w:space="0" w:color="auto"/>
        <w:right w:val="none" w:sz="0" w:space="0" w:color="auto"/>
      </w:divBdr>
    </w:div>
    <w:div w:id="1396315699">
      <w:bodyDiv w:val="1"/>
      <w:marLeft w:val="0"/>
      <w:marRight w:val="0"/>
      <w:marTop w:val="0"/>
      <w:marBottom w:val="0"/>
      <w:divBdr>
        <w:top w:val="none" w:sz="0" w:space="0" w:color="auto"/>
        <w:left w:val="none" w:sz="0" w:space="0" w:color="auto"/>
        <w:bottom w:val="none" w:sz="0" w:space="0" w:color="auto"/>
        <w:right w:val="none" w:sz="0" w:space="0" w:color="auto"/>
      </w:divBdr>
    </w:div>
    <w:div w:id="1399475147">
      <w:bodyDiv w:val="1"/>
      <w:marLeft w:val="0"/>
      <w:marRight w:val="0"/>
      <w:marTop w:val="0"/>
      <w:marBottom w:val="0"/>
      <w:divBdr>
        <w:top w:val="none" w:sz="0" w:space="0" w:color="auto"/>
        <w:left w:val="none" w:sz="0" w:space="0" w:color="auto"/>
        <w:bottom w:val="none" w:sz="0" w:space="0" w:color="auto"/>
        <w:right w:val="none" w:sz="0" w:space="0" w:color="auto"/>
      </w:divBdr>
    </w:div>
    <w:div w:id="1399665356">
      <w:bodyDiv w:val="1"/>
      <w:marLeft w:val="0"/>
      <w:marRight w:val="0"/>
      <w:marTop w:val="0"/>
      <w:marBottom w:val="0"/>
      <w:divBdr>
        <w:top w:val="none" w:sz="0" w:space="0" w:color="auto"/>
        <w:left w:val="none" w:sz="0" w:space="0" w:color="auto"/>
        <w:bottom w:val="none" w:sz="0" w:space="0" w:color="auto"/>
        <w:right w:val="none" w:sz="0" w:space="0" w:color="auto"/>
      </w:divBdr>
    </w:div>
    <w:div w:id="1399747797">
      <w:bodyDiv w:val="1"/>
      <w:marLeft w:val="0"/>
      <w:marRight w:val="0"/>
      <w:marTop w:val="0"/>
      <w:marBottom w:val="0"/>
      <w:divBdr>
        <w:top w:val="none" w:sz="0" w:space="0" w:color="auto"/>
        <w:left w:val="none" w:sz="0" w:space="0" w:color="auto"/>
        <w:bottom w:val="none" w:sz="0" w:space="0" w:color="auto"/>
        <w:right w:val="none" w:sz="0" w:space="0" w:color="auto"/>
      </w:divBdr>
    </w:div>
    <w:div w:id="1399865221">
      <w:bodyDiv w:val="1"/>
      <w:marLeft w:val="0"/>
      <w:marRight w:val="0"/>
      <w:marTop w:val="0"/>
      <w:marBottom w:val="0"/>
      <w:divBdr>
        <w:top w:val="none" w:sz="0" w:space="0" w:color="auto"/>
        <w:left w:val="none" w:sz="0" w:space="0" w:color="auto"/>
        <w:bottom w:val="none" w:sz="0" w:space="0" w:color="auto"/>
        <w:right w:val="none" w:sz="0" w:space="0" w:color="auto"/>
      </w:divBdr>
    </w:div>
    <w:div w:id="1401059752">
      <w:bodyDiv w:val="1"/>
      <w:marLeft w:val="0"/>
      <w:marRight w:val="0"/>
      <w:marTop w:val="0"/>
      <w:marBottom w:val="0"/>
      <w:divBdr>
        <w:top w:val="none" w:sz="0" w:space="0" w:color="auto"/>
        <w:left w:val="none" w:sz="0" w:space="0" w:color="auto"/>
        <w:bottom w:val="none" w:sz="0" w:space="0" w:color="auto"/>
        <w:right w:val="none" w:sz="0" w:space="0" w:color="auto"/>
      </w:divBdr>
    </w:div>
    <w:div w:id="1404063110">
      <w:bodyDiv w:val="1"/>
      <w:marLeft w:val="0"/>
      <w:marRight w:val="0"/>
      <w:marTop w:val="0"/>
      <w:marBottom w:val="0"/>
      <w:divBdr>
        <w:top w:val="none" w:sz="0" w:space="0" w:color="auto"/>
        <w:left w:val="none" w:sz="0" w:space="0" w:color="auto"/>
        <w:bottom w:val="none" w:sz="0" w:space="0" w:color="auto"/>
        <w:right w:val="none" w:sz="0" w:space="0" w:color="auto"/>
      </w:divBdr>
    </w:div>
    <w:div w:id="1407144921">
      <w:bodyDiv w:val="1"/>
      <w:marLeft w:val="0"/>
      <w:marRight w:val="0"/>
      <w:marTop w:val="0"/>
      <w:marBottom w:val="0"/>
      <w:divBdr>
        <w:top w:val="none" w:sz="0" w:space="0" w:color="auto"/>
        <w:left w:val="none" w:sz="0" w:space="0" w:color="auto"/>
        <w:bottom w:val="none" w:sz="0" w:space="0" w:color="auto"/>
        <w:right w:val="none" w:sz="0" w:space="0" w:color="auto"/>
      </w:divBdr>
    </w:div>
    <w:div w:id="1410081610">
      <w:bodyDiv w:val="1"/>
      <w:marLeft w:val="0"/>
      <w:marRight w:val="0"/>
      <w:marTop w:val="0"/>
      <w:marBottom w:val="0"/>
      <w:divBdr>
        <w:top w:val="none" w:sz="0" w:space="0" w:color="auto"/>
        <w:left w:val="none" w:sz="0" w:space="0" w:color="auto"/>
        <w:bottom w:val="none" w:sz="0" w:space="0" w:color="auto"/>
        <w:right w:val="none" w:sz="0" w:space="0" w:color="auto"/>
      </w:divBdr>
    </w:div>
    <w:div w:id="1410425978">
      <w:bodyDiv w:val="1"/>
      <w:marLeft w:val="0"/>
      <w:marRight w:val="0"/>
      <w:marTop w:val="0"/>
      <w:marBottom w:val="0"/>
      <w:divBdr>
        <w:top w:val="none" w:sz="0" w:space="0" w:color="auto"/>
        <w:left w:val="none" w:sz="0" w:space="0" w:color="auto"/>
        <w:bottom w:val="none" w:sz="0" w:space="0" w:color="auto"/>
        <w:right w:val="none" w:sz="0" w:space="0" w:color="auto"/>
      </w:divBdr>
    </w:div>
    <w:div w:id="1411855452">
      <w:bodyDiv w:val="1"/>
      <w:marLeft w:val="0"/>
      <w:marRight w:val="0"/>
      <w:marTop w:val="0"/>
      <w:marBottom w:val="0"/>
      <w:divBdr>
        <w:top w:val="none" w:sz="0" w:space="0" w:color="auto"/>
        <w:left w:val="none" w:sz="0" w:space="0" w:color="auto"/>
        <w:bottom w:val="none" w:sz="0" w:space="0" w:color="auto"/>
        <w:right w:val="none" w:sz="0" w:space="0" w:color="auto"/>
      </w:divBdr>
    </w:div>
    <w:div w:id="1412000879">
      <w:bodyDiv w:val="1"/>
      <w:marLeft w:val="0"/>
      <w:marRight w:val="0"/>
      <w:marTop w:val="0"/>
      <w:marBottom w:val="0"/>
      <w:divBdr>
        <w:top w:val="none" w:sz="0" w:space="0" w:color="auto"/>
        <w:left w:val="none" w:sz="0" w:space="0" w:color="auto"/>
        <w:bottom w:val="none" w:sz="0" w:space="0" w:color="auto"/>
        <w:right w:val="none" w:sz="0" w:space="0" w:color="auto"/>
      </w:divBdr>
      <w:divsChild>
        <w:div w:id="1137407657">
          <w:marLeft w:val="0"/>
          <w:marRight w:val="0"/>
          <w:marTop w:val="0"/>
          <w:marBottom w:val="0"/>
          <w:divBdr>
            <w:top w:val="none" w:sz="0" w:space="0" w:color="auto"/>
            <w:left w:val="none" w:sz="0" w:space="0" w:color="auto"/>
            <w:bottom w:val="none" w:sz="0" w:space="0" w:color="auto"/>
            <w:right w:val="none" w:sz="0" w:space="0" w:color="auto"/>
          </w:divBdr>
          <w:divsChild>
            <w:div w:id="1361471747">
              <w:marLeft w:val="0"/>
              <w:marRight w:val="0"/>
              <w:marTop w:val="0"/>
              <w:marBottom w:val="0"/>
              <w:divBdr>
                <w:top w:val="none" w:sz="0" w:space="0" w:color="auto"/>
                <w:left w:val="none" w:sz="0" w:space="0" w:color="auto"/>
                <w:bottom w:val="none" w:sz="0" w:space="0" w:color="auto"/>
                <w:right w:val="none" w:sz="0" w:space="0" w:color="auto"/>
              </w:divBdr>
              <w:divsChild>
                <w:div w:id="356734147">
                  <w:marLeft w:val="0"/>
                  <w:marRight w:val="0"/>
                  <w:marTop w:val="0"/>
                  <w:marBottom w:val="0"/>
                  <w:divBdr>
                    <w:top w:val="none" w:sz="0" w:space="0" w:color="auto"/>
                    <w:left w:val="none" w:sz="0" w:space="0" w:color="auto"/>
                    <w:bottom w:val="none" w:sz="0" w:space="0" w:color="auto"/>
                    <w:right w:val="none" w:sz="0" w:space="0" w:color="auto"/>
                  </w:divBdr>
                  <w:divsChild>
                    <w:div w:id="127174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310178">
      <w:bodyDiv w:val="1"/>
      <w:marLeft w:val="0"/>
      <w:marRight w:val="0"/>
      <w:marTop w:val="0"/>
      <w:marBottom w:val="0"/>
      <w:divBdr>
        <w:top w:val="none" w:sz="0" w:space="0" w:color="auto"/>
        <w:left w:val="none" w:sz="0" w:space="0" w:color="auto"/>
        <w:bottom w:val="none" w:sz="0" w:space="0" w:color="auto"/>
        <w:right w:val="none" w:sz="0" w:space="0" w:color="auto"/>
      </w:divBdr>
      <w:divsChild>
        <w:div w:id="1824462611">
          <w:marLeft w:val="0"/>
          <w:marRight w:val="0"/>
          <w:marTop w:val="0"/>
          <w:marBottom w:val="0"/>
          <w:divBdr>
            <w:top w:val="none" w:sz="0" w:space="0" w:color="auto"/>
            <w:left w:val="none" w:sz="0" w:space="0" w:color="auto"/>
            <w:bottom w:val="none" w:sz="0" w:space="0" w:color="auto"/>
            <w:right w:val="none" w:sz="0" w:space="0" w:color="auto"/>
          </w:divBdr>
          <w:divsChild>
            <w:div w:id="34275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697171">
      <w:bodyDiv w:val="1"/>
      <w:marLeft w:val="0"/>
      <w:marRight w:val="0"/>
      <w:marTop w:val="0"/>
      <w:marBottom w:val="0"/>
      <w:divBdr>
        <w:top w:val="none" w:sz="0" w:space="0" w:color="auto"/>
        <w:left w:val="none" w:sz="0" w:space="0" w:color="auto"/>
        <w:bottom w:val="none" w:sz="0" w:space="0" w:color="auto"/>
        <w:right w:val="none" w:sz="0" w:space="0" w:color="auto"/>
      </w:divBdr>
    </w:div>
    <w:div w:id="1414627213">
      <w:bodyDiv w:val="1"/>
      <w:marLeft w:val="0"/>
      <w:marRight w:val="0"/>
      <w:marTop w:val="0"/>
      <w:marBottom w:val="0"/>
      <w:divBdr>
        <w:top w:val="none" w:sz="0" w:space="0" w:color="auto"/>
        <w:left w:val="none" w:sz="0" w:space="0" w:color="auto"/>
        <w:bottom w:val="none" w:sz="0" w:space="0" w:color="auto"/>
        <w:right w:val="none" w:sz="0" w:space="0" w:color="auto"/>
      </w:divBdr>
    </w:div>
    <w:div w:id="1414741864">
      <w:bodyDiv w:val="1"/>
      <w:marLeft w:val="0"/>
      <w:marRight w:val="0"/>
      <w:marTop w:val="0"/>
      <w:marBottom w:val="0"/>
      <w:divBdr>
        <w:top w:val="none" w:sz="0" w:space="0" w:color="auto"/>
        <w:left w:val="none" w:sz="0" w:space="0" w:color="auto"/>
        <w:bottom w:val="none" w:sz="0" w:space="0" w:color="auto"/>
        <w:right w:val="none" w:sz="0" w:space="0" w:color="auto"/>
      </w:divBdr>
      <w:divsChild>
        <w:div w:id="1391004294">
          <w:marLeft w:val="0"/>
          <w:marRight w:val="0"/>
          <w:marTop w:val="0"/>
          <w:marBottom w:val="0"/>
          <w:divBdr>
            <w:top w:val="none" w:sz="0" w:space="0" w:color="auto"/>
            <w:left w:val="none" w:sz="0" w:space="0" w:color="auto"/>
            <w:bottom w:val="none" w:sz="0" w:space="0" w:color="auto"/>
            <w:right w:val="none" w:sz="0" w:space="0" w:color="auto"/>
          </w:divBdr>
          <w:divsChild>
            <w:div w:id="19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935362">
      <w:bodyDiv w:val="1"/>
      <w:marLeft w:val="0"/>
      <w:marRight w:val="0"/>
      <w:marTop w:val="0"/>
      <w:marBottom w:val="0"/>
      <w:divBdr>
        <w:top w:val="none" w:sz="0" w:space="0" w:color="auto"/>
        <w:left w:val="none" w:sz="0" w:space="0" w:color="auto"/>
        <w:bottom w:val="none" w:sz="0" w:space="0" w:color="auto"/>
        <w:right w:val="none" w:sz="0" w:space="0" w:color="auto"/>
      </w:divBdr>
    </w:div>
    <w:div w:id="1416898273">
      <w:bodyDiv w:val="1"/>
      <w:marLeft w:val="0"/>
      <w:marRight w:val="0"/>
      <w:marTop w:val="0"/>
      <w:marBottom w:val="0"/>
      <w:divBdr>
        <w:top w:val="none" w:sz="0" w:space="0" w:color="auto"/>
        <w:left w:val="none" w:sz="0" w:space="0" w:color="auto"/>
        <w:bottom w:val="none" w:sz="0" w:space="0" w:color="auto"/>
        <w:right w:val="none" w:sz="0" w:space="0" w:color="auto"/>
      </w:divBdr>
    </w:div>
    <w:div w:id="1416903954">
      <w:bodyDiv w:val="1"/>
      <w:marLeft w:val="0"/>
      <w:marRight w:val="0"/>
      <w:marTop w:val="0"/>
      <w:marBottom w:val="0"/>
      <w:divBdr>
        <w:top w:val="none" w:sz="0" w:space="0" w:color="auto"/>
        <w:left w:val="none" w:sz="0" w:space="0" w:color="auto"/>
        <w:bottom w:val="none" w:sz="0" w:space="0" w:color="auto"/>
        <w:right w:val="none" w:sz="0" w:space="0" w:color="auto"/>
      </w:divBdr>
    </w:div>
    <w:div w:id="1417481020">
      <w:bodyDiv w:val="1"/>
      <w:marLeft w:val="0"/>
      <w:marRight w:val="0"/>
      <w:marTop w:val="0"/>
      <w:marBottom w:val="0"/>
      <w:divBdr>
        <w:top w:val="none" w:sz="0" w:space="0" w:color="auto"/>
        <w:left w:val="none" w:sz="0" w:space="0" w:color="auto"/>
        <w:bottom w:val="none" w:sz="0" w:space="0" w:color="auto"/>
        <w:right w:val="none" w:sz="0" w:space="0" w:color="auto"/>
      </w:divBdr>
    </w:div>
    <w:div w:id="1418820708">
      <w:bodyDiv w:val="1"/>
      <w:marLeft w:val="0"/>
      <w:marRight w:val="0"/>
      <w:marTop w:val="0"/>
      <w:marBottom w:val="0"/>
      <w:divBdr>
        <w:top w:val="none" w:sz="0" w:space="0" w:color="auto"/>
        <w:left w:val="none" w:sz="0" w:space="0" w:color="auto"/>
        <w:bottom w:val="none" w:sz="0" w:space="0" w:color="auto"/>
        <w:right w:val="none" w:sz="0" w:space="0" w:color="auto"/>
      </w:divBdr>
    </w:div>
    <w:div w:id="1420953533">
      <w:bodyDiv w:val="1"/>
      <w:marLeft w:val="0"/>
      <w:marRight w:val="0"/>
      <w:marTop w:val="0"/>
      <w:marBottom w:val="0"/>
      <w:divBdr>
        <w:top w:val="none" w:sz="0" w:space="0" w:color="auto"/>
        <w:left w:val="none" w:sz="0" w:space="0" w:color="auto"/>
        <w:bottom w:val="none" w:sz="0" w:space="0" w:color="auto"/>
        <w:right w:val="none" w:sz="0" w:space="0" w:color="auto"/>
      </w:divBdr>
    </w:div>
    <w:div w:id="1422991097">
      <w:bodyDiv w:val="1"/>
      <w:marLeft w:val="0"/>
      <w:marRight w:val="0"/>
      <w:marTop w:val="0"/>
      <w:marBottom w:val="0"/>
      <w:divBdr>
        <w:top w:val="none" w:sz="0" w:space="0" w:color="auto"/>
        <w:left w:val="none" w:sz="0" w:space="0" w:color="auto"/>
        <w:bottom w:val="none" w:sz="0" w:space="0" w:color="auto"/>
        <w:right w:val="none" w:sz="0" w:space="0" w:color="auto"/>
      </w:divBdr>
    </w:div>
    <w:div w:id="1423330317">
      <w:bodyDiv w:val="1"/>
      <w:marLeft w:val="0"/>
      <w:marRight w:val="0"/>
      <w:marTop w:val="0"/>
      <w:marBottom w:val="0"/>
      <w:divBdr>
        <w:top w:val="none" w:sz="0" w:space="0" w:color="auto"/>
        <w:left w:val="none" w:sz="0" w:space="0" w:color="auto"/>
        <w:bottom w:val="none" w:sz="0" w:space="0" w:color="auto"/>
        <w:right w:val="none" w:sz="0" w:space="0" w:color="auto"/>
      </w:divBdr>
    </w:div>
    <w:div w:id="1424183648">
      <w:bodyDiv w:val="1"/>
      <w:marLeft w:val="0"/>
      <w:marRight w:val="0"/>
      <w:marTop w:val="0"/>
      <w:marBottom w:val="0"/>
      <w:divBdr>
        <w:top w:val="none" w:sz="0" w:space="0" w:color="auto"/>
        <w:left w:val="none" w:sz="0" w:space="0" w:color="auto"/>
        <w:bottom w:val="none" w:sz="0" w:space="0" w:color="auto"/>
        <w:right w:val="none" w:sz="0" w:space="0" w:color="auto"/>
      </w:divBdr>
    </w:div>
    <w:div w:id="1424230504">
      <w:bodyDiv w:val="1"/>
      <w:marLeft w:val="0"/>
      <w:marRight w:val="0"/>
      <w:marTop w:val="0"/>
      <w:marBottom w:val="0"/>
      <w:divBdr>
        <w:top w:val="none" w:sz="0" w:space="0" w:color="auto"/>
        <w:left w:val="none" w:sz="0" w:space="0" w:color="auto"/>
        <w:bottom w:val="none" w:sz="0" w:space="0" w:color="auto"/>
        <w:right w:val="none" w:sz="0" w:space="0" w:color="auto"/>
      </w:divBdr>
    </w:div>
    <w:div w:id="1424493047">
      <w:bodyDiv w:val="1"/>
      <w:marLeft w:val="0"/>
      <w:marRight w:val="0"/>
      <w:marTop w:val="0"/>
      <w:marBottom w:val="0"/>
      <w:divBdr>
        <w:top w:val="none" w:sz="0" w:space="0" w:color="auto"/>
        <w:left w:val="none" w:sz="0" w:space="0" w:color="auto"/>
        <w:bottom w:val="none" w:sz="0" w:space="0" w:color="auto"/>
        <w:right w:val="none" w:sz="0" w:space="0" w:color="auto"/>
      </w:divBdr>
    </w:div>
    <w:div w:id="1424567778">
      <w:bodyDiv w:val="1"/>
      <w:marLeft w:val="0"/>
      <w:marRight w:val="0"/>
      <w:marTop w:val="0"/>
      <w:marBottom w:val="0"/>
      <w:divBdr>
        <w:top w:val="none" w:sz="0" w:space="0" w:color="auto"/>
        <w:left w:val="none" w:sz="0" w:space="0" w:color="auto"/>
        <w:bottom w:val="none" w:sz="0" w:space="0" w:color="auto"/>
        <w:right w:val="none" w:sz="0" w:space="0" w:color="auto"/>
      </w:divBdr>
    </w:div>
    <w:div w:id="1425613282">
      <w:bodyDiv w:val="1"/>
      <w:marLeft w:val="0"/>
      <w:marRight w:val="0"/>
      <w:marTop w:val="0"/>
      <w:marBottom w:val="0"/>
      <w:divBdr>
        <w:top w:val="none" w:sz="0" w:space="0" w:color="auto"/>
        <w:left w:val="none" w:sz="0" w:space="0" w:color="auto"/>
        <w:bottom w:val="none" w:sz="0" w:space="0" w:color="auto"/>
        <w:right w:val="none" w:sz="0" w:space="0" w:color="auto"/>
      </w:divBdr>
      <w:divsChild>
        <w:div w:id="763575518">
          <w:marLeft w:val="0"/>
          <w:marRight w:val="0"/>
          <w:marTop w:val="0"/>
          <w:marBottom w:val="0"/>
          <w:divBdr>
            <w:top w:val="none" w:sz="0" w:space="0" w:color="auto"/>
            <w:left w:val="none" w:sz="0" w:space="0" w:color="auto"/>
            <w:bottom w:val="none" w:sz="0" w:space="0" w:color="auto"/>
            <w:right w:val="none" w:sz="0" w:space="0" w:color="auto"/>
          </w:divBdr>
          <w:divsChild>
            <w:div w:id="582371201">
              <w:marLeft w:val="0"/>
              <w:marRight w:val="0"/>
              <w:marTop w:val="0"/>
              <w:marBottom w:val="0"/>
              <w:divBdr>
                <w:top w:val="none" w:sz="0" w:space="0" w:color="auto"/>
                <w:left w:val="none" w:sz="0" w:space="0" w:color="auto"/>
                <w:bottom w:val="none" w:sz="0" w:space="0" w:color="auto"/>
                <w:right w:val="none" w:sz="0" w:space="0" w:color="auto"/>
              </w:divBdr>
            </w:div>
          </w:divsChild>
        </w:div>
        <w:div w:id="1938363058">
          <w:marLeft w:val="0"/>
          <w:marRight w:val="0"/>
          <w:marTop w:val="0"/>
          <w:marBottom w:val="0"/>
          <w:divBdr>
            <w:top w:val="none" w:sz="0" w:space="0" w:color="auto"/>
            <w:left w:val="none" w:sz="0" w:space="0" w:color="auto"/>
            <w:bottom w:val="none" w:sz="0" w:space="0" w:color="auto"/>
            <w:right w:val="none" w:sz="0" w:space="0" w:color="auto"/>
          </w:divBdr>
          <w:divsChild>
            <w:div w:id="203700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06851">
      <w:bodyDiv w:val="1"/>
      <w:marLeft w:val="0"/>
      <w:marRight w:val="0"/>
      <w:marTop w:val="0"/>
      <w:marBottom w:val="0"/>
      <w:divBdr>
        <w:top w:val="none" w:sz="0" w:space="0" w:color="auto"/>
        <w:left w:val="none" w:sz="0" w:space="0" w:color="auto"/>
        <w:bottom w:val="none" w:sz="0" w:space="0" w:color="auto"/>
        <w:right w:val="none" w:sz="0" w:space="0" w:color="auto"/>
      </w:divBdr>
    </w:div>
    <w:div w:id="1426995198">
      <w:bodyDiv w:val="1"/>
      <w:marLeft w:val="0"/>
      <w:marRight w:val="0"/>
      <w:marTop w:val="0"/>
      <w:marBottom w:val="0"/>
      <w:divBdr>
        <w:top w:val="none" w:sz="0" w:space="0" w:color="auto"/>
        <w:left w:val="none" w:sz="0" w:space="0" w:color="auto"/>
        <w:bottom w:val="none" w:sz="0" w:space="0" w:color="auto"/>
        <w:right w:val="none" w:sz="0" w:space="0" w:color="auto"/>
      </w:divBdr>
      <w:divsChild>
        <w:div w:id="763721811">
          <w:marLeft w:val="0"/>
          <w:marRight w:val="0"/>
          <w:marTop w:val="0"/>
          <w:marBottom w:val="0"/>
          <w:divBdr>
            <w:top w:val="none" w:sz="0" w:space="0" w:color="auto"/>
            <w:left w:val="none" w:sz="0" w:space="0" w:color="auto"/>
            <w:bottom w:val="none" w:sz="0" w:space="0" w:color="auto"/>
            <w:right w:val="none" w:sz="0" w:space="0" w:color="auto"/>
          </w:divBdr>
        </w:div>
        <w:div w:id="486022402">
          <w:marLeft w:val="0"/>
          <w:marRight w:val="0"/>
          <w:marTop w:val="0"/>
          <w:marBottom w:val="0"/>
          <w:divBdr>
            <w:top w:val="none" w:sz="0" w:space="0" w:color="auto"/>
            <w:left w:val="none" w:sz="0" w:space="0" w:color="auto"/>
            <w:bottom w:val="none" w:sz="0" w:space="0" w:color="auto"/>
            <w:right w:val="none" w:sz="0" w:space="0" w:color="auto"/>
          </w:divBdr>
        </w:div>
      </w:divsChild>
    </w:div>
    <w:div w:id="1429277217">
      <w:bodyDiv w:val="1"/>
      <w:marLeft w:val="0"/>
      <w:marRight w:val="0"/>
      <w:marTop w:val="0"/>
      <w:marBottom w:val="0"/>
      <w:divBdr>
        <w:top w:val="none" w:sz="0" w:space="0" w:color="auto"/>
        <w:left w:val="none" w:sz="0" w:space="0" w:color="auto"/>
        <w:bottom w:val="none" w:sz="0" w:space="0" w:color="auto"/>
        <w:right w:val="none" w:sz="0" w:space="0" w:color="auto"/>
      </w:divBdr>
    </w:div>
    <w:div w:id="1429541641">
      <w:bodyDiv w:val="1"/>
      <w:marLeft w:val="0"/>
      <w:marRight w:val="0"/>
      <w:marTop w:val="0"/>
      <w:marBottom w:val="0"/>
      <w:divBdr>
        <w:top w:val="none" w:sz="0" w:space="0" w:color="auto"/>
        <w:left w:val="none" w:sz="0" w:space="0" w:color="auto"/>
        <w:bottom w:val="none" w:sz="0" w:space="0" w:color="auto"/>
        <w:right w:val="none" w:sz="0" w:space="0" w:color="auto"/>
      </w:divBdr>
      <w:divsChild>
        <w:div w:id="128132428">
          <w:marLeft w:val="0"/>
          <w:marRight w:val="0"/>
          <w:marTop w:val="0"/>
          <w:marBottom w:val="0"/>
          <w:divBdr>
            <w:top w:val="none" w:sz="0" w:space="0" w:color="auto"/>
            <w:left w:val="none" w:sz="0" w:space="0" w:color="auto"/>
            <w:bottom w:val="none" w:sz="0" w:space="0" w:color="auto"/>
            <w:right w:val="none" w:sz="0" w:space="0" w:color="auto"/>
          </w:divBdr>
          <w:divsChild>
            <w:div w:id="51264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660268">
      <w:bodyDiv w:val="1"/>
      <w:marLeft w:val="0"/>
      <w:marRight w:val="0"/>
      <w:marTop w:val="0"/>
      <w:marBottom w:val="0"/>
      <w:divBdr>
        <w:top w:val="none" w:sz="0" w:space="0" w:color="auto"/>
        <w:left w:val="none" w:sz="0" w:space="0" w:color="auto"/>
        <w:bottom w:val="none" w:sz="0" w:space="0" w:color="auto"/>
        <w:right w:val="none" w:sz="0" w:space="0" w:color="auto"/>
      </w:divBdr>
    </w:div>
    <w:div w:id="1431782208">
      <w:bodyDiv w:val="1"/>
      <w:marLeft w:val="0"/>
      <w:marRight w:val="0"/>
      <w:marTop w:val="0"/>
      <w:marBottom w:val="0"/>
      <w:divBdr>
        <w:top w:val="none" w:sz="0" w:space="0" w:color="auto"/>
        <w:left w:val="none" w:sz="0" w:space="0" w:color="auto"/>
        <w:bottom w:val="none" w:sz="0" w:space="0" w:color="auto"/>
        <w:right w:val="none" w:sz="0" w:space="0" w:color="auto"/>
      </w:divBdr>
    </w:div>
    <w:div w:id="1433041349">
      <w:bodyDiv w:val="1"/>
      <w:marLeft w:val="0"/>
      <w:marRight w:val="0"/>
      <w:marTop w:val="0"/>
      <w:marBottom w:val="0"/>
      <w:divBdr>
        <w:top w:val="none" w:sz="0" w:space="0" w:color="auto"/>
        <w:left w:val="none" w:sz="0" w:space="0" w:color="auto"/>
        <w:bottom w:val="none" w:sz="0" w:space="0" w:color="auto"/>
        <w:right w:val="none" w:sz="0" w:space="0" w:color="auto"/>
      </w:divBdr>
    </w:div>
    <w:div w:id="1438137699">
      <w:bodyDiv w:val="1"/>
      <w:marLeft w:val="0"/>
      <w:marRight w:val="0"/>
      <w:marTop w:val="0"/>
      <w:marBottom w:val="0"/>
      <w:divBdr>
        <w:top w:val="none" w:sz="0" w:space="0" w:color="auto"/>
        <w:left w:val="none" w:sz="0" w:space="0" w:color="auto"/>
        <w:bottom w:val="none" w:sz="0" w:space="0" w:color="auto"/>
        <w:right w:val="none" w:sz="0" w:space="0" w:color="auto"/>
      </w:divBdr>
    </w:div>
    <w:div w:id="1438941032">
      <w:bodyDiv w:val="1"/>
      <w:marLeft w:val="0"/>
      <w:marRight w:val="0"/>
      <w:marTop w:val="0"/>
      <w:marBottom w:val="0"/>
      <w:divBdr>
        <w:top w:val="none" w:sz="0" w:space="0" w:color="auto"/>
        <w:left w:val="none" w:sz="0" w:space="0" w:color="auto"/>
        <w:bottom w:val="none" w:sz="0" w:space="0" w:color="auto"/>
        <w:right w:val="none" w:sz="0" w:space="0" w:color="auto"/>
      </w:divBdr>
    </w:div>
    <w:div w:id="1439132681">
      <w:bodyDiv w:val="1"/>
      <w:marLeft w:val="0"/>
      <w:marRight w:val="0"/>
      <w:marTop w:val="0"/>
      <w:marBottom w:val="0"/>
      <w:divBdr>
        <w:top w:val="none" w:sz="0" w:space="0" w:color="auto"/>
        <w:left w:val="none" w:sz="0" w:space="0" w:color="auto"/>
        <w:bottom w:val="none" w:sz="0" w:space="0" w:color="auto"/>
        <w:right w:val="none" w:sz="0" w:space="0" w:color="auto"/>
      </w:divBdr>
    </w:div>
    <w:div w:id="1439981422">
      <w:bodyDiv w:val="1"/>
      <w:marLeft w:val="0"/>
      <w:marRight w:val="0"/>
      <w:marTop w:val="0"/>
      <w:marBottom w:val="0"/>
      <w:divBdr>
        <w:top w:val="none" w:sz="0" w:space="0" w:color="auto"/>
        <w:left w:val="none" w:sz="0" w:space="0" w:color="auto"/>
        <w:bottom w:val="none" w:sz="0" w:space="0" w:color="auto"/>
        <w:right w:val="none" w:sz="0" w:space="0" w:color="auto"/>
      </w:divBdr>
    </w:div>
    <w:div w:id="1441027308">
      <w:bodyDiv w:val="1"/>
      <w:marLeft w:val="0"/>
      <w:marRight w:val="0"/>
      <w:marTop w:val="0"/>
      <w:marBottom w:val="0"/>
      <w:divBdr>
        <w:top w:val="none" w:sz="0" w:space="0" w:color="auto"/>
        <w:left w:val="none" w:sz="0" w:space="0" w:color="auto"/>
        <w:bottom w:val="none" w:sz="0" w:space="0" w:color="auto"/>
        <w:right w:val="none" w:sz="0" w:space="0" w:color="auto"/>
      </w:divBdr>
    </w:div>
    <w:div w:id="1441339408">
      <w:bodyDiv w:val="1"/>
      <w:marLeft w:val="0"/>
      <w:marRight w:val="0"/>
      <w:marTop w:val="0"/>
      <w:marBottom w:val="0"/>
      <w:divBdr>
        <w:top w:val="none" w:sz="0" w:space="0" w:color="auto"/>
        <w:left w:val="none" w:sz="0" w:space="0" w:color="auto"/>
        <w:bottom w:val="none" w:sz="0" w:space="0" w:color="auto"/>
        <w:right w:val="none" w:sz="0" w:space="0" w:color="auto"/>
      </w:divBdr>
    </w:div>
    <w:div w:id="1441342625">
      <w:bodyDiv w:val="1"/>
      <w:marLeft w:val="0"/>
      <w:marRight w:val="0"/>
      <w:marTop w:val="0"/>
      <w:marBottom w:val="0"/>
      <w:divBdr>
        <w:top w:val="none" w:sz="0" w:space="0" w:color="auto"/>
        <w:left w:val="none" w:sz="0" w:space="0" w:color="auto"/>
        <w:bottom w:val="none" w:sz="0" w:space="0" w:color="auto"/>
        <w:right w:val="none" w:sz="0" w:space="0" w:color="auto"/>
      </w:divBdr>
    </w:div>
    <w:div w:id="1441417054">
      <w:bodyDiv w:val="1"/>
      <w:marLeft w:val="0"/>
      <w:marRight w:val="0"/>
      <w:marTop w:val="0"/>
      <w:marBottom w:val="0"/>
      <w:divBdr>
        <w:top w:val="none" w:sz="0" w:space="0" w:color="auto"/>
        <w:left w:val="none" w:sz="0" w:space="0" w:color="auto"/>
        <w:bottom w:val="none" w:sz="0" w:space="0" w:color="auto"/>
        <w:right w:val="none" w:sz="0" w:space="0" w:color="auto"/>
      </w:divBdr>
    </w:div>
    <w:div w:id="1441951965">
      <w:bodyDiv w:val="1"/>
      <w:marLeft w:val="0"/>
      <w:marRight w:val="0"/>
      <w:marTop w:val="0"/>
      <w:marBottom w:val="0"/>
      <w:divBdr>
        <w:top w:val="none" w:sz="0" w:space="0" w:color="auto"/>
        <w:left w:val="none" w:sz="0" w:space="0" w:color="auto"/>
        <w:bottom w:val="none" w:sz="0" w:space="0" w:color="auto"/>
        <w:right w:val="none" w:sz="0" w:space="0" w:color="auto"/>
      </w:divBdr>
    </w:div>
    <w:div w:id="1442649657">
      <w:bodyDiv w:val="1"/>
      <w:marLeft w:val="0"/>
      <w:marRight w:val="0"/>
      <w:marTop w:val="0"/>
      <w:marBottom w:val="0"/>
      <w:divBdr>
        <w:top w:val="none" w:sz="0" w:space="0" w:color="auto"/>
        <w:left w:val="none" w:sz="0" w:space="0" w:color="auto"/>
        <w:bottom w:val="none" w:sz="0" w:space="0" w:color="auto"/>
        <w:right w:val="none" w:sz="0" w:space="0" w:color="auto"/>
      </w:divBdr>
    </w:div>
    <w:div w:id="1443570800">
      <w:bodyDiv w:val="1"/>
      <w:marLeft w:val="0"/>
      <w:marRight w:val="0"/>
      <w:marTop w:val="0"/>
      <w:marBottom w:val="0"/>
      <w:divBdr>
        <w:top w:val="none" w:sz="0" w:space="0" w:color="auto"/>
        <w:left w:val="none" w:sz="0" w:space="0" w:color="auto"/>
        <w:bottom w:val="none" w:sz="0" w:space="0" w:color="auto"/>
        <w:right w:val="none" w:sz="0" w:space="0" w:color="auto"/>
      </w:divBdr>
    </w:div>
    <w:div w:id="1445228621">
      <w:bodyDiv w:val="1"/>
      <w:marLeft w:val="0"/>
      <w:marRight w:val="0"/>
      <w:marTop w:val="0"/>
      <w:marBottom w:val="0"/>
      <w:divBdr>
        <w:top w:val="none" w:sz="0" w:space="0" w:color="auto"/>
        <w:left w:val="none" w:sz="0" w:space="0" w:color="auto"/>
        <w:bottom w:val="none" w:sz="0" w:space="0" w:color="auto"/>
        <w:right w:val="none" w:sz="0" w:space="0" w:color="auto"/>
      </w:divBdr>
    </w:div>
    <w:div w:id="1446773770">
      <w:bodyDiv w:val="1"/>
      <w:marLeft w:val="0"/>
      <w:marRight w:val="0"/>
      <w:marTop w:val="0"/>
      <w:marBottom w:val="0"/>
      <w:divBdr>
        <w:top w:val="none" w:sz="0" w:space="0" w:color="auto"/>
        <w:left w:val="none" w:sz="0" w:space="0" w:color="auto"/>
        <w:bottom w:val="none" w:sz="0" w:space="0" w:color="auto"/>
        <w:right w:val="none" w:sz="0" w:space="0" w:color="auto"/>
      </w:divBdr>
    </w:div>
    <w:div w:id="1447846726">
      <w:bodyDiv w:val="1"/>
      <w:marLeft w:val="0"/>
      <w:marRight w:val="0"/>
      <w:marTop w:val="0"/>
      <w:marBottom w:val="0"/>
      <w:divBdr>
        <w:top w:val="none" w:sz="0" w:space="0" w:color="auto"/>
        <w:left w:val="none" w:sz="0" w:space="0" w:color="auto"/>
        <w:bottom w:val="none" w:sz="0" w:space="0" w:color="auto"/>
        <w:right w:val="none" w:sz="0" w:space="0" w:color="auto"/>
      </w:divBdr>
    </w:div>
    <w:div w:id="1448810461">
      <w:bodyDiv w:val="1"/>
      <w:marLeft w:val="0"/>
      <w:marRight w:val="0"/>
      <w:marTop w:val="0"/>
      <w:marBottom w:val="0"/>
      <w:divBdr>
        <w:top w:val="none" w:sz="0" w:space="0" w:color="auto"/>
        <w:left w:val="none" w:sz="0" w:space="0" w:color="auto"/>
        <w:bottom w:val="none" w:sz="0" w:space="0" w:color="auto"/>
        <w:right w:val="none" w:sz="0" w:space="0" w:color="auto"/>
      </w:divBdr>
      <w:divsChild>
        <w:div w:id="286277322">
          <w:marLeft w:val="0"/>
          <w:marRight w:val="0"/>
          <w:marTop w:val="0"/>
          <w:marBottom w:val="0"/>
          <w:divBdr>
            <w:top w:val="none" w:sz="0" w:space="0" w:color="auto"/>
            <w:left w:val="none" w:sz="0" w:space="0" w:color="auto"/>
            <w:bottom w:val="none" w:sz="0" w:space="0" w:color="auto"/>
            <w:right w:val="none" w:sz="0" w:space="0" w:color="auto"/>
          </w:divBdr>
          <w:divsChild>
            <w:div w:id="56584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245276">
      <w:bodyDiv w:val="1"/>
      <w:marLeft w:val="0"/>
      <w:marRight w:val="0"/>
      <w:marTop w:val="0"/>
      <w:marBottom w:val="0"/>
      <w:divBdr>
        <w:top w:val="none" w:sz="0" w:space="0" w:color="auto"/>
        <w:left w:val="none" w:sz="0" w:space="0" w:color="auto"/>
        <w:bottom w:val="none" w:sz="0" w:space="0" w:color="auto"/>
        <w:right w:val="none" w:sz="0" w:space="0" w:color="auto"/>
      </w:divBdr>
    </w:div>
    <w:div w:id="1453400354">
      <w:bodyDiv w:val="1"/>
      <w:marLeft w:val="0"/>
      <w:marRight w:val="0"/>
      <w:marTop w:val="0"/>
      <w:marBottom w:val="0"/>
      <w:divBdr>
        <w:top w:val="none" w:sz="0" w:space="0" w:color="auto"/>
        <w:left w:val="none" w:sz="0" w:space="0" w:color="auto"/>
        <w:bottom w:val="none" w:sz="0" w:space="0" w:color="auto"/>
        <w:right w:val="none" w:sz="0" w:space="0" w:color="auto"/>
      </w:divBdr>
    </w:div>
    <w:div w:id="1453981934">
      <w:bodyDiv w:val="1"/>
      <w:marLeft w:val="0"/>
      <w:marRight w:val="0"/>
      <w:marTop w:val="0"/>
      <w:marBottom w:val="0"/>
      <w:divBdr>
        <w:top w:val="none" w:sz="0" w:space="0" w:color="auto"/>
        <w:left w:val="none" w:sz="0" w:space="0" w:color="auto"/>
        <w:bottom w:val="none" w:sz="0" w:space="0" w:color="auto"/>
        <w:right w:val="none" w:sz="0" w:space="0" w:color="auto"/>
      </w:divBdr>
    </w:div>
    <w:div w:id="1454902368">
      <w:bodyDiv w:val="1"/>
      <w:marLeft w:val="0"/>
      <w:marRight w:val="0"/>
      <w:marTop w:val="0"/>
      <w:marBottom w:val="0"/>
      <w:divBdr>
        <w:top w:val="none" w:sz="0" w:space="0" w:color="auto"/>
        <w:left w:val="none" w:sz="0" w:space="0" w:color="auto"/>
        <w:bottom w:val="none" w:sz="0" w:space="0" w:color="auto"/>
        <w:right w:val="none" w:sz="0" w:space="0" w:color="auto"/>
      </w:divBdr>
    </w:div>
    <w:div w:id="1455905521">
      <w:bodyDiv w:val="1"/>
      <w:marLeft w:val="0"/>
      <w:marRight w:val="0"/>
      <w:marTop w:val="0"/>
      <w:marBottom w:val="0"/>
      <w:divBdr>
        <w:top w:val="none" w:sz="0" w:space="0" w:color="auto"/>
        <w:left w:val="none" w:sz="0" w:space="0" w:color="auto"/>
        <w:bottom w:val="none" w:sz="0" w:space="0" w:color="auto"/>
        <w:right w:val="none" w:sz="0" w:space="0" w:color="auto"/>
      </w:divBdr>
    </w:div>
    <w:div w:id="1456023301">
      <w:bodyDiv w:val="1"/>
      <w:marLeft w:val="0"/>
      <w:marRight w:val="0"/>
      <w:marTop w:val="0"/>
      <w:marBottom w:val="0"/>
      <w:divBdr>
        <w:top w:val="none" w:sz="0" w:space="0" w:color="auto"/>
        <w:left w:val="none" w:sz="0" w:space="0" w:color="auto"/>
        <w:bottom w:val="none" w:sz="0" w:space="0" w:color="auto"/>
        <w:right w:val="none" w:sz="0" w:space="0" w:color="auto"/>
      </w:divBdr>
    </w:div>
    <w:div w:id="1456488258">
      <w:bodyDiv w:val="1"/>
      <w:marLeft w:val="0"/>
      <w:marRight w:val="0"/>
      <w:marTop w:val="0"/>
      <w:marBottom w:val="0"/>
      <w:divBdr>
        <w:top w:val="none" w:sz="0" w:space="0" w:color="auto"/>
        <w:left w:val="none" w:sz="0" w:space="0" w:color="auto"/>
        <w:bottom w:val="none" w:sz="0" w:space="0" w:color="auto"/>
        <w:right w:val="none" w:sz="0" w:space="0" w:color="auto"/>
      </w:divBdr>
    </w:div>
    <w:div w:id="1458377771">
      <w:bodyDiv w:val="1"/>
      <w:marLeft w:val="0"/>
      <w:marRight w:val="0"/>
      <w:marTop w:val="0"/>
      <w:marBottom w:val="0"/>
      <w:divBdr>
        <w:top w:val="none" w:sz="0" w:space="0" w:color="auto"/>
        <w:left w:val="none" w:sz="0" w:space="0" w:color="auto"/>
        <w:bottom w:val="none" w:sz="0" w:space="0" w:color="auto"/>
        <w:right w:val="none" w:sz="0" w:space="0" w:color="auto"/>
      </w:divBdr>
    </w:div>
    <w:div w:id="1458913190">
      <w:bodyDiv w:val="1"/>
      <w:marLeft w:val="0"/>
      <w:marRight w:val="0"/>
      <w:marTop w:val="0"/>
      <w:marBottom w:val="0"/>
      <w:divBdr>
        <w:top w:val="none" w:sz="0" w:space="0" w:color="auto"/>
        <w:left w:val="none" w:sz="0" w:space="0" w:color="auto"/>
        <w:bottom w:val="none" w:sz="0" w:space="0" w:color="auto"/>
        <w:right w:val="none" w:sz="0" w:space="0" w:color="auto"/>
      </w:divBdr>
    </w:div>
    <w:div w:id="1460759590">
      <w:bodyDiv w:val="1"/>
      <w:marLeft w:val="0"/>
      <w:marRight w:val="0"/>
      <w:marTop w:val="0"/>
      <w:marBottom w:val="0"/>
      <w:divBdr>
        <w:top w:val="none" w:sz="0" w:space="0" w:color="auto"/>
        <w:left w:val="none" w:sz="0" w:space="0" w:color="auto"/>
        <w:bottom w:val="none" w:sz="0" w:space="0" w:color="auto"/>
        <w:right w:val="none" w:sz="0" w:space="0" w:color="auto"/>
      </w:divBdr>
    </w:div>
    <w:div w:id="1462068852">
      <w:bodyDiv w:val="1"/>
      <w:marLeft w:val="0"/>
      <w:marRight w:val="0"/>
      <w:marTop w:val="0"/>
      <w:marBottom w:val="0"/>
      <w:divBdr>
        <w:top w:val="none" w:sz="0" w:space="0" w:color="auto"/>
        <w:left w:val="none" w:sz="0" w:space="0" w:color="auto"/>
        <w:bottom w:val="none" w:sz="0" w:space="0" w:color="auto"/>
        <w:right w:val="none" w:sz="0" w:space="0" w:color="auto"/>
      </w:divBdr>
    </w:div>
    <w:div w:id="1463645918">
      <w:bodyDiv w:val="1"/>
      <w:marLeft w:val="0"/>
      <w:marRight w:val="0"/>
      <w:marTop w:val="0"/>
      <w:marBottom w:val="0"/>
      <w:divBdr>
        <w:top w:val="none" w:sz="0" w:space="0" w:color="auto"/>
        <w:left w:val="none" w:sz="0" w:space="0" w:color="auto"/>
        <w:bottom w:val="none" w:sz="0" w:space="0" w:color="auto"/>
        <w:right w:val="none" w:sz="0" w:space="0" w:color="auto"/>
      </w:divBdr>
    </w:div>
    <w:div w:id="1463957739">
      <w:bodyDiv w:val="1"/>
      <w:marLeft w:val="0"/>
      <w:marRight w:val="0"/>
      <w:marTop w:val="0"/>
      <w:marBottom w:val="0"/>
      <w:divBdr>
        <w:top w:val="none" w:sz="0" w:space="0" w:color="auto"/>
        <w:left w:val="none" w:sz="0" w:space="0" w:color="auto"/>
        <w:bottom w:val="none" w:sz="0" w:space="0" w:color="auto"/>
        <w:right w:val="none" w:sz="0" w:space="0" w:color="auto"/>
      </w:divBdr>
      <w:divsChild>
        <w:div w:id="1873180282">
          <w:marLeft w:val="0"/>
          <w:marRight w:val="0"/>
          <w:marTop w:val="0"/>
          <w:marBottom w:val="0"/>
          <w:divBdr>
            <w:top w:val="none" w:sz="0" w:space="0" w:color="auto"/>
            <w:left w:val="none" w:sz="0" w:space="0" w:color="auto"/>
            <w:bottom w:val="none" w:sz="0" w:space="0" w:color="auto"/>
            <w:right w:val="none" w:sz="0" w:space="0" w:color="auto"/>
          </w:divBdr>
          <w:divsChild>
            <w:div w:id="208653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3817">
      <w:bodyDiv w:val="1"/>
      <w:marLeft w:val="0"/>
      <w:marRight w:val="0"/>
      <w:marTop w:val="0"/>
      <w:marBottom w:val="0"/>
      <w:divBdr>
        <w:top w:val="none" w:sz="0" w:space="0" w:color="auto"/>
        <w:left w:val="none" w:sz="0" w:space="0" w:color="auto"/>
        <w:bottom w:val="none" w:sz="0" w:space="0" w:color="auto"/>
        <w:right w:val="none" w:sz="0" w:space="0" w:color="auto"/>
      </w:divBdr>
    </w:div>
    <w:div w:id="1465537621">
      <w:bodyDiv w:val="1"/>
      <w:marLeft w:val="0"/>
      <w:marRight w:val="0"/>
      <w:marTop w:val="0"/>
      <w:marBottom w:val="0"/>
      <w:divBdr>
        <w:top w:val="none" w:sz="0" w:space="0" w:color="auto"/>
        <w:left w:val="none" w:sz="0" w:space="0" w:color="auto"/>
        <w:bottom w:val="none" w:sz="0" w:space="0" w:color="auto"/>
        <w:right w:val="none" w:sz="0" w:space="0" w:color="auto"/>
      </w:divBdr>
    </w:div>
    <w:div w:id="1469780073">
      <w:bodyDiv w:val="1"/>
      <w:marLeft w:val="0"/>
      <w:marRight w:val="0"/>
      <w:marTop w:val="0"/>
      <w:marBottom w:val="0"/>
      <w:divBdr>
        <w:top w:val="none" w:sz="0" w:space="0" w:color="auto"/>
        <w:left w:val="none" w:sz="0" w:space="0" w:color="auto"/>
        <w:bottom w:val="none" w:sz="0" w:space="0" w:color="auto"/>
        <w:right w:val="none" w:sz="0" w:space="0" w:color="auto"/>
      </w:divBdr>
    </w:div>
    <w:div w:id="1470250329">
      <w:bodyDiv w:val="1"/>
      <w:marLeft w:val="0"/>
      <w:marRight w:val="0"/>
      <w:marTop w:val="0"/>
      <w:marBottom w:val="0"/>
      <w:divBdr>
        <w:top w:val="none" w:sz="0" w:space="0" w:color="auto"/>
        <w:left w:val="none" w:sz="0" w:space="0" w:color="auto"/>
        <w:bottom w:val="none" w:sz="0" w:space="0" w:color="auto"/>
        <w:right w:val="none" w:sz="0" w:space="0" w:color="auto"/>
      </w:divBdr>
    </w:div>
    <w:div w:id="1470442613">
      <w:bodyDiv w:val="1"/>
      <w:marLeft w:val="0"/>
      <w:marRight w:val="0"/>
      <w:marTop w:val="0"/>
      <w:marBottom w:val="0"/>
      <w:divBdr>
        <w:top w:val="none" w:sz="0" w:space="0" w:color="auto"/>
        <w:left w:val="none" w:sz="0" w:space="0" w:color="auto"/>
        <w:bottom w:val="none" w:sz="0" w:space="0" w:color="auto"/>
        <w:right w:val="none" w:sz="0" w:space="0" w:color="auto"/>
      </w:divBdr>
      <w:divsChild>
        <w:div w:id="151336419">
          <w:marLeft w:val="0"/>
          <w:marRight w:val="0"/>
          <w:marTop w:val="0"/>
          <w:marBottom w:val="0"/>
          <w:divBdr>
            <w:top w:val="none" w:sz="0" w:space="0" w:color="auto"/>
            <w:left w:val="none" w:sz="0" w:space="0" w:color="auto"/>
            <w:bottom w:val="none" w:sz="0" w:space="0" w:color="auto"/>
            <w:right w:val="none" w:sz="0" w:space="0" w:color="auto"/>
          </w:divBdr>
          <w:divsChild>
            <w:div w:id="1781100031">
              <w:marLeft w:val="0"/>
              <w:marRight w:val="0"/>
              <w:marTop w:val="0"/>
              <w:marBottom w:val="0"/>
              <w:divBdr>
                <w:top w:val="none" w:sz="0" w:space="0" w:color="auto"/>
                <w:left w:val="none" w:sz="0" w:space="0" w:color="auto"/>
                <w:bottom w:val="none" w:sz="0" w:space="0" w:color="auto"/>
                <w:right w:val="none" w:sz="0" w:space="0" w:color="auto"/>
              </w:divBdr>
              <w:divsChild>
                <w:div w:id="839078030">
                  <w:marLeft w:val="0"/>
                  <w:marRight w:val="0"/>
                  <w:marTop w:val="0"/>
                  <w:marBottom w:val="0"/>
                  <w:divBdr>
                    <w:top w:val="none" w:sz="0" w:space="0" w:color="auto"/>
                    <w:left w:val="none" w:sz="0" w:space="0" w:color="auto"/>
                    <w:bottom w:val="none" w:sz="0" w:space="0" w:color="auto"/>
                    <w:right w:val="none" w:sz="0" w:space="0" w:color="auto"/>
                  </w:divBdr>
                  <w:divsChild>
                    <w:div w:id="195128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588717">
      <w:bodyDiv w:val="1"/>
      <w:marLeft w:val="0"/>
      <w:marRight w:val="0"/>
      <w:marTop w:val="0"/>
      <w:marBottom w:val="0"/>
      <w:divBdr>
        <w:top w:val="none" w:sz="0" w:space="0" w:color="auto"/>
        <w:left w:val="none" w:sz="0" w:space="0" w:color="auto"/>
        <w:bottom w:val="none" w:sz="0" w:space="0" w:color="auto"/>
        <w:right w:val="none" w:sz="0" w:space="0" w:color="auto"/>
      </w:divBdr>
    </w:div>
    <w:div w:id="1472212600">
      <w:bodyDiv w:val="1"/>
      <w:marLeft w:val="0"/>
      <w:marRight w:val="0"/>
      <w:marTop w:val="0"/>
      <w:marBottom w:val="0"/>
      <w:divBdr>
        <w:top w:val="none" w:sz="0" w:space="0" w:color="auto"/>
        <w:left w:val="none" w:sz="0" w:space="0" w:color="auto"/>
        <w:bottom w:val="none" w:sz="0" w:space="0" w:color="auto"/>
        <w:right w:val="none" w:sz="0" w:space="0" w:color="auto"/>
      </w:divBdr>
    </w:div>
    <w:div w:id="1473257827">
      <w:bodyDiv w:val="1"/>
      <w:marLeft w:val="0"/>
      <w:marRight w:val="0"/>
      <w:marTop w:val="0"/>
      <w:marBottom w:val="0"/>
      <w:divBdr>
        <w:top w:val="none" w:sz="0" w:space="0" w:color="auto"/>
        <w:left w:val="none" w:sz="0" w:space="0" w:color="auto"/>
        <w:bottom w:val="none" w:sz="0" w:space="0" w:color="auto"/>
        <w:right w:val="none" w:sz="0" w:space="0" w:color="auto"/>
      </w:divBdr>
    </w:div>
    <w:div w:id="1473446786">
      <w:bodyDiv w:val="1"/>
      <w:marLeft w:val="0"/>
      <w:marRight w:val="0"/>
      <w:marTop w:val="0"/>
      <w:marBottom w:val="0"/>
      <w:divBdr>
        <w:top w:val="none" w:sz="0" w:space="0" w:color="auto"/>
        <w:left w:val="none" w:sz="0" w:space="0" w:color="auto"/>
        <w:bottom w:val="none" w:sz="0" w:space="0" w:color="auto"/>
        <w:right w:val="none" w:sz="0" w:space="0" w:color="auto"/>
      </w:divBdr>
    </w:div>
    <w:div w:id="1475367324">
      <w:bodyDiv w:val="1"/>
      <w:marLeft w:val="0"/>
      <w:marRight w:val="0"/>
      <w:marTop w:val="0"/>
      <w:marBottom w:val="0"/>
      <w:divBdr>
        <w:top w:val="none" w:sz="0" w:space="0" w:color="auto"/>
        <w:left w:val="none" w:sz="0" w:space="0" w:color="auto"/>
        <w:bottom w:val="none" w:sz="0" w:space="0" w:color="auto"/>
        <w:right w:val="none" w:sz="0" w:space="0" w:color="auto"/>
      </w:divBdr>
    </w:div>
    <w:div w:id="1475368591">
      <w:bodyDiv w:val="1"/>
      <w:marLeft w:val="0"/>
      <w:marRight w:val="0"/>
      <w:marTop w:val="0"/>
      <w:marBottom w:val="0"/>
      <w:divBdr>
        <w:top w:val="none" w:sz="0" w:space="0" w:color="auto"/>
        <w:left w:val="none" w:sz="0" w:space="0" w:color="auto"/>
        <w:bottom w:val="none" w:sz="0" w:space="0" w:color="auto"/>
        <w:right w:val="none" w:sz="0" w:space="0" w:color="auto"/>
      </w:divBdr>
    </w:div>
    <w:div w:id="1475566237">
      <w:bodyDiv w:val="1"/>
      <w:marLeft w:val="0"/>
      <w:marRight w:val="0"/>
      <w:marTop w:val="0"/>
      <w:marBottom w:val="0"/>
      <w:divBdr>
        <w:top w:val="none" w:sz="0" w:space="0" w:color="auto"/>
        <w:left w:val="none" w:sz="0" w:space="0" w:color="auto"/>
        <w:bottom w:val="none" w:sz="0" w:space="0" w:color="auto"/>
        <w:right w:val="none" w:sz="0" w:space="0" w:color="auto"/>
      </w:divBdr>
    </w:div>
    <w:div w:id="1476146656">
      <w:bodyDiv w:val="1"/>
      <w:marLeft w:val="0"/>
      <w:marRight w:val="0"/>
      <w:marTop w:val="0"/>
      <w:marBottom w:val="0"/>
      <w:divBdr>
        <w:top w:val="none" w:sz="0" w:space="0" w:color="auto"/>
        <w:left w:val="none" w:sz="0" w:space="0" w:color="auto"/>
        <w:bottom w:val="none" w:sz="0" w:space="0" w:color="auto"/>
        <w:right w:val="none" w:sz="0" w:space="0" w:color="auto"/>
      </w:divBdr>
    </w:div>
    <w:div w:id="1478254745">
      <w:bodyDiv w:val="1"/>
      <w:marLeft w:val="0"/>
      <w:marRight w:val="0"/>
      <w:marTop w:val="0"/>
      <w:marBottom w:val="0"/>
      <w:divBdr>
        <w:top w:val="none" w:sz="0" w:space="0" w:color="auto"/>
        <w:left w:val="none" w:sz="0" w:space="0" w:color="auto"/>
        <w:bottom w:val="none" w:sz="0" w:space="0" w:color="auto"/>
        <w:right w:val="none" w:sz="0" w:space="0" w:color="auto"/>
      </w:divBdr>
    </w:div>
    <w:div w:id="1480463436">
      <w:bodyDiv w:val="1"/>
      <w:marLeft w:val="0"/>
      <w:marRight w:val="0"/>
      <w:marTop w:val="0"/>
      <w:marBottom w:val="0"/>
      <w:divBdr>
        <w:top w:val="none" w:sz="0" w:space="0" w:color="auto"/>
        <w:left w:val="none" w:sz="0" w:space="0" w:color="auto"/>
        <w:bottom w:val="none" w:sz="0" w:space="0" w:color="auto"/>
        <w:right w:val="none" w:sz="0" w:space="0" w:color="auto"/>
      </w:divBdr>
    </w:div>
    <w:div w:id="1481579797">
      <w:bodyDiv w:val="1"/>
      <w:marLeft w:val="0"/>
      <w:marRight w:val="0"/>
      <w:marTop w:val="0"/>
      <w:marBottom w:val="0"/>
      <w:divBdr>
        <w:top w:val="none" w:sz="0" w:space="0" w:color="auto"/>
        <w:left w:val="none" w:sz="0" w:space="0" w:color="auto"/>
        <w:bottom w:val="none" w:sz="0" w:space="0" w:color="auto"/>
        <w:right w:val="none" w:sz="0" w:space="0" w:color="auto"/>
      </w:divBdr>
    </w:div>
    <w:div w:id="1483503364">
      <w:bodyDiv w:val="1"/>
      <w:marLeft w:val="0"/>
      <w:marRight w:val="0"/>
      <w:marTop w:val="0"/>
      <w:marBottom w:val="0"/>
      <w:divBdr>
        <w:top w:val="none" w:sz="0" w:space="0" w:color="auto"/>
        <w:left w:val="none" w:sz="0" w:space="0" w:color="auto"/>
        <w:bottom w:val="none" w:sz="0" w:space="0" w:color="auto"/>
        <w:right w:val="none" w:sz="0" w:space="0" w:color="auto"/>
      </w:divBdr>
      <w:divsChild>
        <w:div w:id="831264672">
          <w:marLeft w:val="0"/>
          <w:marRight w:val="0"/>
          <w:marTop w:val="0"/>
          <w:marBottom w:val="0"/>
          <w:divBdr>
            <w:top w:val="none" w:sz="0" w:space="0" w:color="auto"/>
            <w:left w:val="none" w:sz="0" w:space="0" w:color="auto"/>
            <w:bottom w:val="none" w:sz="0" w:space="0" w:color="auto"/>
            <w:right w:val="none" w:sz="0" w:space="0" w:color="auto"/>
          </w:divBdr>
        </w:div>
      </w:divsChild>
    </w:div>
    <w:div w:id="1484353907">
      <w:bodyDiv w:val="1"/>
      <w:marLeft w:val="0"/>
      <w:marRight w:val="0"/>
      <w:marTop w:val="0"/>
      <w:marBottom w:val="0"/>
      <w:divBdr>
        <w:top w:val="none" w:sz="0" w:space="0" w:color="auto"/>
        <w:left w:val="none" w:sz="0" w:space="0" w:color="auto"/>
        <w:bottom w:val="none" w:sz="0" w:space="0" w:color="auto"/>
        <w:right w:val="none" w:sz="0" w:space="0" w:color="auto"/>
      </w:divBdr>
    </w:div>
    <w:div w:id="1485008330">
      <w:bodyDiv w:val="1"/>
      <w:marLeft w:val="0"/>
      <w:marRight w:val="0"/>
      <w:marTop w:val="0"/>
      <w:marBottom w:val="0"/>
      <w:divBdr>
        <w:top w:val="none" w:sz="0" w:space="0" w:color="auto"/>
        <w:left w:val="none" w:sz="0" w:space="0" w:color="auto"/>
        <w:bottom w:val="none" w:sz="0" w:space="0" w:color="auto"/>
        <w:right w:val="none" w:sz="0" w:space="0" w:color="auto"/>
      </w:divBdr>
    </w:div>
    <w:div w:id="1485048303">
      <w:bodyDiv w:val="1"/>
      <w:marLeft w:val="0"/>
      <w:marRight w:val="0"/>
      <w:marTop w:val="0"/>
      <w:marBottom w:val="0"/>
      <w:divBdr>
        <w:top w:val="none" w:sz="0" w:space="0" w:color="auto"/>
        <w:left w:val="none" w:sz="0" w:space="0" w:color="auto"/>
        <w:bottom w:val="none" w:sz="0" w:space="0" w:color="auto"/>
        <w:right w:val="none" w:sz="0" w:space="0" w:color="auto"/>
      </w:divBdr>
    </w:div>
    <w:div w:id="1485121968">
      <w:bodyDiv w:val="1"/>
      <w:marLeft w:val="0"/>
      <w:marRight w:val="0"/>
      <w:marTop w:val="0"/>
      <w:marBottom w:val="0"/>
      <w:divBdr>
        <w:top w:val="none" w:sz="0" w:space="0" w:color="auto"/>
        <w:left w:val="none" w:sz="0" w:space="0" w:color="auto"/>
        <w:bottom w:val="none" w:sz="0" w:space="0" w:color="auto"/>
        <w:right w:val="none" w:sz="0" w:space="0" w:color="auto"/>
      </w:divBdr>
    </w:div>
    <w:div w:id="1486698848">
      <w:bodyDiv w:val="1"/>
      <w:marLeft w:val="0"/>
      <w:marRight w:val="0"/>
      <w:marTop w:val="0"/>
      <w:marBottom w:val="0"/>
      <w:divBdr>
        <w:top w:val="none" w:sz="0" w:space="0" w:color="auto"/>
        <w:left w:val="none" w:sz="0" w:space="0" w:color="auto"/>
        <w:bottom w:val="none" w:sz="0" w:space="0" w:color="auto"/>
        <w:right w:val="none" w:sz="0" w:space="0" w:color="auto"/>
      </w:divBdr>
    </w:div>
    <w:div w:id="1486898838">
      <w:bodyDiv w:val="1"/>
      <w:marLeft w:val="0"/>
      <w:marRight w:val="0"/>
      <w:marTop w:val="0"/>
      <w:marBottom w:val="0"/>
      <w:divBdr>
        <w:top w:val="none" w:sz="0" w:space="0" w:color="auto"/>
        <w:left w:val="none" w:sz="0" w:space="0" w:color="auto"/>
        <w:bottom w:val="none" w:sz="0" w:space="0" w:color="auto"/>
        <w:right w:val="none" w:sz="0" w:space="0" w:color="auto"/>
      </w:divBdr>
    </w:div>
    <w:div w:id="1487168740">
      <w:bodyDiv w:val="1"/>
      <w:marLeft w:val="0"/>
      <w:marRight w:val="0"/>
      <w:marTop w:val="0"/>
      <w:marBottom w:val="0"/>
      <w:divBdr>
        <w:top w:val="none" w:sz="0" w:space="0" w:color="auto"/>
        <w:left w:val="none" w:sz="0" w:space="0" w:color="auto"/>
        <w:bottom w:val="none" w:sz="0" w:space="0" w:color="auto"/>
        <w:right w:val="none" w:sz="0" w:space="0" w:color="auto"/>
      </w:divBdr>
    </w:div>
    <w:div w:id="1487239866">
      <w:bodyDiv w:val="1"/>
      <w:marLeft w:val="0"/>
      <w:marRight w:val="0"/>
      <w:marTop w:val="0"/>
      <w:marBottom w:val="0"/>
      <w:divBdr>
        <w:top w:val="none" w:sz="0" w:space="0" w:color="auto"/>
        <w:left w:val="none" w:sz="0" w:space="0" w:color="auto"/>
        <w:bottom w:val="none" w:sz="0" w:space="0" w:color="auto"/>
        <w:right w:val="none" w:sz="0" w:space="0" w:color="auto"/>
      </w:divBdr>
    </w:div>
    <w:div w:id="1491947000">
      <w:bodyDiv w:val="1"/>
      <w:marLeft w:val="0"/>
      <w:marRight w:val="0"/>
      <w:marTop w:val="0"/>
      <w:marBottom w:val="0"/>
      <w:divBdr>
        <w:top w:val="none" w:sz="0" w:space="0" w:color="auto"/>
        <w:left w:val="none" w:sz="0" w:space="0" w:color="auto"/>
        <w:bottom w:val="none" w:sz="0" w:space="0" w:color="auto"/>
        <w:right w:val="none" w:sz="0" w:space="0" w:color="auto"/>
      </w:divBdr>
    </w:div>
    <w:div w:id="1492797921">
      <w:bodyDiv w:val="1"/>
      <w:marLeft w:val="0"/>
      <w:marRight w:val="0"/>
      <w:marTop w:val="0"/>
      <w:marBottom w:val="0"/>
      <w:divBdr>
        <w:top w:val="none" w:sz="0" w:space="0" w:color="auto"/>
        <w:left w:val="none" w:sz="0" w:space="0" w:color="auto"/>
        <w:bottom w:val="none" w:sz="0" w:space="0" w:color="auto"/>
        <w:right w:val="none" w:sz="0" w:space="0" w:color="auto"/>
      </w:divBdr>
      <w:divsChild>
        <w:div w:id="38021677">
          <w:marLeft w:val="0"/>
          <w:marRight w:val="0"/>
          <w:marTop w:val="0"/>
          <w:marBottom w:val="0"/>
          <w:divBdr>
            <w:top w:val="none" w:sz="0" w:space="0" w:color="auto"/>
            <w:left w:val="none" w:sz="0" w:space="0" w:color="auto"/>
            <w:bottom w:val="none" w:sz="0" w:space="0" w:color="auto"/>
            <w:right w:val="none" w:sz="0" w:space="0" w:color="auto"/>
          </w:divBdr>
          <w:divsChild>
            <w:div w:id="110785160">
              <w:marLeft w:val="0"/>
              <w:marRight w:val="0"/>
              <w:marTop w:val="0"/>
              <w:marBottom w:val="0"/>
              <w:divBdr>
                <w:top w:val="none" w:sz="0" w:space="0" w:color="auto"/>
                <w:left w:val="none" w:sz="0" w:space="0" w:color="auto"/>
                <w:bottom w:val="none" w:sz="0" w:space="0" w:color="auto"/>
                <w:right w:val="none" w:sz="0" w:space="0" w:color="auto"/>
              </w:divBdr>
            </w:div>
          </w:divsChild>
        </w:div>
        <w:div w:id="772939610">
          <w:marLeft w:val="0"/>
          <w:marRight w:val="0"/>
          <w:marTop w:val="0"/>
          <w:marBottom w:val="0"/>
          <w:divBdr>
            <w:top w:val="none" w:sz="0" w:space="0" w:color="auto"/>
            <w:left w:val="none" w:sz="0" w:space="0" w:color="auto"/>
            <w:bottom w:val="none" w:sz="0" w:space="0" w:color="auto"/>
            <w:right w:val="none" w:sz="0" w:space="0" w:color="auto"/>
          </w:divBdr>
          <w:divsChild>
            <w:div w:id="12400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642946">
      <w:bodyDiv w:val="1"/>
      <w:marLeft w:val="0"/>
      <w:marRight w:val="0"/>
      <w:marTop w:val="0"/>
      <w:marBottom w:val="0"/>
      <w:divBdr>
        <w:top w:val="none" w:sz="0" w:space="0" w:color="auto"/>
        <w:left w:val="none" w:sz="0" w:space="0" w:color="auto"/>
        <w:bottom w:val="none" w:sz="0" w:space="0" w:color="auto"/>
        <w:right w:val="none" w:sz="0" w:space="0" w:color="auto"/>
      </w:divBdr>
    </w:div>
    <w:div w:id="1493713258">
      <w:bodyDiv w:val="1"/>
      <w:marLeft w:val="0"/>
      <w:marRight w:val="0"/>
      <w:marTop w:val="0"/>
      <w:marBottom w:val="0"/>
      <w:divBdr>
        <w:top w:val="none" w:sz="0" w:space="0" w:color="auto"/>
        <w:left w:val="none" w:sz="0" w:space="0" w:color="auto"/>
        <w:bottom w:val="none" w:sz="0" w:space="0" w:color="auto"/>
        <w:right w:val="none" w:sz="0" w:space="0" w:color="auto"/>
      </w:divBdr>
    </w:div>
    <w:div w:id="1494376897">
      <w:bodyDiv w:val="1"/>
      <w:marLeft w:val="0"/>
      <w:marRight w:val="0"/>
      <w:marTop w:val="0"/>
      <w:marBottom w:val="0"/>
      <w:divBdr>
        <w:top w:val="none" w:sz="0" w:space="0" w:color="auto"/>
        <w:left w:val="none" w:sz="0" w:space="0" w:color="auto"/>
        <w:bottom w:val="none" w:sz="0" w:space="0" w:color="auto"/>
        <w:right w:val="none" w:sz="0" w:space="0" w:color="auto"/>
      </w:divBdr>
    </w:div>
    <w:div w:id="1496803575">
      <w:bodyDiv w:val="1"/>
      <w:marLeft w:val="0"/>
      <w:marRight w:val="0"/>
      <w:marTop w:val="0"/>
      <w:marBottom w:val="0"/>
      <w:divBdr>
        <w:top w:val="none" w:sz="0" w:space="0" w:color="auto"/>
        <w:left w:val="none" w:sz="0" w:space="0" w:color="auto"/>
        <w:bottom w:val="none" w:sz="0" w:space="0" w:color="auto"/>
        <w:right w:val="none" w:sz="0" w:space="0" w:color="auto"/>
      </w:divBdr>
    </w:div>
    <w:div w:id="1497652070">
      <w:bodyDiv w:val="1"/>
      <w:marLeft w:val="0"/>
      <w:marRight w:val="0"/>
      <w:marTop w:val="0"/>
      <w:marBottom w:val="0"/>
      <w:divBdr>
        <w:top w:val="none" w:sz="0" w:space="0" w:color="auto"/>
        <w:left w:val="none" w:sz="0" w:space="0" w:color="auto"/>
        <w:bottom w:val="none" w:sz="0" w:space="0" w:color="auto"/>
        <w:right w:val="none" w:sz="0" w:space="0" w:color="auto"/>
      </w:divBdr>
    </w:div>
    <w:div w:id="1498613439">
      <w:bodyDiv w:val="1"/>
      <w:marLeft w:val="0"/>
      <w:marRight w:val="0"/>
      <w:marTop w:val="0"/>
      <w:marBottom w:val="0"/>
      <w:divBdr>
        <w:top w:val="none" w:sz="0" w:space="0" w:color="auto"/>
        <w:left w:val="none" w:sz="0" w:space="0" w:color="auto"/>
        <w:bottom w:val="none" w:sz="0" w:space="0" w:color="auto"/>
        <w:right w:val="none" w:sz="0" w:space="0" w:color="auto"/>
      </w:divBdr>
    </w:div>
    <w:div w:id="1501190531">
      <w:bodyDiv w:val="1"/>
      <w:marLeft w:val="0"/>
      <w:marRight w:val="0"/>
      <w:marTop w:val="0"/>
      <w:marBottom w:val="0"/>
      <w:divBdr>
        <w:top w:val="none" w:sz="0" w:space="0" w:color="auto"/>
        <w:left w:val="none" w:sz="0" w:space="0" w:color="auto"/>
        <w:bottom w:val="none" w:sz="0" w:space="0" w:color="auto"/>
        <w:right w:val="none" w:sz="0" w:space="0" w:color="auto"/>
      </w:divBdr>
    </w:div>
    <w:div w:id="1504852408">
      <w:bodyDiv w:val="1"/>
      <w:marLeft w:val="0"/>
      <w:marRight w:val="0"/>
      <w:marTop w:val="0"/>
      <w:marBottom w:val="0"/>
      <w:divBdr>
        <w:top w:val="none" w:sz="0" w:space="0" w:color="auto"/>
        <w:left w:val="none" w:sz="0" w:space="0" w:color="auto"/>
        <w:bottom w:val="none" w:sz="0" w:space="0" w:color="auto"/>
        <w:right w:val="none" w:sz="0" w:space="0" w:color="auto"/>
      </w:divBdr>
    </w:div>
    <w:div w:id="1508983030">
      <w:bodyDiv w:val="1"/>
      <w:marLeft w:val="0"/>
      <w:marRight w:val="0"/>
      <w:marTop w:val="0"/>
      <w:marBottom w:val="0"/>
      <w:divBdr>
        <w:top w:val="none" w:sz="0" w:space="0" w:color="auto"/>
        <w:left w:val="none" w:sz="0" w:space="0" w:color="auto"/>
        <w:bottom w:val="none" w:sz="0" w:space="0" w:color="auto"/>
        <w:right w:val="none" w:sz="0" w:space="0" w:color="auto"/>
      </w:divBdr>
    </w:div>
    <w:div w:id="1510174869">
      <w:bodyDiv w:val="1"/>
      <w:marLeft w:val="0"/>
      <w:marRight w:val="0"/>
      <w:marTop w:val="0"/>
      <w:marBottom w:val="0"/>
      <w:divBdr>
        <w:top w:val="none" w:sz="0" w:space="0" w:color="auto"/>
        <w:left w:val="none" w:sz="0" w:space="0" w:color="auto"/>
        <w:bottom w:val="none" w:sz="0" w:space="0" w:color="auto"/>
        <w:right w:val="none" w:sz="0" w:space="0" w:color="auto"/>
      </w:divBdr>
    </w:div>
    <w:div w:id="1511412800">
      <w:bodyDiv w:val="1"/>
      <w:marLeft w:val="0"/>
      <w:marRight w:val="0"/>
      <w:marTop w:val="0"/>
      <w:marBottom w:val="0"/>
      <w:divBdr>
        <w:top w:val="none" w:sz="0" w:space="0" w:color="auto"/>
        <w:left w:val="none" w:sz="0" w:space="0" w:color="auto"/>
        <w:bottom w:val="none" w:sz="0" w:space="0" w:color="auto"/>
        <w:right w:val="none" w:sz="0" w:space="0" w:color="auto"/>
      </w:divBdr>
    </w:div>
    <w:div w:id="1511868731">
      <w:bodyDiv w:val="1"/>
      <w:marLeft w:val="0"/>
      <w:marRight w:val="0"/>
      <w:marTop w:val="0"/>
      <w:marBottom w:val="0"/>
      <w:divBdr>
        <w:top w:val="none" w:sz="0" w:space="0" w:color="auto"/>
        <w:left w:val="none" w:sz="0" w:space="0" w:color="auto"/>
        <w:bottom w:val="none" w:sz="0" w:space="0" w:color="auto"/>
        <w:right w:val="none" w:sz="0" w:space="0" w:color="auto"/>
      </w:divBdr>
    </w:div>
    <w:div w:id="1511875339">
      <w:bodyDiv w:val="1"/>
      <w:marLeft w:val="0"/>
      <w:marRight w:val="0"/>
      <w:marTop w:val="0"/>
      <w:marBottom w:val="0"/>
      <w:divBdr>
        <w:top w:val="none" w:sz="0" w:space="0" w:color="auto"/>
        <w:left w:val="none" w:sz="0" w:space="0" w:color="auto"/>
        <w:bottom w:val="none" w:sz="0" w:space="0" w:color="auto"/>
        <w:right w:val="none" w:sz="0" w:space="0" w:color="auto"/>
      </w:divBdr>
    </w:div>
    <w:div w:id="1512644692">
      <w:bodyDiv w:val="1"/>
      <w:marLeft w:val="0"/>
      <w:marRight w:val="0"/>
      <w:marTop w:val="0"/>
      <w:marBottom w:val="0"/>
      <w:divBdr>
        <w:top w:val="none" w:sz="0" w:space="0" w:color="auto"/>
        <w:left w:val="none" w:sz="0" w:space="0" w:color="auto"/>
        <w:bottom w:val="none" w:sz="0" w:space="0" w:color="auto"/>
        <w:right w:val="none" w:sz="0" w:space="0" w:color="auto"/>
      </w:divBdr>
    </w:div>
    <w:div w:id="1513185092">
      <w:bodyDiv w:val="1"/>
      <w:marLeft w:val="0"/>
      <w:marRight w:val="0"/>
      <w:marTop w:val="0"/>
      <w:marBottom w:val="0"/>
      <w:divBdr>
        <w:top w:val="none" w:sz="0" w:space="0" w:color="auto"/>
        <w:left w:val="none" w:sz="0" w:space="0" w:color="auto"/>
        <w:bottom w:val="none" w:sz="0" w:space="0" w:color="auto"/>
        <w:right w:val="none" w:sz="0" w:space="0" w:color="auto"/>
      </w:divBdr>
    </w:div>
    <w:div w:id="1517622490">
      <w:bodyDiv w:val="1"/>
      <w:marLeft w:val="0"/>
      <w:marRight w:val="0"/>
      <w:marTop w:val="0"/>
      <w:marBottom w:val="0"/>
      <w:divBdr>
        <w:top w:val="none" w:sz="0" w:space="0" w:color="auto"/>
        <w:left w:val="none" w:sz="0" w:space="0" w:color="auto"/>
        <w:bottom w:val="none" w:sz="0" w:space="0" w:color="auto"/>
        <w:right w:val="none" w:sz="0" w:space="0" w:color="auto"/>
      </w:divBdr>
    </w:div>
    <w:div w:id="1518733780">
      <w:bodyDiv w:val="1"/>
      <w:marLeft w:val="0"/>
      <w:marRight w:val="0"/>
      <w:marTop w:val="0"/>
      <w:marBottom w:val="0"/>
      <w:divBdr>
        <w:top w:val="none" w:sz="0" w:space="0" w:color="auto"/>
        <w:left w:val="none" w:sz="0" w:space="0" w:color="auto"/>
        <w:bottom w:val="none" w:sz="0" w:space="0" w:color="auto"/>
        <w:right w:val="none" w:sz="0" w:space="0" w:color="auto"/>
      </w:divBdr>
    </w:div>
    <w:div w:id="1518883541">
      <w:bodyDiv w:val="1"/>
      <w:marLeft w:val="0"/>
      <w:marRight w:val="0"/>
      <w:marTop w:val="0"/>
      <w:marBottom w:val="0"/>
      <w:divBdr>
        <w:top w:val="none" w:sz="0" w:space="0" w:color="auto"/>
        <w:left w:val="none" w:sz="0" w:space="0" w:color="auto"/>
        <w:bottom w:val="none" w:sz="0" w:space="0" w:color="auto"/>
        <w:right w:val="none" w:sz="0" w:space="0" w:color="auto"/>
      </w:divBdr>
    </w:div>
    <w:div w:id="1520043445">
      <w:bodyDiv w:val="1"/>
      <w:marLeft w:val="0"/>
      <w:marRight w:val="0"/>
      <w:marTop w:val="0"/>
      <w:marBottom w:val="0"/>
      <w:divBdr>
        <w:top w:val="none" w:sz="0" w:space="0" w:color="auto"/>
        <w:left w:val="none" w:sz="0" w:space="0" w:color="auto"/>
        <w:bottom w:val="none" w:sz="0" w:space="0" w:color="auto"/>
        <w:right w:val="none" w:sz="0" w:space="0" w:color="auto"/>
      </w:divBdr>
    </w:div>
    <w:div w:id="1520310206">
      <w:bodyDiv w:val="1"/>
      <w:marLeft w:val="0"/>
      <w:marRight w:val="0"/>
      <w:marTop w:val="0"/>
      <w:marBottom w:val="0"/>
      <w:divBdr>
        <w:top w:val="none" w:sz="0" w:space="0" w:color="auto"/>
        <w:left w:val="none" w:sz="0" w:space="0" w:color="auto"/>
        <w:bottom w:val="none" w:sz="0" w:space="0" w:color="auto"/>
        <w:right w:val="none" w:sz="0" w:space="0" w:color="auto"/>
      </w:divBdr>
    </w:div>
    <w:div w:id="1520386643">
      <w:bodyDiv w:val="1"/>
      <w:marLeft w:val="0"/>
      <w:marRight w:val="0"/>
      <w:marTop w:val="0"/>
      <w:marBottom w:val="0"/>
      <w:divBdr>
        <w:top w:val="none" w:sz="0" w:space="0" w:color="auto"/>
        <w:left w:val="none" w:sz="0" w:space="0" w:color="auto"/>
        <w:bottom w:val="none" w:sz="0" w:space="0" w:color="auto"/>
        <w:right w:val="none" w:sz="0" w:space="0" w:color="auto"/>
      </w:divBdr>
    </w:div>
    <w:div w:id="1520388399">
      <w:bodyDiv w:val="1"/>
      <w:marLeft w:val="0"/>
      <w:marRight w:val="0"/>
      <w:marTop w:val="0"/>
      <w:marBottom w:val="0"/>
      <w:divBdr>
        <w:top w:val="none" w:sz="0" w:space="0" w:color="auto"/>
        <w:left w:val="none" w:sz="0" w:space="0" w:color="auto"/>
        <w:bottom w:val="none" w:sz="0" w:space="0" w:color="auto"/>
        <w:right w:val="none" w:sz="0" w:space="0" w:color="auto"/>
      </w:divBdr>
      <w:divsChild>
        <w:div w:id="649750499">
          <w:marLeft w:val="0"/>
          <w:marRight w:val="0"/>
          <w:marTop w:val="0"/>
          <w:marBottom w:val="0"/>
          <w:divBdr>
            <w:top w:val="none" w:sz="0" w:space="0" w:color="auto"/>
            <w:left w:val="none" w:sz="0" w:space="0" w:color="auto"/>
            <w:bottom w:val="none" w:sz="0" w:space="0" w:color="auto"/>
            <w:right w:val="none" w:sz="0" w:space="0" w:color="auto"/>
          </w:divBdr>
        </w:div>
      </w:divsChild>
    </w:div>
    <w:div w:id="1521578921">
      <w:bodyDiv w:val="1"/>
      <w:marLeft w:val="0"/>
      <w:marRight w:val="0"/>
      <w:marTop w:val="0"/>
      <w:marBottom w:val="0"/>
      <w:divBdr>
        <w:top w:val="none" w:sz="0" w:space="0" w:color="auto"/>
        <w:left w:val="none" w:sz="0" w:space="0" w:color="auto"/>
        <w:bottom w:val="none" w:sz="0" w:space="0" w:color="auto"/>
        <w:right w:val="none" w:sz="0" w:space="0" w:color="auto"/>
      </w:divBdr>
    </w:div>
    <w:div w:id="1523934293">
      <w:bodyDiv w:val="1"/>
      <w:marLeft w:val="0"/>
      <w:marRight w:val="0"/>
      <w:marTop w:val="0"/>
      <w:marBottom w:val="0"/>
      <w:divBdr>
        <w:top w:val="none" w:sz="0" w:space="0" w:color="auto"/>
        <w:left w:val="none" w:sz="0" w:space="0" w:color="auto"/>
        <w:bottom w:val="none" w:sz="0" w:space="0" w:color="auto"/>
        <w:right w:val="none" w:sz="0" w:space="0" w:color="auto"/>
      </w:divBdr>
    </w:div>
    <w:div w:id="1524242472">
      <w:bodyDiv w:val="1"/>
      <w:marLeft w:val="0"/>
      <w:marRight w:val="0"/>
      <w:marTop w:val="0"/>
      <w:marBottom w:val="0"/>
      <w:divBdr>
        <w:top w:val="none" w:sz="0" w:space="0" w:color="auto"/>
        <w:left w:val="none" w:sz="0" w:space="0" w:color="auto"/>
        <w:bottom w:val="none" w:sz="0" w:space="0" w:color="auto"/>
        <w:right w:val="none" w:sz="0" w:space="0" w:color="auto"/>
      </w:divBdr>
    </w:div>
    <w:div w:id="1526600396">
      <w:bodyDiv w:val="1"/>
      <w:marLeft w:val="0"/>
      <w:marRight w:val="0"/>
      <w:marTop w:val="0"/>
      <w:marBottom w:val="0"/>
      <w:divBdr>
        <w:top w:val="none" w:sz="0" w:space="0" w:color="auto"/>
        <w:left w:val="none" w:sz="0" w:space="0" w:color="auto"/>
        <w:bottom w:val="none" w:sz="0" w:space="0" w:color="auto"/>
        <w:right w:val="none" w:sz="0" w:space="0" w:color="auto"/>
      </w:divBdr>
    </w:div>
    <w:div w:id="1527406589">
      <w:bodyDiv w:val="1"/>
      <w:marLeft w:val="0"/>
      <w:marRight w:val="0"/>
      <w:marTop w:val="0"/>
      <w:marBottom w:val="0"/>
      <w:divBdr>
        <w:top w:val="none" w:sz="0" w:space="0" w:color="auto"/>
        <w:left w:val="none" w:sz="0" w:space="0" w:color="auto"/>
        <w:bottom w:val="none" w:sz="0" w:space="0" w:color="auto"/>
        <w:right w:val="none" w:sz="0" w:space="0" w:color="auto"/>
      </w:divBdr>
    </w:div>
    <w:div w:id="1527982952">
      <w:bodyDiv w:val="1"/>
      <w:marLeft w:val="0"/>
      <w:marRight w:val="0"/>
      <w:marTop w:val="0"/>
      <w:marBottom w:val="0"/>
      <w:divBdr>
        <w:top w:val="none" w:sz="0" w:space="0" w:color="auto"/>
        <w:left w:val="none" w:sz="0" w:space="0" w:color="auto"/>
        <w:bottom w:val="none" w:sz="0" w:space="0" w:color="auto"/>
        <w:right w:val="none" w:sz="0" w:space="0" w:color="auto"/>
      </w:divBdr>
    </w:div>
    <w:div w:id="1528636022">
      <w:bodyDiv w:val="1"/>
      <w:marLeft w:val="0"/>
      <w:marRight w:val="0"/>
      <w:marTop w:val="0"/>
      <w:marBottom w:val="0"/>
      <w:divBdr>
        <w:top w:val="none" w:sz="0" w:space="0" w:color="auto"/>
        <w:left w:val="none" w:sz="0" w:space="0" w:color="auto"/>
        <w:bottom w:val="none" w:sz="0" w:space="0" w:color="auto"/>
        <w:right w:val="none" w:sz="0" w:space="0" w:color="auto"/>
      </w:divBdr>
    </w:div>
    <w:div w:id="1528985965">
      <w:bodyDiv w:val="1"/>
      <w:marLeft w:val="0"/>
      <w:marRight w:val="0"/>
      <w:marTop w:val="0"/>
      <w:marBottom w:val="0"/>
      <w:divBdr>
        <w:top w:val="none" w:sz="0" w:space="0" w:color="auto"/>
        <w:left w:val="none" w:sz="0" w:space="0" w:color="auto"/>
        <w:bottom w:val="none" w:sz="0" w:space="0" w:color="auto"/>
        <w:right w:val="none" w:sz="0" w:space="0" w:color="auto"/>
      </w:divBdr>
    </w:div>
    <w:div w:id="1529104159">
      <w:bodyDiv w:val="1"/>
      <w:marLeft w:val="0"/>
      <w:marRight w:val="0"/>
      <w:marTop w:val="0"/>
      <w:marBottom w:val="0"/>
      <w:divBdr>
        <w:top w:val="none" w:sz="0" w:space="0" w:color="auto"/>
        <w:left w:val="none" w:sz="0" w:space="0" w:color="auto"/>
        <w:bottom w:val="none" w:sz="0" w:space="0" w:color="auto"/>
        <w:right w:val="none" w:sz="0" w:space="0" w:color="auto"/>
      </w:divBdr>
    </w:div>
    <w:div w:id="1530339541">
      <w:bodyDiv w:val="1"/>
      <w:marLeft w:val="0"/>
      <w:marRight w:val="0"/>
      <w:marTop w:val="0"/>
      <w:marBottom w:val="0"/>
      <w:divBdr>
        <w:top w:val="none" w:sz="0" w:space="0" w:color="auto"/>
        <w:left w:val="none" w:sz="0" w:space="0" w:color="auto"/>
        <w:bottom w:val="none" w:sz="0" w:space="0" w:color="auto"/>
        <w:right w:val="none" w:sz="0" w:space="0" w:color="auto"/>
      </w:divBdr>
    </w:div>
    <w:div w:id="1530558084">
      <w:bodyDiv w:val="1"/>
      <w:marLeft w:val="0"/>
      <w:marRight w:val="0"/>
      <w:marTop w:val="0"/>
      <w:marBottom w:val="0"/>
      <w:divBdr>
        <w:top w:val="none" w:sz="0" w:space="0" w:color="auto"/>
        <w:left w:val="none" w:sz="0" w:space="0" w:color="auto"/>
        <w:bottom w:val="none" w:sz="0" w:space="0" w:color="auto"/>
        <w:right w:val="none" w:sz="0" w:space="0" w:color="auto"/>
      </w:divBdr>
    </w:div>
    <w:div w:id="1532036775">
      <w:bodyDiv w:val="1"/>
      <w:marLeft w:val="0"/>
      <w:marRight w:val="0"/>
      <w:marTop w:val="0"/>
      <w:marBottom w:val="0"/>
      <w:divBdr>
        <w:top w:val="none" w:sz="0" w:space="0" w:color="auto"/>
        <w:left w:val="none" w:sz="0" w:space="0" w:color="auto"/>
        <w:bottom w:val="none" w:sz="0" w:space="0" w:color="auto"/>
        <w:right w:val="none" w:sz="0" w:space="0" w:color="auto"/>
      </w:divBdr>
    </w:div>
    <w:div w:id="1534146852">
      <w:bodyDiv w:val="1"/>
      <w:marLeft w:val="0"/>
      <w:marRight w:val="0"/>
      <w:marTop w:val="0"/>
      <w:marBottom w:val="0"/>
      <w:divBdr>
        <w:top w:val="none" w:sz="0" w:space="0" w:color="auto"/>
        <w:left w:val="none" w:sz="0" w:space="0" w:color="auto"/>
        <w:bottom w:val="none" w:sz="0" w:space="0" w:color="auto"/>
        <w:right w:val="none" w:sz="0" w:space="0" w:color="auto"/>
      </w:divBdr>
    </w:div>
    <w:div w:id="1534419601">
      <w:bodyDiv w:val="1"/>
      <w:marLeft w:val="0"/>
      <w:marRight w:val="0"/>
      <w:marTop w:val="0"/>
      <w:marBottom w:val="0"/>
      <w:divBdr>
        <w:top w:val="none" w:sz="0" w:space="0" w:color="auto"/>
        <w:left w:val="none" w:sz="0" w:space="0" w:color="auto"/>
        <w:bottom w:val="none" w:sz="0" w:space="0" w:color="auto"/>
        <w:right w:val="none" w:sz="0" w:space="0" w:color="auto"/>
      </w:divBdr>
    </w:div>
    <w:div w:id="1534801985">
      <w:bodyDiv w:val="1"/>
      <w:marLeft w:val="0"/>
      <w:marRight w:val="0"/>
      <w:marTop w:val="0"/>
      <w:marBottom w:val="0"/>
      <w:divBdr>
        <w:top w:val="none" w:sz="0" w:space="0" w:color="auto"/>
        <w:left w:val="none" w:sz="0" w:space="0" w:color="auto"/>
        <w:bottom w:val="none" w:sz="0" w:space="0" w:color="auto"/>
        <w:right w:val="none" w:sz="0" w:space="0" w:color="auto"/>
      </w:divBdr>
      <w:divsChild>
        <w:div w:id="512837676">
          <w:marLeft w:val="0"/>
          <w:marRight w:val="0"/>
          <w:marTop w:val="0"/>
          <w:marBottom w:val="0"/>
          <w:divBdr>
            <w:top w:val="none" w:sz="0" w:space="0" w:color="auto"/>
            <w:left w:val="none" w:sz="0" w:space="0" w:color="auto"/>
            <w:bottom w:val="none" w:sz="0" w:space="0" w:color="auto"/>
            <w:right w:val="none" w:sz="0" w:space="0" w:color="auto"/>
          </w:divBdr>
          <w:divsChild>
            <w:div w:id="174260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311819">
      <w:bodyDiv w:val="1"/>
      <w:marLeft w:val="0"/>
      <w:marRight w:val="0"/>
      <w:marTop w:val="0"/>
      <w:marBottom w:val="0"/>
      <w:divBdr>
        <w:top w:val="none" w:sz="0" w:space="0" w:color="auto"/>
        <w:left w:val="none" w:sz="0" w:space="0" w:color="auto"/>
        <w:bottom w:val="none" w:sz="0" w:space="0" w:color="auto"/>
        <w:right w:val="none" w:sz="0" w:space="0" w:color="auto"/>
      </w:divBdr>
    </w:div>
    <w:div w:id="1537154403">
      <w:bodyDiv w:val="1"/>
      <w:marLeft w:val="0"/>
      <w:marRight w:val="0"/>
      <w:marTop w:val="0"/>
      <w:marBottom w:val="0"/>
      <w:divBdr>
        <w:top w:val="none" w:sz="0" w:space="0" w:color="auto"/>
        <w:left w:val="none" w:sz="0" w:space="0" w:color="auto"/>
        <w:bottom w:val="none" w:sz="0" w:space="0" w:color="auto"/>
        <w:right w:val="none" w:sz="0" w:space="0" w:color="auto"/>
      </w:divBdr>
    </w:div>
    <w:div w:id="1537356378">
      <w:bodyDiv w:val="1"/>
      <w:marLeft w:val="0"/>
      <w:marRight w:val="0"/>
      <w:marTop w:val="0"/>
      <w:marBottom w:val="0"/>
      <w:divBdr>
        <w:top w:val="none" w:sz="0" w:space="0" w:color="auto"/>
        <w:left w:val="none" w:sz="0" w:space="0" w:color="auto"/>
        <w:bottom w:val="none" w:sz="0" w:space="0" w:color="auto"/>
        <w:right w:val="none" w:sz="0" w:space="0" w:color="auto"/>
      </w:divBdr>
    </w:div>
    <w:div w:id="1539665090">
      <w:bodyDiv w:val="1"/>
      <w:marLeft w:val="0"/>
      <w:marRight w:val="0"/>
      <w:marTop w:val="0"/>
      <w:marBottom w:val="0"/>
      <w:divBdr>
        <w:top w:val="none" w:sz="0" w:space="0" w:color="auto"/>
        <w:left w:val="none" w:sz="0" w:space="0" w:color="auto"/>
        <w:bottom w:val="none" w:sz="0" w:space="0" w:color="auto"/>
        <w:right w:val="none" w:sz="0" w:space="0" w:color="auto"/>
      </w:divBdr>
    </w:div>
    <w:div w:id="1540128049">
      <w:bodyDiv w:val="1"/>
      <w:marLeft w:val="0"/>
      <w:marRight w:val="0"/>
      <w:marTop w:val="0"/>
      <w:marBottom w:val="0"/>
      <w:divBdr>
        <w:top w:val="none" w:sz="0" w:space="0" w:color="auto"/>
        <w:left w:val="none" w:sz="0" w:space="0" w:color="auto"/>
        <w:bottom w:val="none" w:sz="0" w:space="0" w:color="auto"/>
        <w:right w:val="none" w:sz="0" w:space="0" w:color="auto"/>
      </w:divBdr>
    </w:div>
    <w:div w:id="1540240852">
      <w:bodyDiv w:val="1"/>
      <w:marLeft w:val="0"/>
      <w:marRight w:val="0"/>
      <w:marTop w:val="0"/>
      <w:marBottom w:val="0"/>
      <w:divBdr>
        <w:top w:val="none" w:sz="0" w:space="0" w:color="auto"/>
        <w:left w:val="none" w:sz="0" w:space="0" w:color="auto"/>
        <w:bottom w:val="none" w:sz="0" w:space="0" w:color="auto"/>
        <w:right w:val="none" w:sz="0" w:space="0" w:color="auto"/>
      </w:divBdr>
    </w:div>
    <w:div w:id="1541278765">
      <w:bodyDiv w:val="1"/>
      <w:marLeft w:val="0"/>
      <w:marRight w:val="0"/>
      <w:marTop w:val="0"/>
      <w:marBottom w:val="0"/>
      <w:divBdr>
        <w:top w:val="none" w:sz="0" w:space="0" w:color="auto"/>
        <w:left w:val="none" w:sz="0" w:space="0" w:color="auto"/>
        <w:bottom w:val="none" w:sz="0" w:space="0" w:color="auto"/>
        <w:right w:val="none" w:sz="0" w:space="0" w:color="auto"/>
      </w:divBdr>
    </w:div>
    <w:div w:id="1541744264">
      <w:bodyDiv w:val="1"/>
      <w:marLeft w:val="0"/>
      <w:marRight w:val="0"/>
      <w:marTop w:val="0"/>
      <w:marBottom w:val="0"/>
      <w:divBdr>
        <w:top w:val="none" w:sz="0" w:space="0" w:color="auto"/>
        <w:left w:val="none" w:sz="0" w:space="0" w:color="auto"/>
        <w:bottom w:val="none" w:sz="0" w:space="0" w:color="auto"/>
        <w:right w:val="none" w:sz="0" w:space="0" w:color="auto"/>
      </w:divBdr>
    </w:div>
    <w:div w:id="1542089438">
      <w:bodyDiv w:val="1"/>
      <w:marLeft w:val="0"/>
      <w:marRight w:val="0"/>
      <w:marTop w:val="0"/>
      <w:marBottom w:val="0"/>
      <w:divBdr>
        <w:top w:val="none" w:sz="0" w:space="0" w:color="auto"/>
        <w:left w:val="none" w:sz="0" w:space="0" w:color="auto"/>
        <w:bottom w:val="none" w:sz="0" w:space="0" w:color="auto"/>
        <w:right w:val="none" w:sz="0" w:space="0" w:color="auto"/>
      </w:divBdr>
    </w:div>
    <w:div w:id="1543127825">
      <w:bodyDiv w:val="1"/>
      <w:marLeft w:val="0"/>
      <w:marRight w:val="0"/>
      <w:marTop w:val="0"/>
      <w:marBottom w:val="0"/>
      <w:divBdr>
        <w:top w:val="none" w:sz="0" w:space="0" w:color="auto"/>
        <w:left w:val="none" w:sz="0" w:space="0" w:color="auto"/>
        <w:bottom w:val="none" w:sz="0" w:space="0" w:color="auto"/>
        <w:right w:val="none" w:sz="0" w:space="0" w:color="auto"/>
      </w:divBdr>
      <w:divsChild>
        <w:div w:id="1145197662">
          <w:marLeft w:val="0"/>
          <w:marRight w:val="0"/>
          <w:marTop w:val="0"/>
          <w:marBottom w:val="0"/>
          <w:divBdr>
            <w:top w:val="none" w:sz="0" w:space="0" w:color="auto"/>
            <w:left w:val="none" w:sz="0" w:space="0" w:color="auto"/>
            <w:bottom w:val="none" w:sz="0" w:space="0" w:color="auto"/>
            <w:right w:val="none" w:sz="0" w:space="0" w:color="auto"/>
          </w:divBdr>
        </w:div>
        <w:div w:id="842551531">
          <w:marLeft w:val="0"/>
          <w:marRight w:val="0"/>
          <w:marTop w:val="0"/>
          <w:marBottom w:val="0"/>
          <w:divBdr>
            <w:top w:val="none" w:sz="0" w:space="0" w:color="auto"/>
            <w:left w:val="none" w:sz="0" w:space="0" w:color="auto"/>
            <w:bottom w:val="none" w:sz="0" w:space="0" w:color="auto"/>
            <w:right w:val="none" w:sz="0" w:space="0" w:color="auto"/>
          </w:divBdr>
        </w:div>
        <w:div w:id="849414409">
          <w:marLeft w:val="0"/>
          <w:marRight w:val="0"/>
          <w:marTop w:val="0"/>
          <w:marBottom w:val="0"/>
          <w:divBdr>
            <w:top w:val="none" w:sz="0" w:space="0" w:color="auto"/>
            <w:left w:val="none" w:sz="0" w:space="0" w:color="auto"/>
            <w:bottom w:val="none" w:sz="0" w:space="0" w:color="auto"/>
            <w:right w:val="none" w:sz="0" w:space="0" w:color="auto"/>
          </w:divBdr>
        </w:div>
        <w:div w:id="1482454932">
          <w:marLeft w:val="0"/>
          <w:marRight w:val="0"/>
          <w:marTop w:val="0"/>
          <w:marBottom w:val="0"/>
          <w:divBdr>
            <w:top w:val="none" w:sz="0" w:space="0" w:color="auto"/>
            <w:left w:val="none" w:sz="0" w:space="0" w:color="auto"/>
            <w:bottom w:val="none" w:sz="0" w:space="0" w:color="auto"/>
            <w:right w:val="none" w:sz="0" w:space="0" w:color="auto"/>
          </w:divBdr>
        </w:div>
        <w:div w:id="992953578">
          <w:marLeft w:val="0"/>
          <w:marRight w:val="0"/>
          <w:marTop w:val="0"/>
          <w:marBottom w:val="0"/>
          <w:divBdr>
            <w:top w:val="none" w:sz="0" w:space="0" w:color="auto"/>
            <w:left w:val="none" w:sz="0" w:space="0" w:color="auto"/>
            <w:bottom w:val="none" w:sz="0" w:space="0" w:color="auto"/>
            <w:right w:val="none" w:sz="0" w:space="0" w:color="auto"/>
          </w:divBdr>
        </w:div>
        <w:div w:id="1663118598">
          <w:marLeft w:val="0"/>
          <w:marRight w:val="0"/>
          <w:marTop w:val="0"/>
          <w:marBottom w:val="0"/>
          <w:divBdr>
            <w:top w:val="none" w:sz="0" w:space="0" w:color="auto"/>
            <w:left w:val="none" w:sz="0" w:space="0" w:color="auto"/>
            <w:bottom w:val="none" w:sz="0" w:space="0" w:color="auto"/>
            <w:right w:val="none" w:sz="0" w:space="0" w:color="auto"/>
          </w:divBdr>
        </w:div>
      </w:divsChild>
    </w:div>
    <w:div w:id="1544445035">
      <w:bodyDiv w:val="1"/>
      <w:marLeft w:val="0"/>
      <w:marRight w:val="0"/>
      <w:marTop w:val="0"/>
      <w:marBottom w:val="0"/>
      <w:divBdr>
        <w:top w:val="none" w:sz="0" w:space="0" w:color="auto"/>
        <w:left w:val="none" w:sz="0" w:space="0" w:color="auto"/>
        <w:bottom w:val="none" w:sz="0" w:space="0" w:color="auto"/>
        <w:right w:val="none" w:sz="0" w:space="0" w:color="auto"/>
      </w:divBdr>
    </w:div>
    <w:div w:id="1545292496">
      <w:bodyDiv w:val="1"/>
      <w:marLeft w:val="0"/>
      <w:marRight w:val="0"/>
      <w:marTop w:val="0"/>
      <w:marBottom w:val="0"/>
      <w:divBdr>
        <w:top w:val="none" w:sz="0" w:space="0" w:color="auto"/>
        <w:left w:val="none" w:sz="0" w:space="0" w:color="auto"/>
        <w:bottom w:val="none" w:sz="0" w:space="0" w:color="auto"/>
        <w:right w:val="none" w:sz="0" w:space="0" w:color="auto"/>
      </w:divBdr>
    </w:div>
    <w:div w:id="1546403248">
      <w:bodyDiv w:val="1"/>
      <w:marLeft w:val="0"/>
      <w:marRight w:val="0"/>
      <w:marTop w:val="0"/>
      <w:marBottom w:val="0"/>
      <w:divBdr>
        <w:top w:val="none" w:sz="0" w:space="0" w:color="auto"/>
        <w:left w:val="none" w:sz="0" w:space="0" w:color="auto"/>
        <w:bottom w:val="none" w:sz="0" w:space="0" w:color="auto"/>
        <w:right w:val="none" w:sz="0" w:space="0" w:color="auto"/>
      </w:divBdr>
    </w:div>
    <w:div w:id="1548836226">
      <w:bodyDiv w:val="1"/>
      <w:marLeft w:val="0"/>
      <w:marRight w:val="0"/>
      <w:marTop w:val="0"/>
      <w:marBottom w:val="0"/>
      <w:divBdr>
        <w:top w:val="none" w:sz="0" w:space="0" w:color="auto"/>
        <w:left w:val="none" w:sz="0" w:space="0" w:color="auto"/>
        <w:bottom w:val="none" w:sz="0" w:space="0" w:color="auto"/>
        <w:right w:val="none" w:sz="0" w:space="0" w:color="auto"/>
      </w:divBdr>
    </w:div>
    <w:div w:id="1549412115">
      <w:bodyDiv w:val="1"/>
      <w:marLeft w:val="0"/>
      <w:marRight w:val="0"/>
      <w:marTop w:val="0"/>
      <w:marBottom w:val="0"/>
      <w:divBdr>
        <w:top w:val="none" w:sz="0" w:space="0" w:color="auto"/>
        <w:left w:val="none" w:sz="0" w:space="0" w:color="auto"/>
        <w:bottom w:val="none" w:sz="0" w:space="0" w:color="auto"/>
        <w:right w:val="none" w:sz="0" w:space="0" w:color="auto"/>
      </w:divBdr>
    </w:div>
    <w:div w:id="1551112265">
      <w:bodyDiv w:val="1"/>
      <w:marLeft w:val="0"/>
      <w:marRight w:val="0"/>
      <w:marTop w:val="0"/>
      <w:marBottom w:val="0"/>
      <w:divBdr>
        <w:top w:val="none" w:sz="0" w:space="0" w:color="auto"/>
        <w:left w:val="none" w:sz="0" w:space="0" w:color="auto"/>
        <w:bottom w:val="none" w:sz="0" w:space="0" w:color="auto"/>
        <w:right w:val="none" w:sz="0" w:space="0" w:color="auto"/>
      </w:divBdr>
    </w:div>
    <w:div w:id="1551575890">
      <w:bodyDiv w:val="1"/>
      <w:marLeft w:val="0"/>
      <w:marRight w:val="0"/>
      <w:marTop w:val="0"/>
      <w:marBottom w:val="0"/>
      <w:divBdr>
        <w:top w:val="none" w:sz="0" w:space="0" w:color="auto"/>
        <w:left w:val="none" w:sz="0" w:space="0" w:color="auto"/>
        <w:bottom w:val="none" w:sz="0" w:space="0" w:color="auto"/>
        <w:right w:val="none" w:sz="0" w:space="0" w:color="auto"/>
      </w:divBdr>
    </w:div>
    <w:div w:id="1554466856">
      <w:bodyDiv w:val="1"/>
      <w:marLeft w:val="0"/>
      <w:marRight w:val="0"/>
      <w:marTop w:val="0"/>
      <w:marBottom w:val="0"/>
      <w:divBdr>
        <w:top w:val="none" w:sz="0" w:space="0" w:color="auto"/>
        <w:left w:val="none" w:sz="0" w:space="0" w:color="auto"/>
        <w:bottom w:val="none" w:sz="0" w:space="0" w:color="auto"/>
        <w:right w:val="none" w:sz="0" w:space="0" w:color="auto"/>
      </w:divBdr>
    </w:div>
    <w:div w:id="1554806830">
      <w:bodyDiv w:val="1"/>
      <w:marLeft w:val="0"/>
      <w:marRight w:val="0"/>
      <w:marTop w:val="0"/>
      <w:marBottom w:val="0"/>
      <w:divBdr>
        <w:top w:val="none" w:sz="0" w:space="0" w:color="auto"/>
        <w:left w:val="none" w:sz="0" w:space="0" w:color="auto"/>
        <w:bottom w:val="none" w:sz="0" w:space="0" w:color="auto"/>
        <w:right w:val="none" w:sz="0" w:space="0" w:color="auto"/>
      </w:divBdr>
    </w:div>
    <w:div w:id="1556427494">
      <w:bodyDiv w:val="1"/>
      <w:marLeft w:val="0"/>
      <w:marRight w:val="0"/>
      <w:marTop w:val="0"/>
      <w:marBottom w:val="0"/>
      <w:divBdr>
        <w:top w:val="none" w:sz="0" w:space="0" w:color="auto"/>
        <w:left w:val="none" w:sz="0" w:space="0" w:color="auto"/>
        <w:bottom w:val="none" w:sz="0" w:space="0" w:color="auto"/>
        <w:right w:val="none" w:sz="0" w:space="0" w:color="auto"/>
      </w:divBdr>
      <w:divsChild>
        <w:div w:id="43607223">
          <w:marLeft w:val="0"/>
          <w:marRight w:val="0"/>
          <w:marTop w:val="0"/>
          <w:marBottom w:val="0"/>
          <w:divBdr>
            <w:top w:val="none" w:sz="0" w:space="0" w:color="auto"/>
            <w:left w:val="none" w:sz="0" w:space="0" w:color="auto"/>
            <w:bottom w:val="none" w:sz="0" w:space="0" w:color="auto"/>
            <w:right w:val="none" w:sz="0" w:space="0" w:color="auto"/>
          </w:divBdr>
        </w:div>
      </w:divsChild>
    </w:div>
    <w:div w:id="1556962849">
      <w:bodyDiv w:val="1"/>
      <w:marLeft w:val="0"/>
      <w:marRight w:val="0"/>
      <w:marTop w:val="0"/>
      <w:marBottom w:val="0"/>
      <w:divBdr>
        <w:top w:val="none" w:sz="0" w:space="0" w:color="auto"/>
        <w:left w:val="none" w:sz="0" w:space="0" w:color="auto"/>
        <w:bottom w:val="none" w:sz="0" w:space="0" w:color="auto"/>
        <w:right w:val="none" w:sz="0" w:space="0" w:color="auto"/>
      </w:divBdr>
    </w:div>
    <w:div w:id="1557623824">
      <w:bodyDiv w:val="1"/>
      <w:marLeft w:val="0"/>
      <w:marRight w:val="0"/>
      <w:marTop w:val="0"/>
      <w:marBottom w:val="0"/>
      <w:divBdr>
        <w:top w:val="none" w:sz="0" w:space="0" w:color="auto"/>
        <w:left w:val="none" w:sz="0" w:space="0" w:color="auto"/>
        <w:bottom w:val="none" w:sz="0" w:space="0" w:color="auto"/>
        <w:right w:val="none" w:sz="0" w:space="0" w:color="auto"/>
      </w:divBdr>
    </w:div>
    <w:div w:id="1559247325">
      <w:bodyDiv w:val="1"/>
      <w:marLeft w:val="0"/>
      <w:marRight w:val="0"/>
      <w:marTop w:val="0"/>
      <w:marBottom w:val="0"/>
      <w:divBdr>
        <w:top w:val="none" w:sz="0" w:space="0" w:color="auto"/>
        <w:left w:val="none" w:sz="0" w:space="0" w:color="auto"/>
        <w:bottom w:val="none" w:sz="0" w:space="0" w:color="auto"/>
        <w:right w:val="none" w:sz="0" w:space="0" w:color="auto"/>
      </w:divBdr>
    </w:div>
    <w:div w:id="1559708229">
      <w:bodyDiv w:val="1"/>
      <w:marLeft w:val="0"/>
      <w:marRight w:val="0"/>
      <w:marTop w:val="0"/>
      <w:marBottom w:val="0"/>
      <w:divBdr>
        <w:top w:val="none" w:sz="0" w:space="0" w:color="auto"/>
        <w:left w:val="none" w:sz="0" w:space="0" w:color="auto"/>
        <w:bottom w:val="none" w:sz="0" w:space="0" w:color="auto"/>
        <w:right w:val="none" w:sz="0" w:space="0" w:color="auto"/>
      </w:divBdr>
    </w:div>
    <w:div w:id="1560480902">
      <w:bodyDiv w:val="1"/>
      <w:marLeft w:val="0"/>
      <w:marRight w:val="0"/>
      <w:marTop w:val="0"/>
      <w:marBottom w:val="0"/>
      <w:divBdr>
        <w:top w:val="none" w:sz="0" w:space="0" w:color="auto"/>
        <w:left w:val="none" w:sz="0" w:space="0" w:color="auto"/>
        <w:bottom w:val="none" w:sz="0" w:space="0" w:color="auto"/>
        <w:right w:val="none" w:sz="0" w:space="0" w:color="auto"/>
      </w:divBdr>
    </w:div>
    <w:div w:id="1562981506">
      <w:bodyDiv w:val="1"/>
      <w:marLeft w:val="0"/>
      <w:marRight w:val="0"/>
      <w:marTop w:val="0"/>
      <w:marBottom w:val="0"/>
      <w:divBdr>
        <w:top w:val="none" w:sz="0" w:space="0" w:color="auto"/>
        <w:left w:val="none" w:sz="0" w:space="0" w:color="auto"/>
        <w:bottom w:val="none" w:sz="0" w:space="0" w:color="auto"/>
        <w:right w:val="none" w:sz="0" w:space="0" w:color="auto"/>
      </w:divBdr>
    </w:div>
    <w:div w:id="1562983204">
      <w:bodyDiv w:val="1"/>
      <w:marLeft w:val="0"/>
      <w:marRight w:val="0"/>
      <w:marTop w:val="0"/>
      <w:marBottom w:val="0"/>
      <w:divBdr>
        <w:top w:val="none" w:sz="0" w:space="0" w:color="auto"/>
        <w:left w:val="none" w:sz="0" w:space="0" w:color="auto"/>
        <w:bottom w:val="none" w:sz="0" w:space="0" w:color="auto"/>
        <w:right w:val="none" w:sz="0" w:space="0" w:color="auto"/>
      </w:divBdr>
    </w:div>
    <w:div w:id="1566336716">
      <w:bodyDiv w:val="1"/>
      <w:marLeft w:val="0"/>
      <w:marRight w:val="0"/>
      <w:marTop w:val="0"/>
      <w:marBottom w:val="0"/>
      <w:divBdr>
        <w:top w:val="none" w:sz="0" w:space="0" w:color="auto"/>
        <w:left w:val="none" w:sz="0" w:space="0" w:color="auto"/>
        <w:bottom w:val="none" w:sz="0" w:space="0" w:color="auto"/>
        <w:right w:val="none" w:sz="0" w:space="0" w:color="auto"/>
      </w:divBdr>
    </w:div>
    <w:div w:id="1566918287">
      <w:bodyDiv w:val="1"/>
      <w:marLeft w:val="0"/>
      <w:marRight w:val="0"/>
      <w:marTop w:val="0"/>
      <w:marBottom w:val="0"/>
      <w:divBdr>
        <w:top w:val="none" w:sz="0" w:space="0" w:color="auto"/>
        <w:left w:val="none" w:sz="0" w:space="0" w:color="auto"/>
        <w:bottom w:val="none" w:sz="0" w:space="0" w:color="auto"/>
        <w:right w:val="none" w:sz="0" w:space="0" w:color="auto"/>
      </w:divBdr>
    </w:div>
    <w:div w:id="1567375209">
      <w:bodyDiv w:val="1"/>
      <w:marLeft w:val="0"/>
      <w:marRight w:val="0"/>
      <w:marTop w:val="0"/>
      <w:marBottom w:val="0"/>
      <w:divBdr>
        <w:top w:val="none" w:sz="0" w:space="0" w:color="auto"/>
        <w:left w:val="none" w:sz="0" w:space="0" w:color="auto"/>
        <w:bottom w:val="none" w:sz="0" w:space="0" w:color="auto"/>
        <w:right w:val="none" w:sz="0" w:space="0" w:color="auto"/>
      </w:divBdr>
    </w:div>
    <w:div w:id="1567764488">
      <w:bodyDiv w:val="1"/>
      <w:marLeft w:val="0"/>
      <w:marRight w:val="0"/>
      <w:marTop w:val="0"/>
      <w:marBottom w:val="0"/>
      <w:divBdr>
        <w:top w:val="none" w:sz="0" w:space="0" w:color="auto"/>
        <w:left w:val="none" w:sz="0" w:space="0" w:color="auto"/>
        <w:bottom w:val="none" w:sz="0" w:space="0" w:color="auto"/>
        <w:right w:val="none" w:sz="0" w:space="0" w:color="auto"/>
      </w:divBdr>
    </w:div>
    <w:div w:id="1569611813">
      <w:bodyDiv w:val="1"/>
      <w:marLeft w:val="0"/>
      <w:marRight w:val="0"/>
      <w:marTop w:val="0"/>
      <w:marBottom w:val="0"/>
      <w:divBdr>
        <w:top w:val="none" w:sz="0" w:space="0" w:color="auto"/>
        <w:left w:val="none" w:sz="0" w:space="0" w:color="auto"/>
        <w:bottom w:val="none" w:sz="0" w:space="0" w:color="auto"/>
        <w:right w:val="none" w:sz="0" w:space="0" w:color="auto"/>
      </w:divBdr>
    </w:div>
    <w:div w:id="1570968044">
      <w:bodyDiv w:val="1"/>
      <w:marLeft w:val="0"/>
      <w:marRight w:val="0"/>
      <w:marTop w:val="0"/>
      <w:marBottom w:val="0"/>
      <w:divBdr>
        <w:top w:val="none" w:sz="0" w:space="0" w:color="auto"/>
        <w:left w:val="none" w:sz="0" w:space="0" w:color="auto"/>
        <w:bottom w:val="none" w:sz="0" w:space="0" w:color="auto"/>
        <w:right w:val="none" w:sz="0" w:space="0" w:color="auto"/>
      </w:divBdr>
    </w:div>
    <w:div w:id="1573151966">
      <w:bodyDiv w:val="1"/>
      <w:marLeft w:val="0"/>
      <w:marRight w:val="0"/>
      <w:marTop w:val="0"/>
      <w:marBottom w:val="0"/>
      <w:divBdr>
        <w:top w:val="none" w:sz="0" w:space="0" w:color="auto"/>
        <w:left w:val="none" w:sz="0" w:space="0" w:color="auto"/>
        <w:bottom w:val="none" w:sz="0" w:space="0" w:color="auto"/>
        <w:right w:val="none" w:sz="0" w:space="0" w:color="auto"/>
      </w:divBdr>
    </w:div>
    <w:div w:id="1573394461">
      <w:bodyDiv w:val="1"/>
      <w:marLeft w:val="0"/>
      <w:marRight w:val="0"/>
      <w:marTop w:val="0"/>
      <w:marBottom w:val="0"/>
      <w:divBdr>
        <w:top w:val="none" w:sz="0" w:space="0" w:color="auto"/>
        <w:left w:val="none" w:sz="0" w:space="0" w:color="auto"/>
        <w:bottom w:val="none" w:sz="0" w:space="0" w:color="auto"/>
        <w:right w:val="none" w:sz="0" w:space="0" w:color="auto"/>
      </w:divBdr>
      <w:divsChild>
        <w:div w:id="998312539">
          <w:marLeft w:val="0"/>
          <w:marRight w:val="0"/>
          <w:marTop w:val="0"/>
          <w:marBottom w:val="0"/>
          <w:divBdr>
            <w:top w:val="none" w:sz="0" w:space="0" w:color="auto"/>
            <w:left w:val="none" w:sz="0" w:space="0" w:color="auto"/>
            <w:bottom w:val="none" w:sz="0" w:space="0" w:color="auto"/>
            <w:right w:val="none" w:sz="0" w:space="0" w:color="auto"/>
          </w:divBdr>
          <w:divsChild>
            <w:div w:id="2142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7359">
      <w:bodyDiv w:val="1"/>
      <w:marLeft w:val="0"/>
      <w:marRight w:val="0"/>
      <w:marTop w:val="0"/>
      <w:marBottom w:val="0"/>
      <w:divBdr>
        <w:top w:val="none" w:sz="0" w:space="0" w:color="auto"/>
        <w:left w:val="none" w:sz="0" w:space="0" w:color="auto"/>
        <w:bottom w:val="none" w:sz="0" w:space="0" w:color="auto"/>
        <w:right w:val="none" w:sz="0" w:space="0" w:color="auto"/>
      </w:divBdr>
    </w:div>
    <w:div w:id="1575970844">
      <w:bodyDiv w:val="1"/>
      <w:marLeft w:val="0"/>
      <w:marRight w:val="0"/>
      <w:marTop w:val="0"/>
      <w:marBottom w:val="0"/>
      <w:divBdr>
        <w:top w:val="none" w:sz="0" w:space="0" w:color="auto"/>
        <w:left w:val="none" w:sz="0" w:space="0" w:color="auto"/>
        <w:bottom w:val="none" w:sz="0" w:space="0" w:color="auto"/>
        <w:right w:val="none" w:sz="0" w:space="0" w:color="auto"/>
      </w:divBdr>
    </w:div>
    <w:div w:id="1576622787">
      <w:bodyDiv w:val="1"/>
      <w:marLeft w:val="0"/>
      <w:marRight w:val="0"/>
      <w:marTop w:val="0"/>
      <w:marBottom w:val="0"/>
      <w:divBdr>
        <w:top w:val="none" w:sz="0" w:space="0" w:color="auto"/>
        <w:left w:val="none" w:sz="0" w:space="0" w:color="auto"/>
        <w:bottom w:val="none" w:sz="0" w:space="0" w:color="auto"/>
        <w:right w:val="none" w:sz="0" w:space="0" w:color="auto"/>
      </w:divBdr>
    </w:div>
    <w:div w:id="1576668287">
      <w:bodyDiv w:val="1"/>
      <w:marLeft w:val="0"/>
      <w:marRight w:val="0"/>
      <w:marTop w:val="0"/>
      <w:marBottom w:val="0"/>
      <w:divBdr>
        <w:top w:val="none" w:sz="0" w:space="0" w:color="auto"/>
        <w:left w:val="none" w:sz="0" w:space="0" w:color="auto"/>
        <w:bottom w:val="none" w:sz="0" w:space="0" w:color="auto"/>
        <w:right w:val="none" w:sz="0" w:space="0" w:color="auto"/>
      </w:divBdr>
    </w:div>
    <w:div w:id="1578591552">
      <w:bodyDiv w:val="1"/>
      <w:marLeft w:val="0"/>
      <w:marRight w:val="0"/>
      <w:marTop w:val="0"/>
      <w:marBottom w:val="0"/>
      <w:divBdr>
        <w:top w:val="none" w:sz="0" w:space="0" w:color="auto"/>
        <w:left w:val="none" w:sz="0" w:space="0" w:color="auto"/>
        <w:bottom w:val="none" w:sz="0" w:space="0" w:color="auto"/>
        <w:right w:val="none" w:sz="0" w:space="0" w:color="auto"/>
      </w:divBdr>
      <w:divsChild>
        <w:div w:id="1226256977">
          <w:marLeft w:val="0"/>
          <w:marRight w:val="0"/>
          <w:marTop w:val="0"/>
          <w:marBottom w:val="0"/>
          <w:divBdr>
            <w:top w:val="none" w:sz="0" w:space="0" w:color="auto"/>
            <w:left w:val="none" w:sz="0" w:space="0" w:color="auto"/>
            <w:bottom w:val="none" w:sz="0" w:space="0" w:color="auto"/>
            <w:right w:val="none" w:sz="0" w:space="0" w:color="auto"/>
          </w:divBdr>
        </w:div>
      </w:divsChild>
    </w:div>
    <w:div w:id="1579362105">
      <w:bodyDiv w:val="1"/>
      <w:marLeft w:val="0"/>
      <w:marRight w:val="0"/>
      <w:marTop w:val="0"/>
      <w:marBottom w:val="0"/>
      <w:divBdr>
        <w:top w:val="none" w:sz="0" w:space="0" w:color="auto"/>
        <w:left w:val="none" w:sz="0" w:space="0" w:color="auto"/>
        <w:bottom w:val="none" w:sz="0" w:space="0" w:color="auto"/>
        <w:right w:val="none" w:sz="0" w:space="0" w:color="auto"/>
      </w:divBdr>
    </w:div>
    <w:div w:id="1579561008">
      <w:bodyDiv w:val="1"/>
      <w:marLeft w:val="0"/>
      <w:marRight w:val="0"/>
      <w:marTop w:val="0"/>
      <w:marBottom w:val="0"/>
      <w:divBdr>
        <w:top w:val="none" w:sz="0" w:space="0" w:color="auto"/>
        <w:left w:val="none" w:sz="0" w:space="0" w:color="auto"/>
        <w:bottom w:val="none" w:sz="0" w:space="0" w:color="auto"/>
        <w:right w:val="none" w:sz="0" w:space="0" w:color="auto"/>
      </w:divBdr>
    </w:div>
    <w:div w:id="1581595889">
      <w:bodyDiv w:val="1"/>
      <w:marLeft w:val="0"/>
      <w:marRight w:val="0"/>
      <w:marTop w:val="0"/>
      <w:marBottom w:val="0"/>
      <w:divBdr>
        <w:top w:val="none" w:sz="0" w:space="0" w:color="auto"/>
        <w:left w:val="none" w:sz="0" w:space="0" w:color="auto"/>
        <w:bottom w:val="none" w:sz="0" w:space="0" w:color="auto"/>
        <w:right w:val="none" w:sz="0" w:space="0" w:color="auto"/>
      </w:divBdr>
      <w:divsChild>
        <w:div w:id="1115979233">
          <w:marLeft w:val="0"/>
          <w:marRight w:val="0"/>
          <w:marTop w:val="0"/>
          <w:marBottom w:val="0"/>
          <w:divBdr>
            <w:top w:val="none" w:sz="0" w:space="0" w:color="auto"/>
            <w:left w:val="none" w:sz="0" w:space="0" w:color="auto"/>
            <w:bottom w:val="none" w:sz="0" w:space="0" w:color="auto"/>
            <w:right w:val="none" w:sz="0" w:space="0" w:color="auto"/>
          </w:divBdr>
          <w:divsChild>
            <w:div w:id="91693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371241">
      <w:bodyDiv w:val="1"/>
      <w:marLeft w:val="0"/>
      <w:marRight w:val="0"/>
      <w:marTop w:val="0"/>
      <w:marBottom w:val="0"/>
      <w:divBdr>
        <w:top w:val="none" w:sz="0" w:space="0" w:color="auto"/>
        <w:left w:val="none" w:sz="0" w:space="0" w:color="auto"/>
        <w:bottom w:val="none" w:sz="0" w:space="0" w:color="auto"/>
        <w:right w:val="none" w:sz="0" w:space="0" w:color="auto"/>
      </w:divBdr>
    </w:div>
    <w:div w:id="1584678352">
      <w:bodyDiv w:val="1"/>
      <w:marLeft w:val="0"/>
      <w:marRight w:val="0"/>
      <w:marTop w:val="0"/>
      <w:marBottom w:val="0"/>
      <w:divBdr>
        <w:top w:val="none" w:sz="0" w:space="0" w:color="auto"/>
        <w:left w:val="none" w:sz="0" w:space="0" w:color="auto"/>
        <w:bottom w:val="none" w:sz="0" w:space="0" w:color="auto"/>
        <w:right w:val="none" w:sz="0" w:space="0" w:color="auto"/>
      </w:divBdr>
    </w:div>
    <w:div w:id="1585411600">
      <w:bodyDiv w:val="1"/>
      <w:marLeft w:val="0"/>
      <w:marRight w:val="0"/>
      <w:marTop w:val="0"/>
      <w:marBottom w:val="0"/>
      <w:divBdr>
        <w:top w:val="none" w:sz="0" w:space="0" w:color="auto"/>
        <w:left w:val="none" w:sz="0" w:space="0" w:color="auto"/>
        <w:bottom w:val="none" w:sz="0" w:space="0" w:color="auto"/>
        <w:right w:val="none" w:sz="0" w:space="0" w:color="auto"/>
      </w:divBdr>
    </w:div>
    <w:div w:id="1588465877">
      <w:bodyDiv w:val="1"/>
      <w:marLeft w:val="0"/>
      <w:marRight w:val="0"/>
      <w:marTop w:val="0"/>
      <w:marBottom w:val="0"/>
      <w:divBdr>
        <w:top w:val="none" w:sz="0" w:space="0" w:color="auto"/>
        <w:left w:val="none" w:sz="0" w:space="0" w:color="auto"/>
        <w:bottom w:val="none" w:sz="0" w:space="0" w:color="auto"/>
        <w:right w:val="none" w:sz="0" w:space="0" w:color="auto"/>
      </w:divBdr>
    </w:div>
    <w:div w:id="1588539700">
      <w:bodyDiv w:val="1"/>
      <w:marLeft w:val="0"/>
      <w:marRight w:val="0"/>
      <w:marTop w:val="0"/>
      <w:marBottom w:val="0"/>
      <w:divBdr>
        <w:top w:val="none" w:sz="0" w:space="0" w:color="auto"/>
        <w:left w:val="none" w:sz="0" w:space="0" w:color="auto"/>
        <w:bottom w:val="none" w:sz="0" w:space="0" w:color="auto"/>
        <w:right w:val="none" w:sz="0" w:space="0" w:color="auto"/>
      </w:divBdr>
      <w:divsChild>
        <w:div w:id="2082869955">
          <w:marLeft w:val="0"/>
          <w:marRight w:val="0"/>
          <w:marTop w:val="0"/>
          <w:marBottom w:val="0"/>
          <w:divBdr>
            <w:top w:val="none" w:sz="0" w:space="0" w:color="auto"/>
            <w:left w:val="none" w:sz="0" w:space="0" w:color="auto"/>
            <w:bottom w:val="none" w:sz="0" w:space="0" w:color="auto"/>
            <w:right w:val="none" w:sz="0" w:space="0" w:color="auto"/>
          </w:divBdr>
          <w:divsChild>
            <w:div w:id="53072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97852">
      <w:bodyDiv w:val="1"/>
      <w:marLeft w:val="0"/>
      <w:marRight w:val="0"/>
      <w:marTop w:val="0"/>
      <w:marBottom w:val="0"/>
      <w:divBdr>
        <w:top w:val="none" w:sz="0" w:space="0" w:color="auto"/>
        <w:left w:val="none" w:sz="0" w:space="0" w:color="auto"/>
        <w:bottom w:val="none" w:sz="0" w:space="0" w:color="auto"/>
        <w:right w:val="none" w:sz="0" w:space="0" w:color="auto"/>
      </w:divBdr>
    </w:div>
    <w:div w:id="1590118722">
      <w:bodyDiv w:val="1"/>
      <w:marLeft w:val="0"/>
      <w:marRight w:val="0"/>
      <w:marTop w:val="0"/>
      <w:marBottom w:val="0"/>
      <w:divBdr>
        <w:top w:val="none" w:sz="0" w:space="0" w:color="auto"/>
        <w:left w:val="none" w:sz="0" w:space="0" w:color="auto"/>
        <w:bottom w:val="none" w:sz="0" w:space="0" w:color="auto"/>
        <w:right w:val="none" w:sz="0" w:space="0" w:color="auto"/>
      </w:divBdr>
    </w:div>
    <w:div w:id="1591311255">
      <w:bodyDiv w:val="1"/>
      <w:marLeft w:val="0"/>
      <w:marRight w:val="0"/>
      <w:marTop w:val="0"/>
      <w:marBottom w:val="0"/>
      <w:divBdr>
        <w:top w:val="none" w:sz="0" w:space="0" w:color="auto"/>
        <w:left w:val="none" w:sz="0" w:space="0" w:color="auto"/>
        <w:bottom w:val="none" w:sz="0" w:space="0" w:color="auto"/>
        <w:right w:val="none" w:sz="0" w:space="0" w:color="auto"/>
      </w:divBdr>
    </w:div>
    <w:div w:id="1591743382">
      <w:bodyDiv w:val="1"/>
      <w:marLeft w:val="0"/>
      <w:marRight w:val="0"/>
      <w:marTop w:val="0"/>
      <w:marBottom w:val="0"/>
      <w:divBdr>
        <w:top w:val="none" w:sz="0" w:space="0" w:color="auto"/>
        <w:left w:val="none" w:sz="0" w:space="0" w:color="auto"/>
        <w:bottom w:val="none" w:sz="0" w:space="0" w:color="auto"/>
        <w:right w:val="none" w:sz="0" w:space="0" w:color="auto"/>
      </w:divBdr>
      <w:divsChild>
        <w:div w:id="374084835">
          <w:marLeft w:val="0"/>
          <w:marRight w:val="0"/>
          <w:marTop w:val="0"/>
          <w:marBottom w:val="0"/>
          <w:divBdr>
            <w:top w:val="none" w:sz="0" w:space="0" w:color="auto"/>
            <w:left w:val="none" w:sz="0" w:space="0" w:color="auto"/>
            <w:bottom w:val="none" w:sz="0" w:space="0" w:color="auto"/>
            <w:right w:val="none" w:sz="0" w:space="0" w:color="auto"/>
          </w:divBdr>
          <w:divsChild>
            <w:div w:id="1467774865">
              <w:marLeft w:val="0"/>
              <w:marRight w:val="0"/>
              <w:marTop w:val="0"/>
              <w:marBottom w:val="0"/>
              <w:divBdr>
                <w:top w:val="none" w:sz="0" w:space="0" w:color="auto"/>
                <w:left w:val="none" w:sz="0" w:space="0" w:color="auto"/>
                <w:bottom w:val="none" w:sz="0" w:space="0" w:color="auto"/>
                <w:right w:val="none" w:sz="0" w:space="0" w:color="auto"/>
              </w:divBdr>
              <w:divsChild>
                <w:div w:id="875658925">
                  <w:marLeft w:val="0"/>
                  <w:marRight w:val="0"/>
                  <w:marTop w:val="0"/>
                  <w:marBottom w:val="0"/>
                  <w:divBdr>
                    <w:top w:val="none" w:sz="0" w:space="0" w:color="auto"/>
                    <w:left w:val="none" w:sz="0" w:space="0" w:color="auto"/>
                    <w:bottom w:val="none" w:sz="0" w:space="0" w:color="auto"/>
                    <w:right w:val="none" w:sz="0" w:space="0" w:color="auto"/>
                  </w:divBdr>
                  <w:divsChild>
                    <w:div w:id="381902456">
                      <w:marLeft w:val="0"/>
                      <w:marRight w:val="0"/>
                      <w:marTop w:val="0"/>
                      <w:marBottom w:val="0"/>
                      <w:divBdr>
                        <w:top w:val="none" w:sz="0" w:space="0" w:color="auto"/>
                        <w:left w:val="none" w:sz="0" w:space="0" w:color="auto"/>
                        <w:bottom w:val="none" w:sz="0" w:space="0" w:color="auto"/>
                        <w:right w:val="none" w:sz="0" w:space="0" w:color="auto"/>
                      </w:divBdr>
                      <w:divsChild>
                        <w:div w:id="1971352031">
                          <w:marLeft w:val="0"/>
                          <w:marRight w:val="0"/>
                          <w:marTop w:val="0"/>
                          <w:marBottom w:val="0"/>
                          <w:divBdr>
                            <w:top w:val="none" w:sz="0" w:space="0" w:color="auto"/>
                            <w:left w:val="none" w:sz="0" w:space="0" w:color="auto"/>
                            <w:bottom w:val="none" w:sz="0" w:space="0" w:color="auto"/>
                            <w:right w:val="none" w:sz="0" w:space="0" w:color="auto"/>
                          </w:divBdr>
                          <w:divsChild>
                            <w:div w:id="1254512209">
                              <w:marLeft w:val="0"/>
                              <w:marRight w:val="0"/>
                              <w:marTop w:val="0"/>
                              <w:marBottom w:val="0"/>
                              <w:divBdr>
                                <w:top w:val="none" w:sz="0" w:space="0" w:color="auto"/>
                                <w:left w:val="none" w:sz="0" w:space="0" w:color="auto"/>
                                <w:bottom w:val="none" w:sz="0" w:space="0" w:color="auto"/>
                                <w:right w:val="none" w:sz="0" w:space="0" w:color="auto"/>
                              </w:divBdr>
                              <w:divsChild>
                                <w:div w:id="2003923771">
                                  <w:marLeft w:val="0"/>
                                  <w:marRight w:val="0"/>
                                  <w:marTop w:val="0"/>
                                  <w:marBottom w:val="0"/>
                                  <w:divBdr>
                                    <w:top w:val="none" w:sz="0" w:space="0" w:color="auto"/>
                                    <w:left w:val="none" w:sz="0" w:space="0" w:color="auto"/>
                                    <w:bottom w:val="none" w:sz="0" w:space="0" w:color="auto"/>
                                    <w:right w:val="none" w:sz="0" w:space="0" w:color="auto"/>
                                  </w:divBdr>
                                  <w:divsChild>
                                    <w:div w:id="1923296632">
                                      <w:marLeft w:val="0"/>
                                      <w:marRight w:val="0"/>
                                      <w:marTop w:val="0"/>
                                      <w:marBottom w:val="0"/>
                                      <w:divBdr>
                                        <w:top w:val="none" w:sz="0" w:space="0" w:color="auto"/>
                                        <w:left w:val="none" w:sz="0" w:space="0" w:color="auto"/>
                                        <w:bottom w:val="none" w:sz="0" w:space="0" w:color="auto"/>
                                        <w:right w:val="none" w:sz="0" w:space="0" w:color="auto"/>
                                      </w:divBdr>
                                      <w:divsChild>
                                        <w:div w:id="623928093">
                                          <w:marLeft w:val="0"/>
                                          <w:marRight w:val="0"/>
                                          <w:marTop w:val="0"/>
                                          <w:marBottom w:val="0"/>
                                          <w:divBdr>
                                            <w:top w:val="none" w:sz="0" w:space="0" w:color="auto"/>
                                            <w:left w:val="none" w:sz="0" w:space="0" w:color="auto"/>
                                            <w:bottom w:val="none" w:sz="0" w:space="0" w:color="auto"/>
                                            <w:right w:val="none" w:sz="0" w:space="0" w:color="auto"/>
                                          </w:divBdr>
                                          <w:divsChild>
                                            <w:div w:id="1745831622">
                                              <w:marLeft w:val="0"/>
                                              <w:marRight w:val="0"/>
                                              <w:marTop w:val="0"/>
                                              <w:marBottom w:val="0"/>
                                              <w:divBdr>
                                                <w:top w:val="none" w:sz="0" w:space="0" w:color="auto"/>
                                                <w:left w:val="none" w:sz="0" w:space="0" w:color="auto"/>
                                                <w:bottom w:val="none" w:sz="0" w:space="0" w:color="auto"/>
                                                <w:right w:val="none" w:sz="0" w:space="0" w:color="auto"/>
                                              </w:divBdr>
                                            </w:div>
                                          </w:divsChild>
                                        </w:div>
                                        <w:div w:id="187186393">
                                          <w:marLeft w:val="0"/>
                                          <w:marRight w:val="0"/>
                                          <w:marTop w:val="0"/>
                                          <w:marBottom w:val="0"/>
                                          <w:divBdr>
                                            <w:top w:val="none" w:sz="0" w:space="0" w:color="auto"/>
                                            <w:left w:val="none" w:sz="0" w:space="0" w:color="auto"/>
                                            <w:bottom w:val="none" w:sz="0" w:space="0" w:color="auto"/>
                                            <w:right w:val="none" w:sz="0" w:space="0" w:color="auto"/>
                                          </w:divBdr>
                                          <w:divsChild>
                                            <w:div w:id="117453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2271808">
      <w:bodyDiv w:val="1"/>
      <w:marLeft w:val="0"/>
      <w:marRight w:val="0"/>
      <w:marTop w:val="0"/>
      <w:marBottom w:val="0"/>
      <w:divBdr>
        <w:top w:val="none" w:sz="0" w:space="0" w:color="auto"/>
        <w:left w:val="none" w:sz="0" w:space="0" w:color="auto"/>
        <w:bottom w:val="none" w:sz="0" w:space="0" w:color="auto"/>
        <w:right w:val="none" w:sz="0" w:space="0" w:color="auto"/>
      </w:divBdr>
    </w:div>
    <w:div w:id="1593275794">
      <w:bodyDiv w:val="1"/>
      <w:marLeft w:val="0"/>
      <w:marRight w:val="0"/>
      <w:marTop w:val="0"/>
      <w:marBottom w:val="0"/>
      <w:divBdr>
        <w:top w:val="none" w:sz="0" w:space="0" w:color="auto"/>
        <w:left w:val="none" w:sz="0" w:space="0" w:color="auto"/>
        <w:bottom w:val="none" w:sz="0" w:space="0" w:color="auto"/>
        <w:right w:val="none" w:sz="0" w:space="0" w:color="auto"/>
      </w:divBdr>
    </w:div>
    <w:div w:id="1595630856">
      <w:bodyDiv w:val="1"/>
      <w:marLeft w:val="0"/>
      <w:marRight w:val="0"/>
      <w:marTop w:val="0"/>
      <w:marBottom w:val="0"/>
      <w:divBdr>
        <w:top w:val="none" w:sz="0" w:space="0" w:color="auto"/>
        <w:left w:val="none" w:sz="0" w:space="0" w:color="auto"/>
        <w:bottom w:val="none" w:sz="0" w:space="0" w:color="auto"/>
        <w:right w:val="none" w:sz="0" w:space="0" w:color="auto"/>
      </w:divBdr>
    </w:div>
    <w:div w:id="1596860017">
      <w:bodyDiv w:val="1"/>
      <w:marLeft w:val="0"/>
      <w:marRight w:val="0"/>
      <w:marTop w:val="0"/>
      <w:marBottom w:val="0"/>
      <w:divBdr>
        <w:top w:val="none" w:sz="0" w:space="0" w:color="auto"/>
        <w:left w:val="none" w:sz="0" w:space="0" w:color="auto"/>
        <w:bottom w:val="none" w:sz="0" w:space="0" w:color="auto"/>
        <w:right w:val="none" w:sz="0" w:space="0" w:color="auto"/>
      </w:divBdr>
    </w:div>
    <w:div w:id="1598519766">
      <w:bodyDiv w:val="1"/>
      <w:marLeft w:val="0"/>
      <w:marRight w:val="0"/>
      <w:marTop w:val="0"/>
      <w:marBottom w:val="0"/>
      <w:divBdr>
        <w:top w:val="none" w:sz="0" w:space="0" w:color="auto"/>
        <w:left w:val="none" w:sz="0" w:space="0" w:color="auto"/>
        <w:bottom w:val="none" w:sz="0" w:space="0" w:color="auto"/>
        <w:right w:val="none" w:sz="0" w:space="0" w:color="auto"/>
      </w:divBdr>
    </w:div>
    <w:div w:id="1598751964">
      <w:bodyDiv w:val="1"/>
      <w:marLeft w:val="0"/>
      <w:marRight w:val="0"/>
      <w:marTop w:val="0"/>
      <w:marBottom w:val="0"/>
      <w:divBdr>
        <w:top w:val="none" w:sz="0" w:space="0" w:color="auto"/>
        <w:left w:val="none" w:sz="0" w:space="0" w:color="auto"/>
        <w:bottom w:val="none" w:sz="0" w:space="0" w:color="auto"/>
        <w:right w:val="none" w:sz="0" w:space="0" w:color="auto"/>
      </w:divBdr>
    </w:div>
    <w:div w:id="1600210775">
      <w:bodyDiv w:val="1"/>
      <w:marLeft w:val="0"/>
      <w:marRight w:val="0"/>
      <w:marTop w:val="0"/>
      <w:marBottom w:val="0"/>
      <w:divBdr>
        <w:top w:val="none" w:sz="0" w:space="0" w:color="auto"/>
        <w:left w:val="none" w:sz="0" w:space="0" w:color="auto"/>
        <w:bottom w:val="none" w:sz="0" w:space="0" w:color="auto"/>
        <w:right w:val="none" w:sz="0" w:space="0" w:color="auto"/>
      </w:divBdr>
    </w:div>
    <w:div w:id="1601835746">
      <w:bodyDiv w:val="1"/>
      <w:marLeft w:val="0"/>
      <w:marRight w:val="0"/>
      <w:marTop w:val="0"/>
      <w:marBottom w:val="0"/>
      <w:divBdr>
        <w:top w:val="none" w:sz="0" w:space="0" w:color="auto"/>
        <w:left w:val="none" w:sz="0" w:space="0" w:color="auto"/>
        <w:bottom w:val="none" w:sz="0" w:space="0" w:color="auto"/>
        <w:right w:val="none" w:sz="0" w:space="0" w:color="auto"/>
      </w:divBdr>
    </w:div>
    <w:div w:id="1602295460">
      <w:bodyDiv w:val="1"/>
      <w:marLeft w:val="0"/>
      <w:marRight w:val="0"/>
      <w:marTop w:val="0"/>
      <w:marBottom w:val="0"/>
      <w:divBdr>
        <w:top w:val="none" w:sz="0" w:space="0" w:color="auto"/>
        <w:left w:val="none" w:sz="0" w:space="0" w:color="auto"/>
        <w:bottom w:val="none" w:sz="0" w:space="0" w:color="auto"/>
        <w:right w:val="none" w:sz="0" w:space="0" w:color="auto"/>
      </w:divBdr>
    </w:div>
    <w:div w:id="1603490400">
      <w:bodyDiv w:val="1"/>
      <w:marLeft w:val="0"/>
      <w:marRight w:val="0"/>
      <w:marTop w:val="0"/>
      <w:marBottom w:val="0"/>
      <w:divBdr>
        <w:top w:val="none" w:sz="0" w:space="0" w:color="auto"/>
        <w:left w:val="none" w:sz="0" w:space="0" w:color="auto"/>
        <w:bottom w:val="none" w:sz="0" w:space="0" w:color="auto"/>
        <w:right w:val="none" w:sz="0" w:space="0" w:color="auto"/>
      </w:divBdr>
    </w:div>
    <w:div w:id="1603611620">
      <w:bodyDiv w:val="1"/>
      <w:marLeft w:val="0"/>
      <w:marRight w:val="0"/>
      <w:marTop w:val="0"/>
      <w:marBottom w:val="0"/>
      <w:divBdr>
        <w:top w:val="none" w:sz="0" w:space="0" w:color="auto"/>
        <w:left w:val="none" w:sz="0" w:space="0" w:color="auto"/>
        <w:bottom w:val="none" w:sz="0" w:space="0" w:color="auto"/>
        <w:right w:val="none" w:sz="0" w:space="0" w:color="auto"/>
      </w:divBdr>
    </w:div>
    <w:div w:id="1604532710">
      <w:bodyDiv w:val="1"/>
      <w:marLeft w:val="0"/>
      <w:marRight w:val="0"/>
      <w:marTop w:val="0"/>
      <w:marBottom w:val="0"/>
      <w:divBdr>
        <w:top w:val="none" w:sz="0" w:space="0" w:color="auto"/>
        <w:left w:val="none" w:sz="0" w:space="0" w:color="auto"/>
        <w:bottom w:val="none" w:sz="0" w:space="0" w:color="auto"/>
        <w:right w:val="none" w:sz="0" w:space="0" w:color="auto"/>
      </w:divBdr>
    </w:div>
    <w:div w:id="1607343994">
      <w:bodyDiv w:val="1"/>
      <w:marLeft w:val="0"/>
      <w:marRight w:val="0"/>
      <w:marTop w:val="0"/>
      <w:marBottom w:val="0"/>
      <w:divBdr>
        <w:top w:val="none" w:sz="0" w:space="0" w:color="auto"/>
        <w:left w:val="none" w:sz="0" w:space="0" w:color="auto"/>
        <w:bottom w:val="none" w:sz="0" w:space="0" w:color="auto"/>
        <w:right w:val="none" w:sz="0" w:space="0" w:color="auto"/>
      </w:divBdr>
    </w:div>
    <w:div w:id="1607469471">
      <w:bodyDiv w:val="1"/>
      <w:marLeft w:val="0"/>
      <w:marRight w:val="0"/>
      <w:marTop w:val="0"/>
      <w:marBottom w:val="0"/>
      <w:divBdr>
        <w:top w:val="none" w:sz="0" w:space="0" w:color="auto"/>
        <w:left w:val="none" w:sz="0" w:space="0" w:color="auto"/>
        <w:bottom w:val="none" w:sz="0" w:space="0" w:color="auto"/>
        <w:right w:val="none" w:sz="0" w:space="0" w:color="auto"/>
      </w:divBdr>
    </w:div>
    <w:div w:id="1607693164">
      <w:bodyDiv w:val="1"/>
      <w:marLeft w:val="0"/>
      <w:marRight w:val="0"/>
      <w:marTop w:val="0"/>
      <w:marBottom w:val="0"/>
      <w:divBdr>
        <w:top w:val="none" w:sz="0" w:space="0" w:color="auto"/>
        <w:left w:val="none" w:sz="0" w:space="0" w:color="auto"/>
        <w:bottom w:val="none" w:sz="0" w:space="0" w:color="auto"/>
        <w:right w:val="none" w:sz="0" w:space="0" w:color="auto"/>
      </w:divBdr>
    </w:div>
    <w:div w:id="1607732353">
      <w:bodyDiv w:val="1"/>
      <w:marLeft w:val="0"/>
      <w:marRight w:val="0"/>
      <w:marTop w:val="0"/>
      <w:marBottom w:val="0"/>
      <w:divBdr>
        <w:top w:val="none" w:sz="0" w:space="0" w:color="auto"/>
        <w:left w:val="none" w:sz="0" w:space="0" w:color="auto"/>
        <w:bottom w:val="none" w:sz="0" w:space="0" w:color="auto"/>
        <w:right w:val="none" w:sz="0" w:space="0" w:color="auto"/>
      </w:divBdr>
    </w:div>
    <w:div w:id="1608586042">
      <w:bodyDiv w:val="1"/>
      <w:marLeft w:val="0"/>
      <w:marRight w:val="0"/>
      <w:marTop w:val="0"/>
      <w:marBottom w:val="0"/>
      <w:divBdr>
        <w:top w:val="none" w:sz="0" w:space="0" w:color="auto"/>
        <w:left w:val="none" w:sz="0" w:space="0" w:color="auto"/>
        <w:bottom w:val="none" w:sz="0" w:space="0" w:color="auto"/>
        <w:right w:val="none" w:sz="0" w:space="0" w:color="auto"/>
      </w:divBdr>
    </w:div>
    <w:div w:id="1609971832">
      <w:bodyDiv w:val="1"/>
      <w:marLeft w:val="0"/>
      <w:marRight w:val="0"/>
      <w:marTop w:val="0"/>
      <w:marBottom w:val="0"/>
      <w:divBdr>
        <w:top w:val="none" w:sz="0" w:space="0" w:color="auto"/>
        <w:left w:val="none" w:sz="0" w:space="0" w:color="auto"/>
        <w:bottom w:val="none" w:sz="0" w:space="0" w:color="auto"/>
        <w:right w:val="none" w:sz="0" w:space="0" w:color="auto"/>
      </w:divBdr>
    </w:div>
    <w:div w:id="1610310028">
      <w:bodyDiv w:val="1"/>
      <w:marLeft w:val="0"/>
      <w:marRight w:val="0"/>
      <w:marTop w:val="0"/>
      <w:marBottom w:val="0"/>
      <w:divBdr>
        <w:top w:val="none" w:sz="0" w:space="0" w:color="auto"/>
        <w:left w:val="none" w:sz="0" w:space="0" w:color="auto"/>
        <w:bottom w:val="none" w:sz="0" w:space="0" w:color="auto"/>
        <w:right w:val="none" w:sz="0" w:space="0" w:color="auto"/>
      </w:divBdr>
      <w:divsChild>
        <w:div w:id="1209949923">
          <w:marLeft w:val="0"/>
          <w:marRight w:val="0"/>
          <w:marTop w:val="0"/>
          <w:marBottom w:val="0"/>
          <w:divBdr>
            <w:top w:val="none" w:sz="0" w:space="0" w:color="auto"/>
            <w:left w:val="none" w:sz="0" w:space="0" w:color="auto"/>
            <w:bottom w:val="none" w:sz="0" w:space="0" w:color="auto"/>
            <w:right w:val="none" w:sz="0" w:space="0" w:color="auto"/>
          </w:divBdr>
          <w:divsChild>
            <w:div w:id="32652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70852">
      <w:bodyDiv w:val="1"/>
      <w:marLeft w:val="0"/>
      <w:marRight w:val="0"/>
      <w:marTop w:val="0"/>
      <w:marBottom w:val="0"/>
      <w:divBdr>
        <w:top w:val="none" w:sz="0" w:space="0" w:color="auto"/>
        <w:left w:val="none" w:sz="0" w:space="0" w:color="auto"/>
        <w:bottom w:val="none" w:sz="0" w:space="0" w:color="auto"/>
        <w:right w:val="none" w:sz="0" w:space="0" w:color="auto"/>
      </w:divBdr>
    </w:div>
    <w:div w:id="1612322561">
      <w:bodyDiv w:val="1"/>
      <w:marLeft w:val="0"/>
      <w:marRight w:val="0"/>
      <w:marTop w:val="0"/>
      <w:marBottom w:val="0"/>
      <w:divBdr>
        <w:top w:val="none" w:sz="0" w:space="0" w:color="auto"/>
        <w:left w:val="none" w:sz="0" w:space="0" w:color="auto"/>
        <w:bottom w:val="none" w:sz="0" w:space="0" w:color="auto"/>
        <w:right w:val="none" w:sz="0" w:space="0" w:color="auto"/>
      </w:divBdr>
    </w:div>
    <w:div w:id="1613778828">
      <w:bodyDiv w:val="1"/>
      <w:marLeft w:val="0"/>
      <w:marRight w:val="0"/>
      <w:marTop w:val="0"/>
      <w:marBottom w:val="0"/>
      <w:divBdr>
        <w:top w:val="none" w:sz="0" w:space="0" w:color="auto"/>
        <w:left w:val="none" w:sz="0" w:space="0" w:color="auto"/>
        <w:bottom w:val="none" w:sz="0" w:space="0" w:color="auto"/>
        <w:right w:val="none" w:sz="0" w:space="0" w:color="auto"/>
      </w:divBdr>
    </w:div>
    <w:div w:id="1613855172">
      <w:bodyDiv w:val="1"/>
      <w:marLeft w:val="0"/>
      <w:marRight w:val="0"/>
      <w:marTop w:val="0"/>
      <w:marBottom w:val="0"/>
      <w:divBdr>
        <w:top w:val="none" w:sz="0" w:space="0" w:color="auto"/>
        <w:left w:val="none" w:sz="0" w:space="0" w:color="auto"/>
        <w:bottom w:val="none" w:sz="0" w:space="0" w:color="auto"/>
        <w:right w:val="none" w:sz="0" w:space="0" w:color="auto"/>
      </w:divBdr>
    </w:div>
    <w:div w:id="1615167318">
      <w:bodyDiv w:val="1"/>
      <w:marLeft w:val="0"/>
      <w:marRight w:val="0"/>
      <w:marTop w:val="0"/>
      <w:marBottom w:val="0"/>
      <w:divBdr>
        <w:top w:val="none" w:sz="0" w:space="0" w:color="auto"/>
        <w:left w:val="none" w:sz="0" w:space="0" w:color="auto"/>
        <w:bottom w:val="none" w:sz="0" w:space="0" w:color="auto"/>
        <w:right w:val="none" w:sz="0" w:space="0" w:color="auto"/>
      </w:divBdr>
    </w:div>
    <w:div w:id="1616250962">
      <w:bodyDiv w:val="1"/>
      <w:marLeft w:val="0"/>
      <w:marRight w:val="0"/>
      <w:marTop w:val="0"/>
      <w:marBottom w:val="0"/>
      <w:divBdr>
        <w:top w:val="none" w:sz="0" w:space="0" w:color="auto"/>
        <w:left w:val="none" w:sz="0" w:space="0" w:color="auto"/>
        <w:bottom w:val="none" w:sz="0" w:space="0" w:color="auto"/>
        <w:right w:val="none" w:sz="0" w:space="0" w:color="auto"/>
      </w:divBdr>
    </w:div>
    <w:div w:id="1621762288">
      <w:bodyDiv w:val="1"/>
      <w:marLeft w:val="0"/>
      <w:marRight w:val="0"/>
      <w:marTop w:val="0"/>
      <w:marBottom w:val="0"/>
      <w:divBdr>
        <w:top w:val="none" w:sz="0" w:space="0" w:color="auto"/>
        <w:left w:val="none" w:sz="0" w:space="0" w:color="auto"/>
        <w:bottom w:val="none" w:sz="0" w:space="0" w:color="auto"/>
        <w:right w:val="none" w:sz="0" w:space="0" w:color="auto"/>
      </w:divBdr>
    </w:div>
    <w:div w:id="1622032811">
      <w:bodyDiv w:val="1"/>
      <w:marLeft w:val="0"/>
      <w:marRight w:val="0"/>
      <w:marTop w:val="0"/>
      <w:marBottom w:val="0"/>
      <w:divBdr>
        <w:top w:val="none" w:sz="0" w:space="0" w:color="auto"/>
        <w:left w:val="none" w:sz="0" w:space="0" w:color="auto"/>
        <w:bottom w:val="none" w:sz="0" w:space="0" w:color="auto"/>
        <w:right w:val="none" w:sz="0" w:space="0" w:color="auto"/>
      </w:divBdr>
    </w:div>
    <w:div w:id="1622958030">
      <w:bodyDiv w:val="1"/>
      <w:marLeft w:val="0"/>
      <w:marRight w:val="0"/>
      <w:marTop w:val="0"/>
      <w:marBottom w:val="0"/>
      <w:divBdr>
        <w:top w:val="none" w:sz="0" w:space="0" w:color="auto"/>
        <w:left w:val="none" w:sz="0" w:space="0" w:color="auto"/>
        <w:bottom w:val="none" w:sz="0" w:space="0" w:color="auto"/>
        <w:right w:val="none" w:sz="0" w:space="0" w:color="auto"/>
      </w:divBdr>
    </w:div>
    <w:div w:id="1623683248">
      <w:bodyDiv w:val="1"/>
      <w:marLeft w:val="0"/>
      <w:marRight w:val="0"/>
      <w:marTop w:val="0"/>
      <w:marBottom w:val="0"/>
      <w:divBdr>
        <w:top w:val="none" w:sz="0" w:space="0" w:color="auto"/>
        <w:left w:val="none" w:sz="0" w:space="0" w:color="auto"/>
        <w:bottom w:val="none" w:sz="0" w:space="0" w:color="auto"/>
        <w:right w:val="none" w:sz="0" w:space="0" w:color="auto"/>
      </w:divBdr>
    </w:div>
    <w:div w:id="1624456437">
      <w:bodyDiv w:val="1"/>
      <w:marLeft w:val="0"/>
      <w:marRight w:val="0"/>
      <w:marTop w:val="0"/>
      <w:marBottom w:val="0"/>
      <w:divBdr>
        <w:top w:val="none" w:sz="0" w:space="0" w:color="auto"/>
        <w:left w:val="none" w:sz="0" w:space="0" w:color="auto"/>
        <w:bottom w:val="none" w:sz="0" w:space="0" w:color="auto"/>
        <w:right w:val="none" w:sz="0" w:space="0" w:color="auto"/>
      </w:divBdr>
    </w:div>
    <w:div w:id="1624573444">
      <w:bodyDiv w:val="1"/>
      <w:marLeft w:val="0"/>
      <w:marRight w:val="0"/>
      <w:marTop w:val="0"/>
      <w:marBottom w:val="0"/>
      <w:divBdr>
        <w:top w:val="none" w:sz="0" w:space="0" w:color="auto"/>
        <w:left w:val="none" w:sz="0" w:space="0" w:color="auto"/>
        <w:bottom w:val="none" w:sz="0" w:space="0" w:color="auto"/>
        <w:right w:val="none" w:sz="0" w:space="0" w:color="auto"/>
      </w:divBdr>
    </w:div>
    <w:div w:id="1626040883">
      <w:bodyDiv w:val="1"/>
      <w:marLeft w:val="0"/>
      <w:marRight w:val="0"/>
      <w:marTop w:val="0"/>
      <w:marBottom w:val="0"/>
      <w:divBdr>
        <w:top w:val="none" w:sz="0" w:space="0" w:color="auto"/>
        <w:left w:val="none" w:sz="0" w:space="0" w:color="auto"/>
        <w:bottom w:val="none" w:sz="0" w:space="0" w:color="auto"/>
        <w:right w:val="none" w:sz="0" w:space="0" w:color="auto"/>
      </w:divBdr>
      <w:divsChild>
        <w:div w:id="932082712">
          <w:marLeft w:val="0"/>
          <w:marRight w:val="0"/>
          <w:marTop w:val="0"/>
          <w:marBottom w:val="0"/>
          <w:divBdr>
            <w:top w:val="none" w:sz="0" w:space="0" w:color="auto"/>
            <w:left w:val="none" w:sz="0" w:space="0" w:color="auto"/>
            <w:bottom w:val="none" w:sz="0" w:space="0" w:color="auto"/>
            <w:right w:val="none" w:sz="0" w:space="0" w:color="auto"/>
          </w:divBdr>
          <w:divsChild>
            <w:div w:id="115503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14325">
      <w:bodyDiv w:val="1"/>
      <w:marLeft w:val="0"/>
      <w:marRight w:val="0"/>
      <w:marTop w:val="0"/>
      <w:marBottom w:val="0"/>
      <w:divBdr>
        <w:top w:val="none" w:sz="0" w:space="0" w:color="auto"/>
        <w:left w:val="none" w:sz="0" w:space="0" w:color="auto"/>
        <w:bottom w:val="none" w:sz="0" w:space="0" w:color="auto"/>
        <w:right w:val="none" w:sz="0" w:space="0" w:color="auto"/>
      </w:divBdr>
      <w:divsChild>
        <w:div w:id="1275559750">
          <w:marLeft w:val="0"/>
          <w:marRight w:val="0"/>
          <w:marTop w:val="0"/>
          <w:marBottom w:val="0"/>
          <w:divBdr>
            <w:top w:val="none" w:sz="0" w:space="0" w:color="auto"/>
            <w:left w:val="none" w:sz="0" w:space="0" w:color="auto"/>
            <w:bottom w:val="none" w:sz="0" w:space="0" w:color="auto"/>
            <w:right w:val="none" w:sz="0" w:space="0" w:color="auto"/>
          </w:divBdr>
          <w:divsChild>
            <w:div w:id="1291858966">
              <w:marLeft w:val="0"/>
              <w:marRight w:val="0"/>
              <w:marTop w:val="0"/>
              <w:marBottom w:val="0"/>
              <w:divBdr>
                <w:top w:val="none" w:sz="0" w:space="0" w:color="auto"/>
                <w:left w:val="none" w:sz="0" w:space="0" w:color="auto"/>
                <w:bottom w:val="none" w:sz="0" w:space="0" w:color="auto"/>
                <w:right w:val="none" w:sz="0" w:space="0" w:color="auto"/>
              </w:divBdr>
              <w:divsChild>
                <w:div w:id="1994404489">
                  <w:marLeft w:val="0"/>
                  <w:marRight w:val="0"/>
                  <w:marTop w:val="0"/>
                  <w:marBottom w:val="0"/>
                  <w:divBdr>
                    <w:top w:val="none" w:sz="0" w:space="0" w:color="auto"/>
                    <w:left w:val="none" w:sz="0" w:space="0" w:color="auto"/>
                    <w:bottom w:val="none" w:sz="0" w:space="0" w:color="auto"/>
                    <w:right w:val="none" w:sz="0" w:space="0" w:color="auto"/>
                  </w:divBdr>
                  <w:divsChild>
                    <w:div w:id="148065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858038">
      <w:bodyDiv w:val="1"/>
      <w:marLeft w:val="0"/>
      <w:marRight w:val="0"/>
      <w:marTop w:val="0"/>
      <w:marBottom w:val="0"/>
      <w:divBdr>
        <w:top w:val="none" w:sz="0" w:space="0" w:color="auto"/>
        <w:left w:val="none" w:sz="0" w:space="0" w:color="auto"/>
        <w:bottom w:val="none" w:sz="0" w:space="0" w:color="auto"/>
        <w:right w:val="none" w:sz="0" w:space="0" w:color="auto"/>
      </w:divBdr>
    </w:div>
    <w:div w:id="1630087148">
      <w:bodyDiv w:val="1"/>
      <w:marLeft w:val="0"/>
      <w:marRight w:val="0"/>
      <w:marTop w:val="0"/>
      <w:marBottom w:val="0"/>
      <w:divBdr>
        <w:top w:val="none" w:sz="0" w:space="0" w:color="auto"/>
        <w:left w:val="none" w:sz="0" w:space="0" w:color="auto"/>
        <w:bottom w:val="none" w:sz="0" w:space="0" w:color="auto"/>
        <w:right w:val="none" w:sz="0" w:space="0" w:color="auto"/>
      </w:divBdr>
    </w:div>
    <w:div w:id="1630744305">
      <w:bodyDiv w:val="1"/>
      <w:marLeft w:val="0"/>
      <w:marRight w:val="0"/>
      <w:marTop w:val="0"/>
      <w:marBottom w:val="0"/>
      <w:divBdr>
        <w:top w:val="none" w:sz="0" w:space="0" w:color="auto"/>
        <w:left w:val="none" w:sz="0" w:space="0" w:color="auto"/>
        <w:bottom w:val="none" w:sz="0" w:space="0" w:color="auto"/>
        <w:right w:val="none" w:sz="0" w:space="0" w:color="auto"/>
      </w:divBdr>
    </w:div>
    <w:div w:id="1630818383">
      <w:bodyDiv w:val="1"/>
      <w:marLeft w:val="0"/>
      <w:marRight w:val="0"/>
      <w:marTop w:val="0"/>
      <w:marBottom w:val="0"/>
      <w:divBdr>
        <w:top w:val="none" w:sz="0" w:space="0" w:color="auto"/>
        <w:left w:val="none" w:sz="0" w:space="0" w:color="auto"/>
        <w:bottom w:val="none" w:sz="0" w:space="0" w:color="auto"/>
        <w:right w:val="none" w:sz="0" w:space="0" w:color="auto"/>
      </w:divBdr>
      <w:divsChild>
        <w:div w:id="99879482">
          <w:marLeft w:val="0"/>
          <w:marRight w:val="0"/>
          <w:marTop w:val="0"/>
          <w:marBottom w:val="0"/>
          <w:divBdr>
            <w:top w:val="none" w:sz="0" w:space="0" w:color="auto"/>
            <w:left w:val="none" w:sz="0" w:space="0" w:color="auto"/>
            <w:bottom w:val="none" w:sz="0" w:space="0" w:color="auto"/>
            <w:right w:val="none" w:sz="0" w:space="0" w:color="auto"/>
          </w:divBdr>
          <w:divsChild>
            <w:div w:id="2163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790501">
      <w:bodyDiv w:val="1"/>
      <w:marLeft w:val="0"/>
      <w:marRight w:val="0"/>
      <w:marTop w:val="0"/>
      <w:marBottom w:val="0"/>
      <w:divBdr>
        <w:top w:val="none" w:sz="0" w:space="0" w:color="auto"/>
        <w:left w:val="none" w:sz="0" w:space="0" w:color="auto"/>
        <w:bottom w:val="none" w:sz="0" w:space="0" w:color="auto"/>
        <w:right w:val="none" w:sz="0" w:space="0" w:color="auto"/>
      </w:divBdr>
    </w:div>
    <w:div w:id="1632593417">
      <w:bodyDiv w:val="1"/>
      <w:marLeft w:val="0"/>
      <w:marRight w:val="0"/>
      <w:marTop w:val="0"/>
      <w:marBottom w:val="0"/>
      <w:divBdr>
        <w:top w:val="none" w:sz="0" w:space="0" w:color="auto"/>
        <w:left w:val="none" w:sz="0" w:space="0" w:color="auto"/>
        <w:bottom w:val="none" w:sz="0" w:space="0" w:color="auto"/>
        <w:right w:val="none" w:sz="0" w:space="0" w:color="auto"/>
      </w:divBdr>
    </w:div>
    <w:div w:id="1636522974">
      <w:bodyDiv w:val="1"/>
      <w:marLeft w:val="0"/>
      <w:marRight w:val="0"/>
      <w:marTop w:val="0"/>
      <w:marBottom w:val="0"/>
      <w:divBdr>
        <w:top w:val="none" w:sz="0" w:space="0" w:color="auto"/>
        <w:left w:val="none" w:sz="0" w:space="0" w:color="auto"/>
        <w:bottom w:val="none" w:sz="0" w:space="0" w:color="auto"/>
        <w:right w:val="none" w:sz="0" w:space="0" w:color="auto"/>
      </w:divBdr>
    </w:div>
    <w:div w:id="1637224601">
      <w:bodyDiv w:val="1"/>
      <w:marLeft w:val="0"/>
      <w:marRight w:val="0"/>
      <w:marTop w:val="0"/>
      <w:marBottom w:val="0"/>
      <w:divBdr>
        <w:top w:val="none" w:sz="0" w:space="0" w:color="auto"/>
        <w:left w:val="none" w:sz="0" w:space="0" w:color="auto"/>
        <w:bottom w:val="none" w:sz="0" w:space="0" w:color="auto"/>
        <w:right w:val="none" w:sz="0" w:space="0" w:color="auto"/>
      </w:divBdr>
    </w:div>
    <w:div w:id="1637878454">
      <w:bodyDiv w:val="1"/>
      <w:marLeft w:val="0"/>
      <w:marRight w:val="0"/>
      <w:marTop w:val="0"/>
      <w:marBottom w:val="0"/>
      <w:divBdr>
        <w:top w:val="none" w:sz="0" w:space="0" w:color="auto"/>
        <w:left w:val="none" w:sz="0" w:space="0" w:color="auto"/>
        <w:bottom w:val="none" w:sz="0" w:space="0" w:color="auto"/>
        <w:right w:val="none" w:sz="0" w:space="0" w:color="auto"/>
      </w:divBdr>
    </w:div>
    <w:div w:id="1638022627">
      <w:bodyDiv w:val="1"/>
      <w:marLeft w:val="0"/>
      <w:marRight w:val="0"/>
      <w:marTop w:val="0"/>
      <w:marBottom w:val="0"/>
      <w:divBdr>
        <w:top w:val="none" w:sz="0" w:space="0" w:color="auto"/>
        <w:left w:val="none" w:sz="0" w:space="0" w:color="auto"/>
        <w:bottom w:val="none" w:sz="0" w:space="0" w:color="auto"/>
        <w:right w:val="none" w:sz="0" w:space="0" w:color="auto"/>
      </w:divBdr>
    </w:div>
    <w:div w:id="1639454351">
      <w:bodyDiv w:val="1"/>
      <w:marLeft w:val="0"/>
      <w:marRight w:val="0"/>
      <w:marTop w:val="0"/>
      <w:marBottom w:val="0"/>
      <w:divBdr>
        <w:top w:val="none" w:sz="0" w:space="0" w:color="auto"/>
        <w:left w:val="none" w:sz="0" w:space="0" w:color="auto"/>
        <w:bottom w:val="none" w:sz="0" w:space="0" w:color="auto"/>
        <w:right w:val="none" w:sz="0" w:space="0" w:color="auto"/>
      </w:divBdr>
      <w:divsChild>
        <w:div w:id="1905530846">
          <w:marLeft w:val="0"/>
          <w:marRight w:val="0"/>
          <w:marTop w:val="0"/>
          <w:marBottom w:val="0"/>
          <w:divBdr>
            <w:top w:val="none" w:sz="0" w:space="0" w:color="auto"/>
            <w:left w:val="none" w:sz="0" w:space="0" w:color="auto"/>
            <w:bottom w:val="none" w:sz="0" w:space="0" w:color="auto"/>
            <w:right w:val="none" w:sz="0" w:space="0" w:color="auto"/>
          </w:divBdr>
          <w:divsChild>
            <w:div w:id="40307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379768">
      <w:bodyDiv w:val="1"/>
      <w:marLeft w:val="0"/>
      <w:marRight w:val="0"/>
      <w:marTop w:val="0"/>
      <w:marBottom w:val="0"/>
      <w:divBdr>
        <w:top w:val="none" w:sz="0" w:space="0" w:color="auto"/>
        <w:left w:val="none" w:sz="0" w:space="0" w:color="auto"/>
        <w:bottom w:val="none" w:sz="0" w:space="0" w:color="auto"/>
        <w:right w:val="none" w:sz="0" w:space="0" w:color="auto"/>
      </w:divBdr>
    </w:div>
    <w:div w:id="1641110149">
      <w:bodyDiv w:val="1"/>
      <w:marLeft w:val="0"/>
      <w:marRight w:val="0"/>
      <w:marTop w:val="0"/>
      <w:marBottom w:val="0"/>
      <w:divBdr>
        <w:top w:val="none" w:sz="0" w:space="0" w:color="auto"/>
        <w:left w:val="none" w:sz="0" w:space="0" w:color="auto"/>
        <w:bottom w:val="none" w:sz="0" w:space="0" w:color="auto"/>
        <w:right w:val="none" w:sz="0" w:space="0" w:color="auto"/>
      </w:divBdr>
    </w:div>
    <w:div w:id="1641618415">
      <w:bodyDiv w:val="1"/>
      <w:marLeft w:val="0"/>
      <w:marRight w:val="0"/>
      <w:marTop w:val="0"/>
      <w:marBottom w:val="0"/>
      <w:divBdr>
        <w:top w:val="none" w:sz="0" w:space="0" w:color="auto"/>
        <w:left w:val="none" w:sz="0" w:space="0" w:color="auto"/>
        <w:bottom w:val="none" w:sz="0" w:space="0" w:color="auto"/>
        <w:right w:val="none" w:sz="0" w:space="0" w:color="auto"/>
      </w:divBdr>
      <w:divsChild>
        <w:div w:id="2092265793">
          <w:marLeft w:val="0"/>
          <w:marRight w:val="0"/>
          <w:marTop w:val="0"/>
          <w:marBottom w:val="0"/>
          <w:divBdr>
            <w:top w:val="none" w:sz="0" w:space="0" w:color="auto"/>
            <w:left w:val="none" w:sz="0" w:space="0" w:color="auto"/>
            <w:bottom w:val="none" w:sz="0" w:space="0" w:color="auto"/>
            <w:right w:val="none" w:sz="0" w:space="0" w:color="auto"/>
          </w:divBdr>
        </w:div>
      </w:divsChild>
    </w:div>
    <w:div w:id="1641765591">
      <w:bodyDiv w:val="1"/>
      <w:marLeft w:val="0"/>
      <w:marRight w:val="0"/>
      <w:marTop w:val="0"/>
      <w:marBottom w:val="0"/>
      <w:divBdr>
        <w:top w:val="none" w:sz="0" w:space="0" w:color="auto"/>
        <w:left w:val="none" w:sz="0" w:space="0" w:color="auto"/>
        <w:bottom w:val="none" w:sz="0" w:space="0" w:color="auto"/>
        <w:right w:val="none" w:sz="0" w:space="0" w:color="auto"/>
      </w:divBdr>
    </w:div>
    <w:div w:id="1644383564">
      <w:bodyDiv w:val="1"/>
      <w:marLeft w:val="0"/>
      <w:marRight w:val="0"/>
      <w:marTop w:val="0"/>
      <w:marBottom w:val="0"/>
      <w:divBdr>
        <w:top w:val="none" w:sz="0" w:space="0" w:color="auto"/>
        <w:left w:val="none" w:sz="0" w:space="0" w:color="auto"/>
        <w:bottom w:val="none" w:sz="0" w:space="0" w:color="auto"/>
        <w:right w:val="none" w:sz="0" w:space="0" w:color="auto"/>
      </w:divBdr>
    </w:div>
    <w:div w:id="1645575156">
      <w:bodyDiv w:val="1"/>
      <w:marLeft w:val="0"/>
      <w:marRight w:val="0"/>
      <w:marTop w:val="0"/>
      <w:marBottom w:val="0"/>
      <w:divBdr>
        <w:top w:val="none" w:sz="0" w:space="0" w:color="auto"/>
        <w:left w:val="none" w:sz="0" w:space="0" w:color="auto"/>
        <w:bottom w:val="none" w:sz="0" w:space="0" w:color="auto"/>
        <w:right w:val="none" w:sz="0" w:space="0" w:color="auto"/>
      </w:divBdr>
    </w:div>
    <w:div w:id="1646427588">
      <w:bodyDiv w:val="1"/>
      <w:marLeft w:val="0"/>
      <w:marRight w:val="0"/>
      <w:marTop w:val="0"/>
      <w:marBottom w:val="0"/>
      <w:divBdr>
        <w:top w:val="none" w:sz="0" w:space="0" w:color="auto"/>
        <w:left w:val="none" w:sz="0" w:space="0" w:color="auto"/>
        <w:bottom w:val="none" w:sz="0" w:space="0" w:color="auto"/>
        <w:right w:val="none" w:sz="0" w:space="0" w:color="auto"/>
      </w:divBdr>
    </w:div>
    <w:div w:id="1649284297">
      <w:bodyDiv w:val="1"/>
      <w:marLeft w:val="0"/>
      <w:marRight w:val="0"/>
      <w:marTop w:val="0"/>
      <w:marBottom w:val="0"/>
      <w:divBdr>
        <w:top w:val="none" w:sz="0" w:space="0" w:color="auto"/>
        <w:left w:val="none" w:sz="0" w:space="0" w:color="auto"/>
        <w:bottom w:val="none" w:sz="0" w:space="0" w:color="auto"/>
        <w:right w:val="none" w:sz="0" w:space="0" w:color="auto"/>
      </w:divBdr>
    </w:div>
    <w:div w:id="1649285474">
      <w:bodyDiv w:val="1"/>
      <w:marLeft w:val="0"/>
      <w:marRight w:val="0"/>
      <w:marTop w:val="0"/>
      <w:marBottom w:val="0"/>
      <w:divBdr>
        <w:top w:val="none" w:sz="0" w:space="0" w:color="auto"/>
        <w:left w:val="none" w:sz="0" w:space="0" w:color="auto"/>
        <w:bottom w:val="none" w:sz="0" w:space="0" w:color="auto"/>
        <w:right w:val="none" w:sz="0" w:space="0" w:color="auto"/>
      </w:divBdr>
    </w:div>
    <w:div w:id="1650746964">
      <w:bodyDiv w:val="1"/>
      <w:marLeft w:val="0"/>
      <w:marRight w:val="0"/>
      <w:marTop w:val="0"/>
      <w:marBottom w:val="0"/>
      <w:divBdr>
        <w:top w:val="none" w:sz="0" w:space="0" w:color="auto"/>
        <w:left w:val="none" w:sz="0" w:space="0" w:color="auto"/>
        <w:bottom w:val="none" w:sz="0" w:space="0" w:color="auto"/>
        <w:right w:val="none" w:sz="0" w:space="0" w:color="auto"/>
      </w:divBdr>
    </w:div>
    <w:div w:id="1651592175">
      <w:bodyDiv w:val="1"/>
      <w:marLeft w:val="0"/>
      <w:marRight w:val="0"/>
      <w:marTop w:val="0"/>
      <w:marBottom w:val="0"/>
      <w:divBdr>
        <w:top w:val="none" w:sz="0" w:space="0" w:color="auto"/>
        <w:left w:val="none" w:sz="0" w:space="0" w:color="auto"/>
        <w:bottom w:val="none" w:sz="0" w:space="0" w:color="auto"/>
        <w:right w:val="none" w:sz="0" w:space="0" w:color="auto"/>
      </w:divBdr>
    </w:div>
    <w:div w:id="1653219464">
      <w:bodyDiv w:val="1"/>
      <w:marLeft w:val="0"/>
      <w:marRight w:val="0"/>
      <w:marTop w:val="0"/>
      <w:marBottom w:val="0"/>
      <w:divBdr>
        <w:top w:val="none" w:sz="0" w:space="0" w:color="auto"/>
        <w:left w:val="none" w:sz="0" w:space="0" w:color="auto"/>
        <w:bottom w:val="none" w:sz="0" w:space="0" w:color="auto"/>
        <w:right w:val="none" w:sz="0" w:space="0" w:color="auto"/>
      </w:divBdr>
    </w:div>
    <w:div w:id="1653484909">
      <w:bodyDiv w:val="1"/>
      <w:marLeft w:val="0"/>
      <w:marRight w:val="0"/>
      <w:marTop w:val="0"/>
      <w:marBottom w:val="0"/>
      <w:divBdr>
        <w:top w:val="none" w:sz="0" w:space="0" w:color="auto"/>
        <w:left w:val="none" w:sz="0" w:space="0" w:color="auto"/>
        <w:bottom w:val="none" w:sz="0" w:space="0" w:color="auto"/>
        <w:right w:val="none" w:sz="0" w:space="0" w:color="auto"/>
      </w:divBdr>
      <w:divsChild>
        <w:div w:id="1164003902">
          <w:marLeft w:val="0"/>
          <w:marRight w:val="0"/>
          <w:marTop w:val="0"/>
          <w:marBottom w:val="0"/>
          <w:divBdr>
            <w:top w:val="none" w:sz="0" w:space="0" w:color="auto"/>
            <w:left w:val="none" w:sz="0" w:space="0" w:color="auto"/>
            <w:bottom w:val="none" w:sz="0" w:space="0" w:color="auto"/>
            <w:right w:val="none" w:sz="0" w:space="0" w:color="auto"/>
          </w:divBdr>
        </w:div>
        <w:div w:id="596131777">
          <w:marLeft w:val="0"/>
          <w:marRight w:val="0"/>
          <w:marTop w:val="0"/>
          <w:marBottom w:val="0"/>
          <w:divBdr>
            <w:top w:val="none" w:sz="0" w:space="0" w:color="auto"/>
            <w:left w:val="none" w:sz="0" w:space="0" w:color="auto"/>
            <w:bottom w:val="none" w:sz="0" w:space="0" w:color="auto"/>
            <w:right w:val="none" w:sz="0" w:space="0" w:color="auto"/>
          </w:divBdr>
        </w:div>
      </w:divsChild>
    </w:div>
    <w:div w:id="1653679071">
      <w:bodyDiv w:val="1"/>
      <w:marLeft w:val="0"/>
      <w:marRight w:val="0"/>
      <w:marTop w:val="0"/>
      <w:marBottom w:val="0"/>
      <w:divBdr>
        <w:top w:val="none" w:sz="0" w:space="0" w:color="auto"/>
        <w:left w:val="none" w:sz="0" w:space="0" w:color="auto"/>
        <w:bottom w:val="none" w:sz="0" w:space="0" w:color="auto"/>
        <w:right w:val="none" w:sz="0" w:space="0" w:color="auto"/>
      </w:divBdr>
    </w:div>
    <w:div w:id="1655404913">
      <w:bodyDiv w:val="1"/>
      <w:marLeft w:val="0"/>
      <w:marRight w:val="0"/>
      <w:marTop w:val="0"/>
      <w:marBottom w:val="0"/>
      <w:divBdr>
        <w:top w:val="none" w:sz="0" w:space="0" w:color="auto"/>
        <w:left w:val="none" w:sz="0" w:space="0" w:color="auto"/>
        <w:bottom w:val="none" w:sz="0" w:space="0" w:color="auto"/>
        <w:right w:val="none" w:sz="0" w:space="0" w:color="auto"/>
      </w:divBdr>
      <w:divsChild>
        <w:div w:id="875194328">
          <w:marLeft w:val="0"/>
          <w:marRight w:val="0"/>
          <w:marTop w:val="0"/>
          <w:marBottom w:val="0"/>
          <w:divBdr>
            <w:top w:val="none" w:sz="0" w:space="0" w:color="auto"/>
            <w:left w:val="none" w:sz="0" w:space="0" w:color="auto"/>
            <w:bottom w:val="none" w:sz="0" w:space="0" w:color="auto"/>
            <w:right w:val="none" w:sz="0" w:space="0" w:color="auto"/>
          </w:divBdr>
          <w:divsChild>
            <w:div w:id="1236626384">
              <w:marLeft w:val="0"/>
              <w:marRight w:val="0"/>
              <w:marTop w:val="0"/>
              <w:marBottom w:val="0"/>
              <w:divBdr>
                <w:top w:val="none" w:sz="0" w:space="0" w:color="auto"/>
                <w:left w:val="none" w:sz="0" w:space="0" w:color="auto"/>
                <w:bottom w:val="none" w:sz="0" w:space="0" w:color="auto"/>
                <w:right w:val="none" w:sz="0" w:space="0" w:color="auto"/>
              </w:divBdr>
              <w:divsChild>
                <w:div w:id="295912968">
                  <w:marLeft w:val="0"/>
                  <w:marRight w:val="0"/>
                  <w:marTop w:val="0"/>
                  <w:marBottom w:val="0"/>
                  <w:divBdr>
                    <w:top w:val="none" w:sz="0" w:space="0" w:color="auto"/>
                    <w:left w:val="none" w:sz="0" w:space="0" w:color="auto"/>
                    <w:bottom w:val="none" w:sz="0" w:space="0" w:color="auto"/>
                    <w:right w:val="none" w:sz="0" w:space="0" w:color="auto"/>
                  </w:divBdr>
                  <w:divsChild>
                    <w:div w:id="70687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647580">
      <w:bodyDiv w:val="1"/>
      <w:marLeft w:val="0"/>
      <w:marRight w:val="0"/>
      <w:marTop w:val="0"/>
      <w:marBottom w:val="0"/>
      <w:divBdr>
        <w:top w:val="none" w:sz="0" w:space="0" w:color="auto"/>
        <w:left w:val="none" w:sz="0" w:space="0" w:color="auto"/>
        <w:bottom w:val="none" w:sz="0" w:space="0" w:color="auto"/>
        <w:right w:val="none" w:sz="0" w:space="0" w:color="auto"/>
      </w:divBdr>
    </w:div>
    <w:div w:id="1658076347">
      <w:bodyDiv w:val="1"/>
      <w:marLeft w:val="0"/>
      <w:marRight w:val="0"/>
      <w:marTop w:val="0"/>
      <w:marBottom w:val="0"/>
      <w:divBdr>
        <w:top w:val="none" w:sz="0" w:space="0" w:color="auto"/>
        <w:left w:val="none" w:sz="0" w:space="0" w:color="auto"/>
        <w:bottom w:val="none" w:sz="0" w:space="0" w:color="auto"/>
        <w:right w:val="none" w:sz="0" w:space="0" w:color="auto"/>
      </w:divBdr>
    </w:div>
    <w:div w:id="1659071759">
      <w:bodyDiv w:val="1"/>
      <w:marLeft w:val="0"/>
      <w:marRight w:val="0"/>
      <w:marTop w:val="0"/>
      <w:marBottom w:val="0"/>
      <w:divBdr>
        <w:top w:val="none" w:sz="0" w:space="0" w:color="auto"/>
        <w:left w:val="none" w:sz="0" w:space="0" w:color="auto"/>
        <w:bottom w:val="none" w:sz="0" w:space="0" w:color="auto"/>
        <w:right w:val="none" w:sz="0" w:space="0" w:color="auto"/>
      </w:divBdr>
    </w:div>
    <w:div w:id="1659309207">
      <w:bodyDiv w:val="1"/>
      <w:marLeft w:val="0"/>
      <w:marRight w:val="0"/>
      <w:marTop w:val="0"/>
      <w:marBottom w:val="0"/>
      <w:divBdr>
        <w:top w:val="none" w:sz="0" w:space="0" w:color="auto"/>
        <w:left w:val="none" w:sz="0" w:space="0" w:color="auto"/>
        <w:bottom w:val="none" w:sz="0" w:space="0" w:color="auto"/>
        <w:right w:val="none" w:sz="0" w:space="0" w:color="auto"/>
      </w:divBdr>
    </w:div>
    <w:div w:id="1659384917">
      <w:bodyDiv w:val="1"/>
      <w:marLeft w:val="0"/>
      <w:marRight w:val="0"/>
      <w:marTop w:val="0"/>
      <w:marBottom w:val="0"/>
      <w:divBdr>
        <w:top w:val="none" w:sz="0" w:space="0" w:color="auto"/>
        <w:left w:val="none" w:sz="0" w:space="0" w:color="auto"/>
        <w:bottom w:val="none" w:sz="0" w:space="0" w:color="auto"/>
        <w:right w:val="none" w:sz="0" w:space="0" w:color="auto"/>
      </w:divBdr>
    </w:div>
    <w:div w:id="1661424761">
      <w:bodyDiv w:val="1"/>
      <w:marLeft w:val="0"/>
      <w:marRight w:val="0"/>
      <w:marTop w:val="0"/>
      <w:marBottom w:val="0"/>
      <w:divBdr>
        <w:top w:val="none" w:sz="0" w:space="0" w:color="auto"/>
        <w:left w:val="none" w:sz="0" w:space="0" w:color="auto"/>
        <w:bottom w:val="none" w:sz="0" w:space="0" w:color="auto"/>
        <w:right w:val="none" w:sz="0" w:space="0" w:color="auto"/>
      </w:divBdr>
    </w:div>
    <w:div w:id="1662153475">
      <w:bodyDiv w:val="1"/>
      <w:marLeft w:val="0"/>
      <w:marRight w:val="0"/>
      <w:marTop w:val="0"/>
      <w:marBottom w:val="0"/>
      <w:divBdr>
        <w:top w:val="none" w:sz="0" w:space="0" w:color="auto"/>
        <w:left w:val="none" w:sz="0" w:space="0" w:color="auto"/>
        <w:bottom w:val="none" w:sz="0" w:space="0" w:color="auto"/>
        <w:right w:val="none" w:sz="0" w:space="0" w:color="auto"/>
      </w:divBdr>
    </w:div>
    <w:div w:id="1665820459">
      <w:bodyDiv w:val="1"/>
      <w:marLeft w:val="0"/>
      <w:marRight w:val="0"/>
      <w:marTop w:val="0"/>
      <w:marBottom w:val="0"/>
      <w:divBdr>
        <w:top w:val="none" w:sz="0" w:space="0" w:color="auto"/>
        <w:left w:val="none" w:sz="0" w:space="0" w:color="auto"/>
        <w:bottom w:val="none" w:sz="0" w:space="0" w:color="auto"/>
        <w:right w:val="none" w:sz="0" w:space="0" w:color="auto"/>
      </w:divBdr>
    </w:div>
    <w:div w:id="1666007364">
      <w:bodyDiv w:val="1"/>
      <w:marLeft w:val="0"/>
      <w:marRight w:val="0"/>
      <w:marTop w:val="0"/>
      <w:marBottom w:val="0"/>
      <w:divBdr>
        <w:top w:val="none" w:sz="0" w:space="0" w:color="auto"/>
        <w:left w:val="none" w:sz="0" w:space="0" w:color="auto"/>
        <w:bottom w:val="none" w:sz="0" w:space="0" w:color="auto"/>
        <w:right w:val="none" w:sz="0" w:space="0" w:color="auto"/>
      </w:divBdr>
    </w:div>
    <w:div w:id="1666669647">
      <w:bodyDiv w:val="1"/>
      <w:marLeft w:val="0"/>
      <w:marRight w:val="0"/>
      <w:marTop w:val="0"/>
      <w:marBottom w:val="0"/>
      <w:divBdr>
        <w:top w:val="none" w:sz="0" w:space="0" w:color="auto"/>
        <w:left w:val="none" w:sz="0" w:space="0" w:color="auto"/>
        <w:bottom w:val="none" w:sz="0" w:space="0" w:color="auto"/>
        <w:right w:val="none" w:sz="0" w:space="0" w:color="auto"/>
      </w:divBdr>
    </w:div>
    <w:div w:id="1667172460">
      <w:bodyDiv w:val="1"/>
      <w:marLeft w:val="0"/>
      <w:marRight w:val="0"/>
      <w:marTop w:val="0"/>
      <w:marBottom w:val="0"/>
      <w:divBdr>
        <w:top w:val="none" w:sz="0" w:space="0" w:color="auto"/>
        <w:left w:val="none" w:sz="0" w:space="0" w:color="auto"/>
        <w:bottom w:val="none" w:sz="0" w:space="0" w:color="auto"/>
        <w:right w:val="none" w:sz="0" w:space="0" w:color="auto"/>
      </w:divBdr>
    </w:div>
    <w:div w:id="1668242533">
      <w:bodyDiv w:val="1"/>
      <w:marLeft w:val="0"/>
      <w:marRight w:val="0"/>
      <w:marTop w:val="0"/>
      <w:marBottom w:val="0"/>
      <w:divBdr>
        <w:top w:val="none" w:sz="0" w:space="0" w:color="auto"/>
        <w:left w:val="none" w:sz="0" w:space="0" w:color="auto"/>
        <w:bottom w:val="none" w:sz="0" w:space="0" w:color="auto"/>
        <w:right w:val="none" w:sz="0" w:space="0" w:color="auto"/>
      </w:divBdr>
    </w:div>
    <w:div w:id="1668361480">
      <w:bodyDiv w:val="1"/>
      <w:marLeft w:val="0"/>
      <w:marRight w:val="0"/>
      <w:marTop w:val="0"/>
      <w:marBottom w:val="0"/>
      <w:divBdr>
        <w:top w:val="none" w:sz="0" w:space="0" w:color="auto"/>
        <w:left w:val="none" w:sz="0" w:space="0" w:color="auto"/>
        <w:bottom w:val="none" w:sz="0" w:space="0" w:color="auto"/>
        <w:right w:val="none" w:sz="0" w:space="0" w:color="auto"/>
      </w:divBdr>
    </w:div>
    <w:div w:id="1669554018">
      <w:bodyDiv w:val="1"/>
      <w:marLeft w:val="0"/>
      <w:marRight w:val="0"/>
      <w:marTop w:val="0"/>
      <w:marBottom w:val="0"/>
      <w:divBdr>
        <w:top w:val="none" w:sz="0" w:space="0" w:color="auto"/>
        <w:left w:val="none" w:sz="0" w:space="0" w:color="auto"/>
        <w:bottom w:val="none" w:sz="0" w:space="0" w:color="auto"/>
        <w:right w:val="none" w:sz="0" w:space="0" w:color="auto"/>
      </w:divBdr>
    </w:div>
    <w:div w:id="1671525275">
      <w:bodyDiv w:val="1"/>
      <w:marLeft w:val="0"/>
      <w:marRight w:val="0"/>
      <w:marTop w:val="0"/>
      <w:marBottom w:val="0"/>
      <w:divBdr>
        <w:top w:val="none" w:sz="0" w:space="0" w:color="auto"/>
        <w:left w:val="none" w:sz="0" w:space="0" w:color="auto"/>
        <w:bottom w:val="none" w:sz="0" w:space="0" w:color="auto"/>
        <w:right w:val="none" w:sz="0" w:space="0" w:color="auto"/>
      </w:divBdr>
    </w:div>
    <w:div w:id="1673029849">
      <w:bodyDiv w:val="1"/>
      <w:marLeft w:val="0"/>
      <w:marRight w:val="0"/>
      <w:marTop w:val="0"/>
      <w:marBottom w:val="0"/>
      <w:divBdr>
        <w:top w:val="none" w:sz="0" w:space="0" w:color="auto"/>
        <w:left w:val="none" w:sz="0" w:space="0" w:color="auto"/>
        <w:bottom w:val="none" w:sz="0" w:space="0" w:color="auto"/>
        <w:right w:val="none" w:sz="0" w:space="0" w:color="auto"/>
      </w:divBdr>
    </w:div>
    <w:div w:id="1674262616">
      <w:bodyDiv w:val="1"/>
      <w:marLeft w:val="0"/>
      <w:marRight w:val="0"/>
      <w:marTop w:val="0"/>
      <w:marBottom w:val="0"/>
      <w:divBdr>
        <w:top w:val="none" w:sz="0" w:space="0" w:color="auto"/>
        <w:left w:val="none" w:sz="0" w:space="0" w:color="auto"/>
        <w:bottom w:val="none" w:sz="0" w:space="0" w:color="auto"/>
        <w:right w:val="none" w:sz="0" w:space="0" w:color="auto"/>
      </w:divBdr>
      <w:divsChild>
        <w:div w:id="1085347901">
          <w:marLeft w:val="0"/>
          <w:marRight w:val="0"/>
          <w:marTop w:val="0"/>
          <w:marBottom w:val="0"/>
          <w:divBdr>
            <w:top w:val="none" w:sz="0" w:space="0" w:color="auto"/>
            <w:left w:val="none" w:sz="0" w:space="0" w:color="auto"/>
            <w:bottom w:val="none" w:sz="0" w:space="0" w:color="auto"/>
            <w:right w:val="none" w:sz="0" w:space="0" w:color="auto"/>
          </w:divBdr>
          <w:divsChild>
            <w:div w:id="26832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91953">
      <w:bodyDiv w:val="1"/>
      <w:marLeft w:val="0"/>
      <w:marRight w:val="0"/>
      <w:marTop w:val="0"/>
      <w:marBottom w:val="0"/>
      <w:divBdr>
        <w:top w:val="none" w:sz="0" w:space="0" w:color="auto"/>
        <w:left w:val="none" w:sz="0" w:space="0" w:color="auto"/>
        <w:bottom w:val="none" w:sz="0" w:space="0" w:color="auto"/>
        <w:right w:val="none" w:sz="0" w:space="0" w:color="auto"/>
      </w:divBdr>
    </w:div>
    <w:div w:id="1677222912">
      <w:bodyDiv w:val="1"/>
      <w:marLeft w:val="0"/>
      <w:marRight w:val="0"/>
      <w:marTop w:val="0"/>
      <w:marBottom w:val="0"/>
      <w:divBdr>
        <w:top w:val="none" w:sz="0" w:space="0" w:color="auto"/>
        <w:left w:val="none" w:sz="0" w:space="0" w:color="auto"/>
        <w:bottom w:val="none" w:sz="0" w:space="0" w:color="auto"/>
        <w:right w:val="none" w:sz="0" w:space="0" w:color="auto"/>
      </w:divBdr>
    </w:div>
    <w:div w:id="1680962129">
      <w:bodyDiv w:val="1"/>
      <w:marLeft w:val="0"/>
      <w:marRight w:val="0"/>
      <w:marTop w:val="0"/>
      <w:marBottom w:val="0"/>
      <w:divBdr>
        <w:top w:val="none" w:sz="0" w:space="0" w:color="auto"/>
        <w:left w:val="none" w:sz="0" w:space="0" w:color="auto"/>
        <w:bottom w:val="none" w:sz="0" w:space="0" w:color="auto"/>
        <w:right w:val="none" w:sz="0" w:space="0" w:color="auto"/>
      </w:divBdr>
    </w:div>
    <w:div w:id="1682203386">
      <w:bodyDiv w:val="1"/>
      <w:marLeft w:val="0"/>
      <w:marRight w:val="0"/>
      <w:marTop w:val="0"/>
      <w:marBottom w:val="0"/>
      <w:divBdr>
        <w:top w:val="none" w:sz="0" w:space="0" w:color="auto"/>
        <w:left w:val="none" w:sz="0" w:space="0" w:color="auto"/>
        <w:bottom w:val="none" w:sz="0" w:space="0" w:color="auto"/>
        <w:right w:val="none" w:sz="0" w:space="0" w:color="auto"/>
      </w:divBdr>
    </w:div>
    <w:div w:id="1682271144">
      <w:bodyDiv w:val="1"/>
      <w:marLeft w:val="0"/>
      <w:marRight w:val="0"/>
      <w:marTop w:val="0"/>
      <w:marBottom w:val="0"/>
      <w:divBdr>
        <w:top w:val="none" w:sz="0" w:space="0" w:color="auto"/>
        <w:left w:val="none" w:sz="0" w:space="0" w:color="auto"/>
        <w:bottom w:val="none" w:sz="0" w:space="0" w:color="auto"/>
        <w:right w:val="none" w:sz="0" w:space="0" w:color="auto"/>
      </w:divBdr>
    </w:div>
    <w:div w:id="1682273164">
      <w:bodyDiv w:val="1"/>
      <w:marLeft w:val="0"/>
      <w:marRight w:val="0"/>
      <w:marTop w:val="0"/>
      <w:marBottom w:val="0"/>
      <w:divBdr>
        <w:top w:val="none" w:sz="0" w:space="0" w:color="auto"/>
        <w:left w:val="none" w:sz="0" w:space="0" w:color="auto"/>
        <w:bottom w:val="none" w:sz="0" w:space="0" w:color="auto"/>
        <w:right w:val="none" w:sz="0" w:space="0" w:color="auto"/>
      </w:divBdr>
      <w:divsChild>
        <w:div w:id="759373725">
          <w:marLeft w:val="0"/>
          <w:marRight w:val="0"/>
          <w:marTop w:val="0"/>
          <w:marBottom w:val="0"/>
          <w:divBdr>
            <w:top w:val="none" w:sz="0" w:space="0" w:color="auto"/>
            <w:left w:val="none" w:sz="0" w:space="0" w:color="auto"/>
            <w:bottom w:val="none" w:sz="0" w:space="0" w:color="auto"/>
            <w:right w:val="none" w:sz="0" w:space="0" w:color="auto"/>
          </w:divBdr>
          <w:divsChild>
            <w:div w:id="190128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21389">
      <w:bodyDiv w:val="1"/>
      <w:marLeft w:val="0"/>
      <w:marRight w:val="0"/>
      <w:marTop w:val="0"/>
      <w:marBottom w:val="0"/>
      <w:divBdr>
        <w:top w:val="none" w:sz="0" w:space="0" w:color="auto"/>
        <w:left w:val="none" w:sz="0" w:space="0" w:color="auto"/>
        <w:bottom w:val="none" w:sz="0" w:space="0" w:color="auto"/>
        <w:right w:val="none" w:sz="0" w:space="0" w:color="auto"/>
      </w:divBdr>
    </w:div>
    <w:div w:id="1683775982">
      <w:bodyDiv w:val="1"/>
      <w:marLeft w:val="0"/>
      <w:marRight w:val="0"/>
      <w:marTop w:val="0"/>
      <w:marBottom w:val="0"/>
      <w:divBdr>
        <w:top w:val="none" w:sz="0" w:space="0" w:color="auto"/>
        <w:left w:val="none" w:sz="0" w:space="0" w:color="auto"/>
        <w:bottom w:val="none" w:sz="0" w:space="0" w:color="auto"/>
        <w:right w:val="none" w:sz="0" w:space="0" w:color="auto"/>
      </w:divBdr>
    </w:div>
    <w:div w:id="1684360501">
      <w:bodyDiv w:val="1"/>
      <w:marLeft w:val="0"/>
      <w:marRight w:val="0"/>
      <w:marTop w:val="0"/>
      <w:marBottom w:val="0"/>
      <w:divBdr>
        <w:top w:val="none" w:sz="0" w:space="0" w:color="auto"/>
        <w:left w:val="none" w:sz="0" w:space="0" w:color="auto"/>
        <w:bottom w:val="none" w:sz="0" w:space="0" w:color="auto"/>
        <w:right w:val="none" w:sz="0" w:space="0" w:color="auto"/>
      </w:divBdr>
    </w:div>
    <w:div w:id="1684892947">
      <w:bodyDiv w:val="1"/>
      <w:marLeft w:val="0"/>
      <w:marRight w:val="0"/>
      <w:marTop w:val="0"/>
      <w:marBottom w:val="0"/>
      <w:divBdr>
        <w:top w:val="none" w:sz="0" w:space="0" w:color="auto"/>
        <w:left w:val="none" w:sz="0" w:space="0" w:color="auto"/>
        <w:bottom w:val="none" w:sz="0" w:space="0" w:color="auto"/>
        <w:right w:val="none" w:sz="0" w:space="0" w:color="auto"/>
      </w:divBdr>
    </w:div>
    <w:div w:id="1685477738">
      <w:bodyDiv w:val="1"/>
      <w:marLeft w:val="0"/>
      <w:marRight w:val="0"/>
      <w:marTop w:val="0"/>
      <w:marBottom w:val="0"/>
      <w:divBdr>
        <w:top w:val="none" w:sz="0" w:space="0" w:color="auto"/>
        <w:left w:val="none" w:sz="0" w:space="0" w:color="auto"/>
        <w:bottom w:val="none" w:sz="0" w:space="0" w:color="auto"/>
        <w:right w:val="none" w:sz="0" w:space="0" w:color="auto"/>
      </w:divBdr>
    </w:div>
    <w:div w:id="1686175855">
      <w:bodyDiv w:val="1"/>
      <w:marLeft w:val="0"/>
      <w:marRight w:val="0"/>
      <w:marTop w:val="0"/>
      <w:marBottom w:val="0"/>
      <w:divBdr>
        <w:top w:val="none" w:sz="0" w:space="0" w:color="auto"/>
        <w:left w:val="none" w:sz="0" w:space="0" w:color="auto"/>
        <w:bottom w:val="none" w:sz="0" w:space="0" w:color="auto"/>
        <w:right w:val="none" w:sz="0" w:space="0" w:color="auto"/>
      </w:divBdr>
    </w:div>
    <w:div w:id="1687515586">
      <w:bodyDiv w:val="1"/>
      <w:marLeft w:val="0"/>
      <w:marRight w:val="0"/>
      <w:marTop w:val="0"/>
      <w:marBottom w:val="0"/>
      <w:divBdr>
        <w:top w:val="none" w:sz="0" w:space="0" w:color="auto"/>
        <w:left w:val="none" w:sz="0" w:space="0" w:color="auto"/>
        <w:bottom w:val="none" w:sz="0" w:space="0" w:color="auto"/>
        <w:right w:val="none" w:sz="0" w:space="0" w:color="auto"/>
      </w:divBdr>
    </w:div>
    <w:div w:id="1689483519">
      <w:bodyDiv w:val="1"/>
      <w:marLeft w:val="0"/>
      <w:marRight w:val="0"/>
      <w:marTop w:val="0"/>
      <w:marBottom w:val="0"/>
      <w:divBdr>
        <w:top w:val="none" w:sz="0" w:space="0" w:color="auto"/>
        <w:left w:val="none" w:sz="0" w:space="0" w:color="auto"/>
        <w:bottom w:val="none" w:sz="0" w:space="0" w:color="auto"/>
        <w:right w:val="none" w:sz="0" w:space="0" w:color="auto"/>
      </w:divBdr>
    </w:div>
    <w:div w:id="1689722578">
      <w:bodyDiv w:val="1"/>
      <w:marLeft w:val="0"/>
      <w:marRight w:val="0"/>
      <w:marTop w:val="0"/>
      <w:marBottom w:val="0"/>
      <w:divBdr>
        <w:top w:val="none" w:sz="0" w:space="0" w:color="auto"/>
        <w:left w:val="none" w:sz="0" w:space="0" w:color="auto"/>
        <w:bottom w:val="none" w:sz="0" w:space="0" w:color="auto"/>
        <w:right w:val="none" w:sz="0" w:space="0" w:color="auto"/>
      </w:divBdr>
    </w:div>
    <w:div w:id="1691298661">
      <w:bodyDiv w:val="1"/>
      <w:marLeft w:val="0"/>
      <w:marRight w:val="0"/>
      <w:marTop w:val="0"/>
      <w:marBottom w:val="0"/>
      <w:divBdr>
        <w:top w:val="none" w:sz="0" w:space="0" w:color="auto"/>
        <w:left w:val="none" w:sz="0" w:space="0" w:color="auto"/>
        <w:bottom w:val="none" w:sz="0" w:space="0" w:color="auto"/>
        <w:right w:val="none" w:sz="0" w:space="0" w:color="auto"/>
      </w:divBdr>
    </w:div>
    <w:div w:id="1691907105">
      <w:bodyDiv w:val="1"/>
      <w:marLeft w:val="0"/>
      <w:marRight w:val="0"/>
      <w:marTop w:val="0"/>
      <w:marBottom w:val="0"/>
      <w:divBdr>
        <w:top w:val="none" w:sz="0" w:space="0" w:color="auto"/>
        <w:left w:val="none" w:sz="0" w:space="0" w:color="auto"/>
        <w:bottom w:val="none" w:sz="0" w:space="0" w:color="auto"/>
        <w:right w:val="none" w:sz="0" w:space="0" w:color="auto"/>
      </w:divBdr>
    </w:div>
    <w:div w:id="1692873053">
      <w:bodyDiv w:val="1"/>
      <w:marLeft w:val="0"/>
      <w:marRight w:val="0"/>
      <w:marTop w:val="0"/>
      <w:marBottom w:val="0"/>
      <w:divBdr>
        <w:top w:val="none" w:sz="0" w:space="0" w:color="auto"/>
        <w:left w:val="none" w:sz="0" w:space="0" w:color="auto"/>
        <w:bottom w:val="none" w:sz="0" w:space="0" w:color="auto"/>
        <w:right w:val="none" w:sz="0" w:space="0" w:color="auto"/>
      </w:divBdr>
    </w:div>
    <w:div w:id="1694989794">
      <w:bodyDiv w:val="1"/>
      <w:marLeft w:val="0"/>
      <w:marRight w:val="0"/>
      <w:marTop w:val="0"/>
      <w:marBottom w:val="0"/>
      <w:divBdr>
        <w:top w:val="none" w:sz="0" w:space="0" w:color="auto"/>
        <w:left w:val="none" w:sz="0" w:space="0" w:color="auto"/>
        <w:bottom w:val="none" w:sz="0" w:space="0" w:color="auto"/>
        <w:right w:val="none" w:sz="0" w:space="0" w:color="auto"/>
      </w:divBdr>
    </w:div>
    <w:div w:id="1696082143">
      <w:bodyDiv w:val="1"/>
      <w:marLeft w:val="0"/>
      <w:marRight w:val="0"/>
      <w:marTop w:val="0"/>
      <w:marBottom w:val="0"/>
      <w:divBdr>
        <w:top w:val="none" w:sz="0" w:space="0" w:color="auto"/>
        <w:left w:val="none" w:sz="0" w:space="0" w:color="auto"/>
        <w:bottom w:val="none" w:sz="0" w:space="0" w:color="auto"/>
        <w:right w:val="none" w:sz="0" w:space="0" w:color="auto"/>
      </w:divBdr>
      <w:divsChild>
        <w:div w:id="816537302">
          <w:marLeft w:val="0"/>
          <w:marRight w:val="0"/>
          <w:marTop w:val="0"/>
          <w:marBottom w:val="0"/>
          <w:divBdr>
            <w:top w:val="none" w:sz="0" w:space="0" w:color="auto"/>
            <w:left w:val="none" w:sz="0" w:space="0" w:color="auto"/>
            <w:bottom w:val="none" w:sz="0" w:space="0" w:color="auto"/>
            <w:right w:val="none" w:sz="0" w:space="0" w:color="auto"/>
          </w:divBdr>
          <w:divsChild>
            <w:div w:id="28411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5549">
      <w:bodyDiv w:val="1"/>
      <w:marLeft w:val="0"/>
      <w:marRight w:val="0"/>
      <w:marTop w:val="0"/>
      <w:marBottom w:val="0"/>
      <w:divBdr>
        <w:top w:val="none" w:sz="0" w:space="0" w:color="auto"/>
        <w:left w:val="none" w:sz="0" w:space="0" w:color="auto"/>
        <w:bottom w:val="none" w:sz="0" w:space="0" w:color="auto"/>
        <w:right w:val="none" w:sz="0" w:space="0" w:color="auto"/>
      </w:divBdr>
    </w:div>
    <w:div w:id="1699045543">
      <w:bodyDiv w:val="1"/>
      <w:marLeft w:val="0"/>
      <w:marRight w:val="0"/>
      <w:marTop w:val="0"/>
      <w:marBottom w:val="0"/>
      <w:divBdr>
        <w:top w:val="none" w:sz="0" w:space="0" w:color="auto"/>
        <w:left w:val="none" w:sz="0" w:space="0" w:color="auto"/>
        <w:bottom w:val="none" w:sz="0" w:space="0" w:color="auto"/>
        <w:right w:val="none" w:sz="0" w:space="0" w:color="auto"/>
      </w:divBdr>
    </w:div>
    <w:div w:id="1699813718">
      <w:bodyDiv w:val="1"/>
      <w:marLeft w:val="0"/>
      <w:marRight w:val="0"/>
      <w:marTop w:val="0"/>
      <w:marBottom w:val="0"/>
      <w:divBdr>
        <w:top w:val="none" w:sz="0" w:space="0" w:color="auto"/>
        <w:left w:val="none" w:sz="0" w:space="0" w:color="auto"/>
        <w:bottom w:val="none" w:sz="0" w:space="0" w:color="auto"/>
        <w:right w:val="none" w:sz="0" w:space="0" w:color="auto"/>
      </w:divBdr>
    </w:div>
    <w:div w:id="1701052622">
      <w:bodyDiv w:val="1"/>
      <w:marLeft w:val="0"/>
      <w:marRight w:val="0"/>
      <w:marTop w:val="0"/>
      <w:marBottom w:val="0"/>
      <w:divBdr>
        <w:top w:val="none" w:sz="0" w:space="0" w:color="auto"/>
        <w:left w:val="none" w:sz="0" w:space="0" w:color="auto"/>
        <w:bottom w:val="none" w:sz="0" w:space="0" w:color="auto"/>
        <w:right w:val="none" w:sz="0" w:space="0" w:color="auto"/>
      </w:divBdr>
    </w:div>
    <w:div w:id="1701855168">
      <w:bodyDiv w:val="1"/>
      <w:marLeft w:val="0"/>
      <w:marRight w:val="0"/>
      <w:marTop w:val="0"/>
      <w:marBottom w:val="0"/>
      <w:divBdr>
        <w:top w:val="none" w:sz="0" w:space="0" w:color="auto"/>
        <w:left w:val="none" w:sz="0" w:space="0" w:color="auto"/>
        <w:bottom w:val="none" w:sz="0" w:space="0" w:color="auto"/>
        <w:right w:val="none" w:sz="0" w:space="0" w:color="auto"/>
      </w:divBdr>
    </w:div>
    <w:div w:id="1704746279">
      <w:bodyDiv w:val="1"/>
      <w:marLeft w:val="0"/>
      <w:marRight w:val="0"/>
      <w:marTop w:val="0"/>
      <w:marBottom w:val="0"/>
      <w:divBdr>
        <w:top w:val="none" w:sz="0" w:space="0" w:color="auto"/>
        <w:left w:val="none" w:sz="0" w:space="0" w:color="auto"/>
        <w:bottom w:val="none" w:sz="0" w:space="0" w:color="auto"/>
        <w:right w:val="none" w:sz="0" w:space="0" w:color="auto"/>
      </w:divBdr>
    </w:div>
    <w:div w:id="1704861200">
      <w:bodyDiv w:val="1"/>
      <w:marLeft w:val="0"/>
      <w:marRight w:val="0"/>
      <w:marTop w:val="0"/>
      <w:marBottom w:val="0"/>
      <w:divBdr>
        <w:top w:val="none" w:sz="0" w:space="0" w:color="auto"/>
        <w:left w:val="none" w:sz="0" w:space="0" w:color="auto"/>
        <w:bottom w:val="none" w:sz="0" w:space="0" w:color="auto"/>
        <w:right w:val="none" w:sz="0" w:space="0" w:color="auto"/>
      </w:divBdr>
    </w:div>
    <w:div w:id="1704986567">
      <w:bodyDiv w:val="1"/>
      <w:marLeft w:val="0"/>
      <w:marRight w:val="0"/>
      <w:marTop w:val="0"/>
      <w:marBottom w:val="0"/>
      <w:divBdr>
        <w:top w:val="none" w:sz="0" w:space="0" w:color="auto"/>
        <w:left w:val="none" w:sz="0" w:space="0" w:color="auto"/>
        <w:bottom w:val="none" w:sz="0" w:space="0" w:color="auto"/>
        <w:right w:val="none" w:sz="0" w:space="0" w:color="auto"/>
      </w:divBdr>
    </w:div>
    <w:div w:id="1706757855">
      <w:bodyDiv w:val="1"/>
      <w:marLeft w:val="0"/>
      <w:marRight w:val="0"/>
      <w:marTop w:val="0"/>
      <w:marBottom w:val="0"/>
      <w:divBdr>
        <w:top w:val="none" w:sz="0" w:space="0" w:color="auto"/>
        <w:left w:val="none" w:sz="0" w:space="0" w:color="auto"/>
        <w:bottom w:val="none" w:sz="0" w:space="0" w:color="auto"/>
        <w:right w:val="none" w:sz="0" w:space="0" w:color="auto"/>
      </w:divBdr>
    </w:div>
    <w:div w:id="1707215743">
      <w:bodyDiv w:val="1"/>
      <w:marLeft w:val="0"/>
      <w:marRight w:val="0"/>
      <w:marTop w:val="0"/>
      <w:marBottom w:val="0"/>
      <w:divBdr>
        <w:top w:val="none" w:sz="0" w:space="0" w:color="auto"/>
        <w:left w:val="none" w:sz="0" w:space="0" w:color="auto"/>
        <w:bottom w:val="none" w:sz="0" w:space="0" w:color="auto"/>
        <w:right w:val="none" w:sz="0" w:space="0" w:color="auto"/>
      </w:divBdr>
    </w:div>
    <w:div w:id="1708137428">
      <w:bodyDiv w:val="1"/>
      <w:marLeft w:val="0"/>
      <w:marRight w:val="0"/>
      <w:marTop w:val="0"/>
      <w:marBottom w:val="0"/>
      <w:divBdr>
        <w:top w:val="none" w:sz="0" w:space="0" w:color="auto"/>
        <w:left w:val="none" w:sz="0" w:space="0" w:color="auto"/>
        <w:bottom w:val="none" w:sz="0" w:space="0" w:color="auto"/>
        <w:right w:val="none" w:sz="0" w:space="0" w:color="auto"/>
      </w:divBdr>
    </w:div>
    <w:div w:id="1709990878">
      <w:bodyDiv w:val="1"/>
      <w:marLeft w:val="0"/>
      <w:marRight w:val="0"/>
      <w:marTop w:val="0"/>
      <w:marBottom w:val="0"/>
      <w:divBdr>
        <w:top w:val="none" w:sz="0" w:space="0" w:color="auto"/>
        <w:left w:val="none" w:sz="0" w:space="0" w:color="auto"/>
        <w:bottom w:val="none" w:sz="0" w:space="0" w:color="auto"/>
        <w:right w:val="none" w:sz="0" w:space="0" w:color="auto"/>
      </w:divBdr>
    </w:div>
    <w:div w:id="1710103449">
      <w:bodyDiv w:val="1"/>
      <w:marLeft w:val="0"/>
      <w:marRight w:val="0"/>
      <w:marTop w:val="0"/>
      <w:marBottom w:val="0"/>
      <w:divBdr>
        <w:top w:val="none" w:sz="0" w:space="0" w:color="auto"/>
        <w:left w:val="none" w:sz="0" w:space="0" w:color="auto"/>
        <w:bottom w:val="none" w:sz="0" w:space="0" w:color="auto"/>
        <w:right w:val="none" w:sz="0" w:space="0" w:color="auto"/>
      </w:divBdr>
    </w:div>
    <w:div w:id="1711222717">
      <w:bodyDiv w:val="1"/>
      <w:marLeft w:val="0"/>
      <w:marRight w:val="0"/>
      <w:marTop w:val="0"/>
      <w:marBottom w:val="0"/>
      <w:divBdr>
        <w:top w:val="none" w:sz="0" w:space="0" w:color="auto"/>
        <w:left w:val="none" w:sz="0" w:space="0" w:color="auto"/>
        <w:bottom w:val="none" w:sz="0" w:space="0" w:color="auto"/>
        <w:right w:val="none" w:sz="0" w:space="0" w:color="auto"/>
      </w:divBdr>
    </w:div>
    <w:div w:id="1711494777">
      <w:bodyDiv w:val="1"/>
      <w:marLeft w:val="0"/>
      <w:marRight w:val="0"/>
      <w:marTop w:val="0"/>
      <w:marBottom w:val="0"/>
      <w:divBdr>
        <w:top w:val="none" w:sz="0" w:space="0" w:color="auto"/>
        <w:left w:val="none" w:sz="0" w:space="0" w:color="auto"/>
        <w:bottom w:val="none" w:sz="0" w:space="0" w:color="auto"/>
        <w:right w:val="none" w:sz="0" w:space="0" w:color="auto"/>
      </w:divBdr>
    </w:div>
    <w:div w:id="1711950618">
      <w:bodyDiv w:val="1"/>
      <w:marLeft w:val="0"/>
      <w:marRight w:val="0"/>
      <w:marTop w:val="0"/>
      <w:marBottom w:val="0"/>
      <w:divBdr>
        <w:top w:val="none" w:sz="0" w:space="0" w:color="auto"/>
        <w:left w:val="none" w:sz="0" w:space="0" w:color="auto"/>
        <w:bottom w:val="none" w:sz="0" w:space="0" w:color="auto"/>
        <w:right w:val="none" w:sz="0" w:space="0" w:color="auto"/>
      </w:divBdr>
    </w:div>
    <w:div w:id="1712068577">
      <w:bodyDiv w:val="1"/>
      <w:marLeft w:val="0"/>
      <w:marRight w:val="0"/>
      <w:marTop w:val="0"/>
      <w:marBottom w:val="0"/>
      <w:divBdr>
        <w:top w:val="none" w:sz="0" w:space="0" w:color="auto"/>
        <w:left w:val="none" w:sz="0" w:space="0" w:color="auto"/>
        <w:bottom w:val="none" w:sz="0" w:space="0" w:color="auto"/>
        <w:right w:val="none" w:sz="0" w:space="0" w:color="auto"/>
      </w:divBdr>
    </w:div>
    <w:div w:id="1714185550">
      <w:bodyDiv w:val="1"/>
      <w:marLeft w:val="0"/>
      <w:marRight w:val="0"/>
      <w:marTop w:val="0"/>
      <w:marBottom w:val="0"/>
      <w:divBdr>
        <w:top w:val="none" w:sz="0" w:space="0" w:color="auto"/>
        <w:left w:val="none" w:sz="0" w:space="0" w:color="auto"/>
        <w:bottom w:val="none" w:sz="0" w:space="0" w:color="auto"/>
        <w:right w:val="none" w:sz="0" w:space="0" w:color="auto"/>
      </w:divBdr>
      <w:divsChild>
        <w:div w:id="1464738794">
          <w:marLeft w:val="0"/>
          <w:marRight w:val="0"/>
          <w:marTop w:val="0"/>
          <w:marBottom w:val="0"/>
          <w:divBdr>
            <w:top w:val="none" w:sz="0" w:space="0" w:color="auto"/>
            <w:left w:val="none" w:sz="0" w:space="0" w:color="auto"/>
            <w:bottom w:val="none" w:sz="0" w:space="0" w:color="auto"/>
            <w:right w:val="none" w:sz="0" w:space="0" w:color="auto"/>
          </w:divBdr>
          <w:divsChild>
            <w:div w:id="1300450999">
              <w:marLeft w:val="0"/>
              <w:marRight w:val="0"/>
              <w:marTop w:val="0"/>
              <w:marBottom w:val="0"/>
              <w:divBdr>
                <w:top w:val="none" w:sz="0" w:space="0" w:color="auto"/>
                <w:left w:val="none" w:sz="0" w:space="0" w:color="auto"/>
                <w:bottom w:val="none" w:sz="0" w:space="0" w:color="auto"/>
                <w:right w:val="none" w:sz="0" w:space="0" w:color="auto"/>
              </w:divBdr>
              <w:divsChild>
                <w:div w:id="1839807040">
                  <w:marLeft w:val="0"/>
                  <w:marRight w:val="0"/>
                  <w:marTop w:val="0"/>
                  <w:marBottom w:val="0"/>
                  <w:divBdr>
                    <w:top w:val="none" w:sz="0" w:space="0" w:color="auto"/>
                    <w:left w:val="none" w:sz="0" w:space="0" w:color="auto"/>
                    <w:bottom w:val="none" w:sz="0" w:space="0" w:color="auto"/>
                    <w:right w:val="none" w:sz="0" w:space="0" w:color="auto"/>
                  </w:divBdr>
                  <w:divsChild>
                    <w:div w:id="89936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963874">
      <w:bodyDiv w:val="1"/>
      <w:marLeft w:val="0"/>
      <w:marRight w:val="0"/>
      <w:marTop w:val="0"/>
      <w:marBottom w:val="0"/>
      <w:divBdr>
        <w:top w:val="none" w:sz="0" w:space="0" w:color="auto"/>
        <w:left w:val="none" w:sz="0" w:space="0" w:color="auto"/>
        <w:bottom w:val="none" w:sz="0" w:space="0" w:color="auto"/>
        <w:right w:val="none" w:sz="0" w:space="0" w:color="auto"/>
      </w:divBdr>
    </w:div>
    <w:div w:id="1715697568">
      <w:bodyDiv w:val="1"/>
      <w:marLeft w:val="0"/>
      <w:marRight w:val="0"/>
      <w:marTop w:val="0"/>
      <w:marBottom w:val="0"/>
      <w:divBdr>
        <w:top w:val="none" w:sz="0" w:space="0" w:color="auto"/>
        <w:left w:val="none" w:sz="0" w:space="0" w:color="auto"/>
        <w:bottom w:val="none" w:sz="0" w:space="0" w:color="auto"/>
        <w:right w:val="none" w:sz="0" w:space="0" w:color="auto"/>
      </w:divBdr>
    </w:div>
    <w:div w:id="1717117355">
      <w:bodyDiv w:val="1"/>
      <w:marLeft w:val="0"/>
      <w:marRight w:val="0"/>
      <w:marTop w:val="0"/>
      <w:marBottom w:val="0"/>
      <w:divBdr>
        <w:top w:val="none" w:sz="0" w:space="0" w:color="auto"/>
        <w:left w:val="none" w:sz="0" w:space="0" w:color="auto"/>
        <w:bottom w:val="none" w:sz="0" w:space="0" w:color="auto"/>
        <w:right w:val="none" w:sz="0" w:space="0" w:color="auto"/>
      </w:divBdr>
    </w:div>
    <w:div w:id="1717124425">
      <w:bodyDiv w:val="1"/>
      <w:marLeft w:val="0"/>
      <w:marRight w:val="0"/>
      <w:marTop w:val="0"/>
      <w:marBottom w:val="0"/>
      <w:divBdr>
        <w:top w:val="none" w:sz="0" w:space="0" w:color="auto"/>
        <w:left w:val="none" w:sz="0" w:space="0" w:color="auto"/>
        <w:bottom w:val="none" w:sz="0" w:space="0" w:color="auto"/>
        <w:right w:val="none" w:sz="0" w:space="0" w:color="auto"/>
      </w:divBdr>
    </w:div>
    <w:div w:id="1718778833">
      <w:bodyDiv w:val="1"/>
      <w:marLeft w:val="0"/>
      <w:marRight w:val="0"/>
      <w:marTop w:val="0"/>
      <w:marBottom w:val="0"/>
      <w:divBdr>
        <w:top w:val="none" w:sz="0" w:space="0" w:color="auto"/>
        <w:left w:val="none" w:sz="0" w:space="0" w:color="auto"/>
        <w:bottom w:val="none" w:sz="0" w:space="0" w:color="auto"/>
        <w:right w:val="none" w:sz="0" w:space="0" w:color="auto"/>
      </w:divBdr>
    </w:div>
    <w:div w:id="1720087538">
      <w:bodyDiv w:val="1"/>
      <w:marLeft w:val="0"/>
      <w:marRight w:val="0"/>
      <w:marTop w:val="0"/>
      <w:marBottom w:val="0"/>
      <w:divBdr>
        <w:top w:val="none" w:sz="0" w:space="0" w:color="auto"/>
        <w:left w:val="none" w:sz="0" w:space="0" w:color="auto"/>
        <w:bottom w:val="none" w:sz="0" w:space="0" w:color="auto"/>
        <w:right w:val="none" w:sz="0" w:space="0" w:color="auto"/>
      </w:divBdr>
    </w:div>
    <w:div w:id="1720936034">
      <w:bodyDiv w:val="1"/>
      <w:marLeft w:val="0"/>
      <w:marRight w:val="0"/>
      <w:marTop w:val="0"/>
      <w:marBottom w:val="0"/>
      <w:divBdr>
        <w:top w:val="none" w:sz="0" w:space="0" w:color="auto"/>
        <w:left w:val="none" w:sz="0" w:space="0" w:color="auto"/>
        <w:bottom w:val="none" w:sz="0" w:space="0" w:color="auto"/>
        <w:right w:val="none" w:sz="0" w:space="0" w:color="auto"/>
      </w:divBdr>
    </w:div>
    <w:div w:id="1721899399">
      <w:bodyDiv w:val="1"/>
      <w:marLeft w:val="0"/>
      <w:marRight w:val="0"/>
      <w:marTop w:val="0"/>
      <w:marBottom w:val="0"/>
      <w:divBdr>
        <w:top w:val="none" w:sz="0" w:space="0" w:color="auto"/>
        <w:left w:val="none" w:sz="0" w:space="0" w:color="auto"/>
        <w:bottom w:val="none" w:sz="0" w:space="0" w:color="auto"/>
        <w:right w:val="none" w:sz="0" w:space="0" w:color="auto"/>
      </w:divBdr>
    </w:div>
    <w:div w:id="1722704517">
      <w:bodyDiv w:val="1"/>
      <w:marLeft w:val="0"/>
      <w:marRight w:val="0"/>
      <w:marTop w:val="0"/>
      <w:marBottom w:val="0"/>
      <w:divBdr>
        <w:top w:val="none" w:sz="0" w:space="0" w:color="auto"/>
        <w:left w:val="none" w:sz="0" w:space="0" w:color="auto"/>
        <w:bottom w:val="none" w:sz="0" w:space="0" w:color="auto"/>
        <w:right w:val="none" w:sz="0" w:space="0" w:color="auto"/>
      </w:divBdr>
    </w:div>
    <w:div w:id="1723745314">
      <w:bodyDiv w:val="1"/>
      <w:marLeft w:val="0"/>
      <w:marRight w:val="0"/>
      <w:marTop w:val="0"/>
      <w:marBottom w:val="0"/>
      <w:divBdr>
        <w:top w:val="none" w:sz="0" w:space="0" w:color="auto"/>
        <w:left w:val="none" w:sz="0" w:space="0" w:color="auto"/>
        <w:bottom w:val="none" w:sz="0" w:space="0" w:color="auto"/>
        <w:right w:val="none" w:sz="0" w:space="0" w:color="auto"/>
      </w:divBdr>
    </w:div>
    <w:div w:id="1724405471">
      <w:bodyDiv w:val="1"/>
      <w:marLeft w:val="0"/>
      <w:marRight w:val="0"/>
      <w:marTop w:val="0"/>
      <w:marBottom w:val="0"/>
      <w:divBdr>
        <w:top w:val="none" w:sz="0" w:space="0" w:color="auto"/>
        <w:left w:val="none" w:sz="0" w:space="0" w:color="auto"/>
        <w:bottom w:val="none" w:sz="0" w:space="0" w:color="auto"/>
        <w:right w:val="none" w:sz="0" w:space="0" w:color="auto"/>
      </w:divBdr>
    </w:div>
    <w:div w:id="1726761333">
      <w:bodyDiv w:val="1"/>
      <w:marLeft w:val="0"/>
      <w:marRight w:val="0"/>
      <w:marTop w:val="0"/>
      <w:marBottom w:val="0"/>
      <w:divBdr>
        <w:top w:val="none" w:sz="0" w:space="0" w:color="auto"/>
        <w:left w:val="none" w:sz="0" w:space="0" w:color="auto"/>
        <w:bottom w:val="none" w:sz="0" w:space="0" w:color="auto"/>
        <w:right w:val="none" w:sz="0" w:space="0" w:color="auto"/>
      </w:divBdr>
      <w:divsChild>
        <w:div w:id="1605069033">
          <w:marLeft w:val="0"/>
          <w:marRight w:val="0"/>
          <w:marTop w:val="0"/>
          <w:marBottom w:val="0"/>
          <w:divBdr>
            <w:top w:val="none" w:sz="0" w:space="0" w:color="auto"/>
            <w:left w:val="none" w:sz="0" w:space="0" w:color="auto"/>
            <w:bottom w:val="none" w:sz="0" w:space="0" w:color="auto"/>
            <w:right w:val="none" w:sz="0" w:space="0" w:color="auto"/>
          </w:divBdr>
          <w:divsChild>
            <w:div w:id="223762781">
              <w:marLeft w:val="0"/>
              <w:marRight w:val="0"/>
              <w:marTop w:val="0"/>
              <w:marBottom w:val="0"/>
              <w:divBdr>
                <w:top w:val="none" w:sz="0" w:space="0" w:color="auto"/>
                <w:left w:val="none" w:sz="0" w:space="0" w:color="auto"/>
                <w:bottom w:val="none" w:sz="0" w:space="0" w:color="auto"/>
                <w:right w:val="none" w:sz="0" w:space="0" w:color="auto"/>
              </w:divBdr>
              <w:divsChild>
                <w:div w:id="1813519879">
                  <w:marLeft w:val="0"/>
                  <w:marRight w:val="0"/>
                  <w:marTop w:val="0"/>
                  <w:marBottom w:val="0"/>
                  <w:divBdr>
                    <w:top w:val="none" w:sz="0" w:space="0" w:color="auto"/>
                    <w:left w:val="none" w:sz="0" w:space="0" w:color="auto"/>
                    <w:bottom w:val="none" w:sz="0" w:space="0" w:color="auto"/>
                    <w:right w:val="none" w:sz="0" w:space="0" w:color="auto"/>
                  </w:divBdr>
                  <w:divsChild>
                    <w:div w:id="1295595270">
                      <w:marLeft w:val="0"/>
                      <w:marRight w:val="0"/>
                      <w:marTop w:val="0"/>
                      <w:marBottom w:val="0"/>
                      <w:divBdr>
                        <w:top w:val="none" w:sz="0" w:space="0" w:color="auto"/>
                        <w:left w:val="none" w:sz="0" w:space="0" w:color="auto"/>
                        <w:bottom w:val="none" w:sz="0" w:space="0" w:color="auto"/>
                        <w:right w:val="none" w:sz="0" w:space="0" w:color="auto"/>
                      </w:divBdr>
                      <w:divsChild>
                        <w:div w:id="1651785588">
                          <w:marLeft w:val="0"/>
                          <w:marRight w:val="0"/>
                          <w:marTop w:val="0"/>
                          <w:marBottom w:val="0"/>
                          <w:divBdr>
                            <w:top w:val="none" w:sz="0" w:space="0" w:color="auto"/>
                            <w:left w:val="none" w:sz="0" w:space="0" w:color="auto"/>
                            <w:bottom w:val="none" w:sz="0" w:space="0" w:color="auto"/>
                            <w:right w:val="none" w:sz="0" w:space="0" w:color="auto"/>
                          </w:divBdr>
                          <w:divsChild>
                            <w:div w:id="1377924263">
                              <w:marLeft w:val="0"/>
                              <w:marRight w:val="0"/>
                              <w:marTop w:val="0"/>
                              <w:marBottom w:val="0"/>
                              <w:divBdr>
                                <w:top w:val="none" w:sz="0" w:space="0" w:color="auto"/>
                                <w:left w:val="none" w:sz="0" w:space="0" w:color="auto"/>
                                <w:bottom w:val="none" w:sz="0" w:space="0" w:color="auto"/>
                                <w:right w:val="none" w:sz="0" w:space="0" w:color="auto"/>
                              </w:divBdr>
                              <w:divsChild>
                                <w:div w:id="1952087421">
                                  <w:marLeft w:val="0"/>
                                  <w:marRight w:val="0"/>
                                  <w:marTop w:val="0"/>
                                  <w:marBottom w:val="0"/>
                                  <w:divBdr>
                                    <w:top w:val="none" w:sz="0" w:space="0" w:color="auto"/>
                                    <w:left w:val="none" w:sz="0" w:space="0" w:color="auto"/>
                                    <w:bottom w:val="none" w:sz="0" w:space="0" w:color="auto"/>
                                    <w:right w:val="none" w:sz="0" w:space="0" w:color="auto"/>
                                  </w:divBdr>
                                  <w:divsChild>
                                    <w:div w:id="19400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9106732">
      <w:bodyDiv w:val="1"/>
      <w:marLeft w:val="0"/>
      <w:marRight w:val="0"/>
      <w:marTop w:val="0"/>
      <w:marBottom w:val="0"/>
      <w:divBdr>
        <w:top w:val="none" w:sz="0" w:space="0" w:color="auto"/>
        <w:left w:val="none" w:sz="0" w:space="0" w:color="auto"/>
        <w:bottom w:val="none" w:sz="0" w:space="0" w:color="auto"/>
        <w:right w:val="none" w:sz="0" w:space="0" w:color="auto"/>
      </w:divBdr>
    </w:div>
    <w:div w:id="1730571273">
      <w:bodyDiv w:val="1"/>
      <w:marLeft w:val="0"/>
      <w:marRight w:val="0"/>
      <w:marTop w:val="0"/>
      <w:marBottom w:val="0"/>
      <w:divBdr>
        <w:top w:val="none" w:sz="0" w:space="0" w:color="auto"/>
        <w:left w:val="none" w:sz="0" w:space="0" w:color="auto"/>
        <w:bottom w:val="none" w:sz="0" w:space="0" w:color="auto"/>
        <w:right w:val="none" w:sz="0" w:space="0" w:color="auto"/>
      </w:divBdr>
    </w:div>
    <w:div w:id="1730881260">
      <w:bodyDiv w:val="1"/>
      <w:marLeft w:val="0"/>
      <w:marRight w:val="0"/>
      <w:marTop w:val="0"/>
      <w:marBottom w:val="0"/>
      <w:divBdr>
        <w:top w:val="none" w:sz="0" w:space="0" w:color="auto"/>
        <w:left w:val="none" w:sz="0" w:space="0" w:color="auto"/>
        <w:bottom w:val="none" w:sz="0" w:space="0" w:color="auto"/>
        <w:right w:val="none" w:sz="0" w:space="0" w:color="auto"/>
      </w:divBdr>
    </w:div>
    <w:div w:id="1733194866">
      <w:bodyDiv w:val="1"/>
      <w:marLeft w:val="0"/>
      <w:marRight w:val="0"/>
      <w:marTop w:val="0"/>
      <w:marBottom w:val="0"/>
      <w:divBdr>
        <w:top w:val="none" w:sz="0" w:space="0" w:color="auto"/>
        <w:left w:val="none" w:sz="0" w:space="0" w:color="auto"/>
        <w:bottom w:val="none" w:sz="0" w:space="0" w:color="auto"/>
        <w:right w:val="none" w:sz="0" w:space="0" w:color="auto"/>
      </w:divBdr>
    </w:div>
    <w:div w:id="1733500497">
      <w:bodyDiv w:val="1"/>
      <w:marLeft w:val="0"/>
      <w:marRight w:val="0"/>
      <w:marTop w:val="0"/>
      <w:marBottom w:val="0"/>
      <w:divBdr>
        <w:top w:val="none" w:sz="0" w:space="0" w:color="auto"/>
        <w:left w:val="none" w:sz="0" w:space="0" w:color="auto"/>
        <w:bottom w:val="none" w:sz="0" w:space="0" w:color="auto"/>
        <w:right w:val="none" w:sz="0" w:space="0" w:color="auto"/>
      </w:divBdr>
      <w:divsChild>
        <w:div w:id="344327625">
          <w:marLeft w:val="0"/>
          <w:marRight w:val="0"/>
          <w:marTop w:val="0"/>
          <w:marBottom w:val="0"/>
          <w:divBdr>
            <w:top w:val="none" w:sz="0" w:space="0" w:color="auto"/>
            <w:left w:val="none" w:sz="0" w:space="0" w:color="auto"/>
            <w:bottom w:val="none" w:sz="0" w:space="0" w:color="auto"/>
            <w:right w:val="none" w:sz="0" w:space="0" w:color="auto"/>
          </w:divBdr>
          <w:divsChild>
            <w:div w:id="20246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73706">
      <w:bodyDiv w:val="1"/>
      <w:marLeft w:val="0"/>
      <w:marRight w:val="0"/>
      <w:marTop w:val="0"/>
      <w:marBottom w:val="0"/>
      <w:divBdr>
        <w:top w:val="none" w:sz="0" w:space="0" w:color="auto"/>
        <w:left w:val="none" w:sz="0" w:space="0" w:color="auto"/>
        <w:bottom w:val="none" w:sz="0" w:space="0" w:color="auto"/>
        <w:right w:val="none" w:sz="0" w:space="0" w:color="auto"/>
      </w:divBdr>
    </w:div>
    <w:div w:id="1735008588">
      <w:bodyDiv w:val="1"/>
      <w:marLeft w:val="0"/>
      <w:marRight w:val="0"/>
      <w:marTop w:val="0"/>
      <w:marBottom w:val="0"/>
      <w:divBdr>
        <w:top w:val="none" w:sz="0" w:space="0" w:color="auto"/>
        <w:left w:val="none" w:sz="0" w:space="0" w:color="auto"/>
        <w:bottom w:val="none" w:sz="0" w:space="0" w:color="auto"/>
        <w:right w:val="none" w:sz="0" w:space="0" w:color="auto"/>
      </w:divBdr>
      <w:divsChild>
        <w:div w:id="1566992707">
          <w:marLeft w:val="0"/>
          <w:marRight w:val="0"/>
          <w:marTop w:val="0"/>
          <w:marBottom w:val="0"/>
          <w:divBdr>
            <w:top w:val="none" w:sz="0" w:space="0" w:color="auto"/>
            <w:left w:val="none" w:sz="0" w:space="0" w:color="auto"/>
            <w:bottom w:val="none" w:sz="0" w:space="0" w:color="auto"/>
            <w:right w:val="none" w:sz="0" w:space="0" w:color="auto"/>
          </w:divBdr>
          <w:divsChild>
            <w:div w:id="160815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929424">
      <w:bodyDiv w:val="1"/>
      <w:marLeft w:val="0"/>
      <w:marRight w:val="0"/>
      <w:marTop w:val="0"/>
      <w:marBottom w:val="0"/>
      <w:divBdr>
        <w:top w:val="none" w:sz="0" w:space="0" w:color="auto"/>
        <w:left w:val="none" w:sz="0" w:space="0" w:color="auto"/>
        <w:bottom w:val="none" w:sz="0" w:space="0" w:color="auto"/>
        <w:right w:val="none" w:sz="0" w:space="0" w:color="auto"/>
      </w:divBdr>
    </w:div>
    <w:div w:id="1739131054">
      <w:bodyDiv w:val="1"/>
      <w:marLeft w:val="0"/>
      <w:marRight w:val="0"/>
      <w:marTop w:val="0"/>
      <w:marBottom w:val="0"/>
      <w:divBdr>
        <w:top w:val="none" w:sz="0" w:space="0" w:color="auto"/>
        <w:left w:val="none" w:sz="0" w:space="0" w:color="auto"/>
        <w:bottom w:val="none" w:sz="0" w:space="0" w:color="auto"/>
        <w:right w:val="none" w:sz="0" w:space="0" w:color="auto"/>
      </w:divBdr>
      <w:divsChild>
        <w:div w:id="320348771">
          <w:marLeft w:val="0"/>
          <w:marRight w:val="0"/>
          <w:marTop w:val="0"/>
          <w:marBottom w:val="0"/>
          <w:divBdr>
            <w:top w:val="none" w:sz="0" w:space="0" w:color="auto"/>
            <w:left w:val="none" w:sz="0" w:space="0" w:color="auto"/>
            <w:bottom w:val="none" w:sz="0" w:space="0" w:color="auto"/>
            <w:right w:val="none" w:sz="0" w:space="0" w:color="auto"/>
          </w:divBdr>
          <w:divsChild>
            <w:div w:id="400324927">
              <w:marLeft w:val="0"/>
              <w:marRight w:val="0"/>
              <w:marTop w:val="0"/>
              <w:marBottom w:val="0"/>
              <w:divBdr>
                <w:top w:val="none" w:sz="0" w:space="0" w:color="auto"/>
                <w:left w:val="none" w:sz="0" w:space="0" w:color="auto"/>
                <w:bottom w:val="none" w:sz="0" w:space="0" w:color="auto"/>
                <w:right w:val="none" w:sz="0" w:space="0" w:color="auto"/>
              </w:divBdr>
            </w:div>
          </w:divsChild>
        </w:div>
        <w:div w:id="41369551">
          <w:marLeft w:val="0"/>
          <w:marRight w:val="0"/>
          <w:marTop w:val="0"/>
          <w:marBottom w:val="0"/>
          <w:divBdr>
            <w:top w:val="none" w:sz="0" w:space="0" w:color="auto"/>
            <w:left w:val="none" w:sz="0" w:space="0" w:color="auto"/>
            <w:bottom w:val="none" w:sz="0" w:space="0" w:color="auto"/>
            <w:right w:val="none" w:sz="0" w:space="0" w:color="auto"/>
          </w:divBdr>
          <w:divsChild>
            <w:div w:id="1692802097">
              <w:marLeft w:val="0"/>
              <w:marRight w:val="0"/>
              <w:marTop w:val="0"/>
              <w:marBottom w:val="0"/>
              <w:divBdr>
                <w:top w:val="none" w:sz="0" w:space="0" w:color="auto"/>
                <w:left w:val="none" w:sz="0" w:space="0" w:color="auto"/>
                <w:bottom w:val="none" w:sz="0" w:space="0" w:color="auto"/>
                <w:right w:val="none" w:sz="0" w:space="0" w:color="auto"/>
              </w:divBdr>
            </w:div>
          </w:divsChild>
        </w:div>
        <w:div w:id="2054768301">
          <w:marLeft w:val="0"/>
          <w:marRight w:val="0"/>
          <w:marTop w:val="0"/>
          <w:marBottom w:val="0"/>
          <w:divBdr>
            <w:top w:val="none" w:sz="0" w:space="0" w:color="auto"/>
            <w:left w:val="none" w:sz="0" w:space="0" w:color="auto"/>
            <w:bottom w:val="none" w:sz="0" w:space="0" w:color="auto"/>
            <w:right w:val="none" w:sz="0" w:space="0" w:color="auto"/>
          </w:divBdr>
          <w:divsChild>
            <w:div w:id="68258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518000">
      <w:bodyDiv w:val="1"/>
      <w:marLeft w:val="0"/>
      <w:marRight w:val="0"/>
      <w:marTop w:val="0"/>
      <w:marBottom w:val="0"/>
      <w:divBdr>
        <w:top w:val="none" w:sz="0" w:space="0" w:color="auto"/>
        <w:left w:val="none" w:sz="0" w:space="0" w:color="auto"/>
        <w:bottom w:val="none" w:sz="0" w:space="0" w:color="auto"/>
        <w:right w:val="none" w:sz="0" w:space="0" w:color="auto"/>
      </w:divBdr>
      <w:divsChild>
        <w:div w:id="7417668">
          <w:marLeft w:val="0"/>
          <w:marRight w:val="0"/>
          <w:marTop w:val="0"/>
          <w:marBottom w:val="0"/>
          <w:divBdr>
            <w:top w:val="none" w:sz="0" w:space="0" w:color="auto"/>
            <w:left w:val="none" w:sz="0" w:space="0" w:color="auto"/>
            <w:bottom w:val="none" w:sz="0" w:space="0" w:color="auto"/>
            <w:right w:val="none" w:sz="0" w:space="0" w:color="auto"/>
          </w:divBdr>
          <w:divsChild>
            <w:div w:id="43070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294404">
      <w:bodyDiv w:val="1"/>
      <w:marLeft w:val="0"/>
      <w:marRight w:val="0"/>
      <w:marTop w:val="0"/>
      <w:marBottom w:val="0"/>
      <w:divBdr>
        <w:top w:val="none" w:sz="0" w:space="0" w:color="auto"/>
        <w:left w:val="none" w:sz="0" w:space="0" w:color="auto"/>
        <w:bottom w:val="none" w:sz="0" w:space="0" w:color="auto"/>
        <w:right w:val="none" w:sz="0" w:space="0" w:color="auto"/>
      </w:divBdr>
    </w:div>
    <w:div w:id="1742824285">
      <w:bodyDiv w:val="1"/>
      <w:marLeft w:val="0"/>
      <w:marRight w:val="0"/>
      <w:marTop w:val="0"/>
      <w:marBottom w:val="0"/>
      <w:divBdr>
        <w:top w:val="none" w:sz="0" w:space="0" w:color="auto"/>
        <w:left w:val="none" w:sz="0" w:space="0" w:color="auto"/>
        <w:bottom w:val="none" w:sz="0" w:space="0" w:color="auto"/>
        <w:right w:val="none" w:sz="0" w:space="0" w:color="auto"/>
      </w:divBdr>
      <w:divsChild>
        <w:div w:id="618073505">
          <w:marLeft w:val="0"/>
          <w:marRight w:val="0"/>
          <w:marTop w:val="0"/>
          <w:marBottom w:val="0"/>
          <w:divBdr>
            <w:top w:val="none" w:sz="0" w:space="0" w:color="auto"/>
            <w:left w:val="none" w:sz="0" w:space="0" w:color="auto"/>
            <w:bottom w:val="none" w:sz="0" w:space="0" w:color="auto"/>
            <w:right w:val="none" w:sz="0" w:space="0" w:color="auto"/>
          </w:divBdr>
          <w:divsChild>
            <w:div w:id="17096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064910">
      <w:bodyDiv w:val="1"/>
      <w:marLeft w:val="0"/>
      <w:marRight w:val="0"/>
      <w:marTop w:val="0"/>
      <w:marBottom w:val="0"/>
      <w:divBdr>
        <w:top w:val="none" w:sz="0" w:space="0" w:color="auto"/>
        <w:left w:val="none" w:sz="0" w:space="0" w:color="auto"/>
        <w:bottom w:val="none" w:sz="0" w:space="0" w:color="auto"/>
        <w:right w:val="none" w:sz="0" w:space="0" w:color="auto"/>
      </w:divBdr>
    </w:div>
    <w:div w:id="1744527955">
      <w:bodyDiv w:val="1"/>
      <w:marLeft w:val="0"/>
      <w:marRight w:val="0"/>
      <w:marTop w:val="0"/>
      <w:marBottom w:val="0"/>
      <w:divBdr>
        <w:top w:val="none" w:sz="0" w:space="0" w:color="auto"/>
        <w:left w:val="none" w:sz="0" w:space="0" w:color="auto"/>
        <w:bottom w:val="none" w:sz="0" w:space="0" w:color="auto"/>
        <w:right w:val="none" w:sz="0" w:space="0" w:color="auto"/>
      </w:divBdr>
    </w:div>
    <w:div w:id="1745641811">
      <w:bodyDiv w:val="1"/>
      <w:marLeft w:val="0"/>
      <w:marRight w:val="0"/>
      <w:marTop w:val="0"/>
      <w:marBottom w:val="0"/>
      <w:divBdr>
        <w:top w:val="none" w:sz="0" w:space="0" w:color="auto"/>
        <w:left w:val="none" w:sz="0" w:space="0" w:color="auto"/>
        <w:bottom w:val="none" w:sz="0" w:space="0" w:color="auto"/>
        <w:right w:val="none" w:sz="0" w:space="0" w:color="auto"/>
      </w:divBdr>
      <w:divsChild>
        <w:div w:id="341057651">
          <w:marLeft w:val="0"/>
          <w:marRight w:val="0"/>
          <w:marTop w:val="0"/>
          <w:marBottom w:val="0"/>
          <w:divBdr>
            <w:top w:val="none" w:sz="0" w:space="0" w:color="auto"/>
            <w:left w:val="none" w:sz="0" w:space="0" w:color="auto"/>
            <w:bottom w:val="none" w:sz="0" w:space="0" w:color="auto"/>
            <w:right w:val="none" w:sz="0" w:space="0" w:color="auto"/>
          </w:divBdr>
          <w:divsChild>
            <w:div w:id="59023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10187">
      <w:bodyDiv w:val="1"/>
      <w:marLeft w:val="0"/>
      <w:marRight w:val="0"/>
      <w:marTop w:val="0"/>
      <w:marBottom w:val="0"/>
      <w:divBdr>
        <w:top w:val="none" w:sz="0" w:space="0" w:color="auto"/>
        <w:left w:val="none" w:sz="0" w:space="0" w:color="auto"/>
        <w:bottom w:val="none" w:sz="0" w:space="0" w:color="auto"/>
        <w:right w:val="none" w:sz="0" w:space="0" w:color="auto"/>
      </w:divBdr>
    </w:div>
    <w:div w:id="1747334810">
      <w:bodyDiv w:val="1"/>
      <w:marLeft w:val="0"/>
      <w:marRight w:val="0"/>
      <w:marTop w:val="0"/>
      <w:marBottom w:val="0"/>
      <w:divBdr>
        <w:top w:val="none" w:sz="0" w:space="0" w:color="auto"/>
        <w:left w:val="none" w:sz="0" w:space="0" w:color="auto"/>
        <w:bottom w:val="none" w:sz="0" w:space="0" w:color="auto"/>
        <w:right w:val="none" w:sz="0" w:space="0" w:color="auto"/>
      </w:divBdr>
    </w:div>
    <w:div w:id="1747802819">
      <w:bodyDiv w:val="1"/>
      <w:marLeft w:val="0"/>
      <w:marRight w:val="0"/>
      <w:marTop w:val="0"/>
      <w:marBottom w:val="0"/>
      <w:divBdr>
        <w:top w:val="none" w:sz="0" w:space="0" w:color="auto"/>
        <w:left w:val="none" w:sz="0" w:space="0" w:color="auto"/>
        <w:bottom w:val="none" w:sz="0" w:space="0" w:color="auto"/>
        <w:right w:val="none" w:sz="0" w:space="0" w:color="auto"/>
      </w:divBdr>
    </w:div>
    <w:div w:id="1748260344">
      <w:bodyDiv w:val="1"/>
      <w:marLeft w:val="0"/>
      <w:marRight w:val="0"/>
      <w:marTop w:val="0"/>
      <w:marBottom w:val="0"/>
      <w:divBdr>
        <w:top w:val="none" w:sz="0" w:space="0" w:color="auto"/>
        <w:left w:val="none" w:sz="0" w:space="0" w:color="auto"/>
        <w:bottom w:val="none" w:sz="0" w:space="0" w:color="auto"/>
        <w:right w:val="none" w:sz="0" w:space="0" w:color="auto"/>
      </w:divBdr>
    </w:div>
    <w:div w:id="1752310966">
      <w:bodyDiv w:val="1"/>
      <w:marLeft w:val="0"/>
      <w:marRight w:val="0"/>
      <w:marTop w:val="0"/>
      <w:marBottom w:val="0"/>
      <w:divBdr>
        <w:top w:val="none" w:sz="0" w:space="0" w:color="auto"/>
        <w:left w:val="none" w:sz="0" w:space="0" w:color="auto"/>
        <w:bottom w:val="none" w:sz="0" w:space="0" w:color="auto"/>
        <w:right w:val="none" w:sz="0" w:space="0" w:color="auto"/>
      </w:divBdr>
      <w:divsChild>
        <w:div w:id="452215981">
          <w:marLeft w:val="0"/>
          <w:marRight w:val="0"/>
          <w:marTop w:val="0"/>
          <w:marBottom w:val="0"/>
          <w:divBdr>
            <w:top w:val="none" w:sz="0" w:space="0" w:color="auto"/>
            <w:left w:val="none" w:sz="0" w:space="0" w:color="auto"/>
            <w:bottom w:val="none" w:sz="0" w:space="0" w:color="auto"/>
            <w:right w:val="none" w:sz="0" w:space="0" w:color="auto"/>
          </w:divBdr>
          <w:divsChild>
            <w:div w:id="1591038058">
              <w:marLeft w:val="0"/>
              <w:marRight w:val="0"/>
              <w:marTop w:val="0"/>
              <w:marBottom w:val="0"/>
              <w:divBdr>
                <w:top w:val="none" w:sz="0" w:space="0" w:color="auto"/>
                <w:left w:val="none" w:sz="0" w:space="0" w:color="auto"/>
                <w:bottom w:val="none" w:sz="0" w:space="0" w:color="auto"/>
                <w:right w:val="none" w:sz="0" w:space="0" w:color="auto"/>
              </w:divBdr>
            </w:div>
          </w:divsChild>
        </w:div>
        <w:div w:id="1964647824">
          <w:marLeft w:val="0"/>
          <w:marRight w:val="0"/>
          <w:marTop w:val="0"/>
          <w:marBottom w:val="0"/>
          <w:divBdr>
            <w:top w:val="none" w:sz="0" w:space="0" w:color="auto"/>
            <w:left w:val="none" w:sz="0" w:space="0" w:color="auto"/>
            <w:bottom w:val="none" w:sz="0" w:space="0" w:color="auto"/>
            <w:right w:val="none" w:sz="0" w:space="0" w:color="auto"/>
          </w:divBdr>
          <w:divsChild>
            <w:div w:id="1166672682">
              <w:marLeft w:val="0"/>
              <w:marRight w:val="0"/>
              <w:marTop w:val="0"/>
              <w:marBottom w:val="0"/>
              <w:divBdr>
                <w:top w:val="none" w:sz="0" w:space="0" w:color="auto"/>
                <w:left w:val="none" w:sz="0" w:space="0" w:color="auto"/>
                <w:bottom w:val="none" w:sz="0" w:space="0" w:color="auto"/>
                <w:right w:val="none" w:sz="0" w:space="0" w:color="auto"/>
              </w:divBdr>
            </w:div>
          </w:divsChild>
        </w:div>
        <w:div w:id="83376942">
          <w:marLeft w:val="0"/>
          <w:marRight w:val="0"/>
          <w:marTop w:val="0"/>
          <w:marBottom w:val="0"/>
          <w:divBdr>
            <w:top w:val="none" w:sz="0" w:space="0" w:color="auto"/>
            <w:left w:val="none" w:sz="0" w:space="0" w:color="auto"/>
            <w:bottom w:val="none" w:sz="0" w:space="0" w:color="auto"/>
            <w:right w:val="none" w:sz="0" w:space="0" w:color="auto"/>
          </w:divBdr>
          <w:divsChild>
            <w:div w:id="139959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61794">
      <w:bodyDiv w:val="1"/>
      <w:marLeft w:val="0"/>
      <w:marRight w:val="0"/>
      <w:marTop w:val="0"/>
      <w:marBottom w:val="0"/>
      <w:divBdr>
        <w:top w:val="none" w:sz="0" w:space="0" w:color="auto"/>
        <w:left w:val="none" w:sz="0" w:space="0" w:color="auto"/>
        <w:bottom w:val="none" w:sz="0" w:space="0" w:color="auto"/>
        <w:right w:val="none" w:sz="0" w:space="0" w:color="auto"/>
      </w:divBdr>
    </w:div>
    <w:div w:id="1754618648">
      <w:bodyDiv w:val="1"/>
      <w:marLeft w:val="0"/>
      <w:marRight w:val="0"/>
      <w:marTop w:val="0"/>
      <w:marBottom w:val="0"/>
      <w:divBdr>
        <w:top w:val="none" w:sz="0" w:space="0" w:color="auto"/>
        <w:left w:val="none" w:sz="0" w:space="0" w:color="auto"/>
        <w:bottom w:val="none" w:sz="0" w:space="0" w:color="auto"/>
        <w:right w:val="none" w:sz="0" w:space="0" w:color="auto"/>
      </w:divBdr>
    </w:div>
    <w:div w:id="1756173005">
      <w:bodyDiv w:val="1"/>
      <w:marLeft w:val="0"/>
      <w:marRight w:val="0"/>
      <w:marTop w:val="0"/>
      <w:marBottom w:val="0"/>
      <w:divBdr>
        <w:top w:val="none" w:sz="0" w:space="0" w:color="auto"/>
        <w:left w:val="none" w:sz="0" w:space="0" w:color="auto"/>
        <w:bottom w:val="none" w:sz="0" w:space="0" w:color="auto"/>
        <w:right w:val="none" w:sz="0" w:space="0" w:color="auto"/>
      </w:divBdr>
    </w:div>
    <w:div w:id="1756702701">
      <w:bodyDiv w:val="1"/>
      <w:marLeft w:val="0"/>
      <w:marRight w:val="0"/>
      <w:marTop w:val="0"/>
      <w:marBottom w:val="0"/>
      <w:divBdr>
        <w:top w:val="none" w:sz="0" w:space="0" w:color="auto"/>
        <w:left w:val="none" w:sz="0" w:space="0" w:color="auto"/>
        <w:bottom w:val="none" w:sz="0" w:space="0" w:color="auto"/>
        <w:right w:val="none" w:sz="0" w:space="0" w:color="auto"/>
      </w:divBdr>
    </w:div>
    <w:div w:id="1756971497">
      <w:bodyDiv w:val="1"/>
      <w:marLeft w:val="0"/>
      <w:marRight w:val="0"/>
      <w:marTop w:val="0"/>
      <w:marBottom w:val="0"/>
      <w:divBdr>
        <w:top w:val="none" w:sz="0" w:space="0" w:color="auto"/>
        <w:left w:val="none" w:sz="0" w:space="0" w:color="auto"/>
        <w:bottom w:val="none" w:sz="0" w:space="0" w:color="auto"/>
        <w:right w:val="none" w:sz="0" w:space="0" w:color="auto"/>
      </w:divBdr>
    </w:div>
    <w:div w:id="1758135438">
      <w:bodyDiv w:val="1"/>
      <w:marLeft w:val="0"/>
      <w:marRight w:val="0"/>
      <w:marTop w:val="0"/>
      <w:marBottom w:val="0"/>
      <w:divBdr>
        <w:top w:val="none" w:sz="0" w:space="0" w:color="auto"/>
        <w:left w:val="none" w:sz="0" w:space="0" w:color="auto"/>
        <w:bottom w:val="none" w:sz="0" w:space="0" w:color="auto"/>
        <w:right w:val="none" w:sz="0" w:space="0" w:color="auto"/>
      </w:divBdr>
    </w:div>
    <w:div w:id="1758212846">
      <w:bodyDiv w:val="1"/>
      <w:marLeft w:val="0"/>
      <w:marRight w:val="0"/>
      <w:marTop w:val="0"/>
      <w:marBottom w:val="0"/>
      <w:divBdr>
        <w:top w:val="none" w:sz="0" w:space="0" w:color="auto"/>
        <w:left w:val="none" w:sz="0" w:space="0" w:color="auto"/>
        <w:bottom w:val="none" w:sz="0" w:space="0" w:color="auto"/>
        <w:right w:val="none" w:sz="0" w:space="0" w:color="auto"/>
      </w:divBdr>
    </w:div>
    <w:div w:id="1761565585">
      <w:bodyDiv w:val="1"/>
      <w:marLeft w:val="0"/>
      <w:marRight w:val="0"/>
      <w:marTop w:val="0"/>
      <w:marBottom w:val="0"/>
      <w:divBdr>
        <w:top w:val="none" w:sz="0" w:space="0" w:color="auto"/>
        <w:left w:val="none" w:sz="0" w:space="0" w:color="auto"/>
        <w:bottom w:val="none" w:sz="0" w:space="0" w:color="auto"/>
        <w:right w:val="none" w:sz="0" w:space="0" w:color="auto"/>
      </w:divBdr>
    </w:div>
    <w:div w:id="1762723583">
      <w:bodyDiv w:val="1"/>
      <w:marLeft w:val="0"/>
      <w:marRight w:val="0"/>
      <w:marTop w:val="0"/>
      <w:marBottom w:val="0"/>
      <w:divBdr>
        <w:top w:val="none" w:sz="0" w:space="0" w:color="auto"/>
        <w:left w:val="none" w:sz="0" w:space="0" w:color="auto"/>
        <w:bottom w:val="none" w:sz="0" w:space="0" w:color="auto"/>
        <w:right w:val="none" w:sz="0" w:space="0" w:color="auto"/>
      </w:divBdr>
    </w:div>
    <w:div w:id="1764641905">
      <w:bodyDiv w:val="1"/>
      <w:marLeft w:val="0"/>
      <w:marRight w:val="0"/>
      <w:marTop w:val="0"/>
      <w:marBottom w:val="0"/>
      <w:divBdr>
        <w:top w:val="none" w:sz="0" w:space="0" w:color="auto"/>
        <w:left w:val="none" w:sz="0" w:space="0" w:color="auto"/>
        <w:bottom w:val="none" w:sz="0" w:space="0" w:color="auto"/>
        <w:right w:val="none" w:sz="0" w:space="0" w:color="auto"/>
      </w:divBdr>
    </w:div>
    <w:div w:id="1766732177">
      <w:bodyDiv w:val="1"/>
      <w:marLeft w:val="0"/>
      <w:marRight w:val="0"/>
      <w:marTop w:val="0"/>
      <w:marBottom w:val="0"/>
      <w:divBdr>
        <w:top w:val="none" w:sz="0" w:space="0" w:color="auto"/>
        <w:left w:val="none" w:sz="0" w:space="0" w:color="auto"/>
        <w:bottom w:val="none" w:sz="0" w:space="0" w:color="auto"/>
        <w:right w:val="none" w:sz="0" w:space="0" w:color="auto"/>
      </w:divBdr>
    </w:div>
    <w:div w:id="1772965372">
      <w:bodyDiv w:val="1"/>
      <w:marLeft w:val="0"/>
      <w:marRight w:val="0"/>
      <w:marTop w:val="0"/>
      <w:marBottom w:val="0"/>
      <w:divBdr>
        <w:top w:val="none" w:sz="0" w:space="0" w:color="auto"/>
        <w:left w:val="none" w:sz="0" w:space="0" w:color="auto"/>
        <w:bottom w:val="none" w:sz="0" w:space="0" w:color="auto"/>
        <w:right w:val="none" w:sz="0" w:space="0" w:color="auto"/>
      </w:divBdr>
    </w:div>
    <w:div w:id="1774547413">
      <w:bodyDiv w:val="1"/>
      <w:marLeft w:val="0"/>
      <w:marRight w:val="0"/>
      <w:marTop w:val="0"/>
      <w:marBottom w:val="0"/>
      <w:divBdr>
        <w:top w:val="none" w:sz="0" w:space="0" w:color="auto"/>
        <w:left w:val="none" w:sz="0" w:space="0" w:color="auto"/>
        <w:bottom w:val="none" w:sz="0" w:space="0" w:color="auto"/>
        <w:right w:val="none" w:sz="0" w:space="0" w:color="auto"/>
      </w:divBdr>
    </w:div>
    <w:div w:id="1774593717">
      <w:bodyDiv w:val="1"/>
      <w:marLeft w:val="0"/>
      <w:marRight w:val="0"/>
      <w:marTop w:val="0"/>
      <w:marBottom w:val="0"/>
      <w:divBdr>
        <w:top w:val="none" w:sz="0" w:space="0" w:color="auto"/>
        <w:left w:val="none" w:sz="0" w:space="0" w:color="auto"/>
        <w:bottom w:val="none" w:sz="0" w:space="0" w:color="auto"/>
        <w:right w:val="none" w:sz="0" w:space="0" w:color="auto"/>
      </w:divBdr>
    </w:div>
    <w:div w:id="1774747104">
      <w:bodyDiv w:val="1"/>
      <w:marLeft w:val="0"/>
      <w:marRight w:val="0"/>
      <w:marTop w:val="0"/>
      <w:marBottom w:val="0"/>
      <w:divBdr>
        <w:top w:val="none" w:sz="0" w:space="0" w:color="auto"/>
        <w:left w:val="none" w:sz="0" w:space="0" w:color="auto"/>
        <w:bottom w:val="none" w:sz="0" w:space="0" w:color="auto"/>
        <w:right w:val="none" w:sz="0" w:space="0" w:color="auto"/>
      </w:divBdr>
    </w:div>
    <w:div w:id="1777752002">
      <w:bodyDiv w:val="1"/>
      <w:marLeft w:val="0"/>
      <w:marRight w:val="0"/>
      <w:marTop w:val="0"/>
      <w:marBottom w:val="0"/>
      <w:divBdr>
        <w:top w:val="none" w:sz="0" w:space="0" w:color="auto"/>
        <w:left w:val="none" w:sz="0" w:space="0" w:color="auto"/>
        <w:bottom w:val="none" w:sz="0" w:space="0" w:color="auto"/>
        <w:right w:val="none" w:sz="0" w:space="0" w:color="auto"/>
      </w:divBdr>
    </w:div>
    <w:div w:id="1778401067">
      <w:bodyDiv w:val="1"/>
      <w:marLeft w:val="0"/>
      <w:marRight w:val="0"/>
      <w:marTop w:val="0"/>
      <w:marBottom w:val="0"/>
      <w:divBdr>
        <w:top w:val="none" w:sz="0" w:space="0" w:color="auto"/>
        <w:left w:val="none" w:sz="0" w:space="0" w:color="auto"/>
        <w:bottom w:val="none" w:sz="0" w:space="0" w:color="auto"/>
        <w:right w:val="none" w:sz="0" w:space="0" w:color="auto"/>
      </w:divBdr>
    </w:div>
    <w:div w:id="1779642546">
      <w:bodyDiv w:val="1"/>
      <w:marLeft w:val="0"/>
      <w:marRight w:val="0"/>
      <w:marTop w:val="0"/>
      <w:marBottom w:val="0"/>
      <w:divBdr>
        <w:top w:val="none" w:sz="0" w:space="0" w:color="auto"/>
        <w:left w:val="none" w:sz="0" w:space="0" w:color="auto"/>
        <w:bottom w:val="none" w:sz="0" w:space="0" w:color="auto"/>
        <w:right w:val="none" w:sz="0" w:space="0" w:color="auto"/>
      </w:divBdr>
    </w:div>
    <w:div w:id="1780449257">
      <w:bodyDiv w:val="1"/>
      <w:marLeft w:val="0"/>
      <w:marRight w:val="0"/>
      <w:marTop w:val="0"/>
      <w:marBottom w:val="0"/>
      <w:divBdr>
        <w:top w:val="none" w:sz="0" w:space="0" w:color="auto"/>
        <w:left w:val="none" w:sz="0" w:space="0" w:color="auto"/>
        <w:bottom w:val="none" w:sz="0" w:space="0" w:color="auto"/>
        <w:right w:val="none" w:sz="0" w:space="0" w:color="auto"/>
      </w:divBdr>
    </w:div>
    <w:div w:id="1780879248">
      <w:bodyDiv w:val="1"/>
      <w:marLeft w:val="0"/>
      <w:marRight w:val="0"/>
      <w:marTop w:val="0"/>
      <w:marBottom w:val="0"/>
      <w:divBdr>
        <w:top w:val="none" w:sz="0" w:space="0" w:color="auto"/>
        <w:left w:val="none" w:sz="0" w:space="0" w:color="auto"/>
        <w:bottom w:val="none" w:sz="0" w:space="0" w:color="auto"/>
        <w:right w:val="none" w:sz="0" w:space="0" w:color="auto"/>
      </w:divBdr>
    </w:div>
    <w:div w:id="1781028748">
      <w:bodyDiv w:val="1"/>
      <w:marLeft w:val="0"/>
      <w:marRight w:val="0"/>
      <w:marTop w:val="0"/>
      <w:marBottom w:val="0"/>
      <w:divBdr>
        <w:top w:val="none" w:sz="0" w:space="0" w:color="auto"/>
        <w:left w:val="none" w:sz="0" w:space="0" w:color="auto"/>
        <w:bottom w:val="none" w:sz="0" w:space="0" w:color="auto"/>
        <w:right w:val="none" w:sz="0" w:space="0" w:color="auto"/>
      </w:divBdr>
    </w:div>
    <w:div w:id="1782067408">
      <w:bodyDiv w:val="1"/>
      <w:marLeft w:val="0"/>
      <w:marRight w:val="0"/>
      <w:marTop w:val="0"/>
      <w:marBottom w:val="0"/>
      <w:divBdr>
        <w:top w:val="none" w:sz="0" w:space="0" w:color="auto"/>
        <w:left w:val="none" w:sz="0" w:space="0" w:color="auto"/>
        <w:bottom w:val="none" w:sz="0" w:space="0" w:color="auto"/>
        <w:right w:val="none" w:sz="0" w:space="0" w:color="auto"/>
      </w:divBdr>
    </w:div>
    <w:div w:id="1782384376">
      <w:bodyDiv w:val="1"/>
      <w:marLeft w:val="0"/>
      <w:marRight w:val="0"/>
      <w:marTop w:val="0"/>
      <w:marBottom w:val="0"/>
      <w:divBdr>
        <w:top w:val="none" w:sz="0" w:space="0" w:color="auto"/>
        <w:left w:val="none" w:sz="0" w:space="0" w:color="auto"/>
        <w:bottom w:val="none" w:sz="0" w:space="0" w:color="auto"/>
        <w:right w:val="none" w:sz="0" w:space="0" w:color="auto"/>
      </w:divBdr>
      <w:divsChild>
        <w:div w:id="2137679538">
          <w:marLeft w:val="0"/>
          <w:marRight w:val="0"/>
          <w:marTop w:val="0"/>
          <w:marBottom w:val="0"/>
          <w:divBdr>
            <w:top w:val="none" w:sz="0" w:space="0" w:color="auto"/>
            <w:left w:val="none" w:sz="0" w:space="0" w:color="auto"/>
            <w:bottom w:val="none" w:sz="0" w:space="0" w:color="auto"/>
            <w:right w:val="none" w:sz="0" w:space="0" w:color="auto"/>
          </w:divBdr>
          <w:divsChild>
            <w:div w:id="47954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55006">
      <w:bodyDiv w:val="1"/>
      <w:marLeft w:val="0"/>
      <w:marRight w:val="0"/>
      <w:marTop w:val="0"/>
      <w:marBottom w:val="0"/>
      <w:divBdr>
        <w:top w:val="none" w:sz="0" w:space="0" w:color="auto"/>
        <w:left w:val="none" w:sz="0" w:space="0" w:color="auto"/>
        <w:bottom w:val="none" w:sz="0" w:space="0" w:color="auto"/>
        <w:right w:val="none" w:sz="0" w:space="0" w:color="auto"/>
      </w:divBdr>
    </w:div>
    <w:div w:id="1785297826">
      <w:bodyDiv w:val="1"/>
      <w:marLeft w:val="0"/>
      <w:marRight w:val="0"/>
      <w:marTop w:val="0"/>
      <w:marBottom w:val="0"/>
      <w:divBdr>
        <w:top w:val="none" w:sz="0" w:space="0" w:color="auto"/>
        <w:left w:val="none" w:sz="0" w:space="0" w:color="auto"/>
        <w:bottom w:val="none" w:sz="0" w:space="0" w:color="auto"/>
        <w:right w:val="none" w:sz="0" w:space="0" w:color="auto"/>
      </w:divBdr>
    </w:div>
    <w:div w:id="1787969007">
      <w:bodyDiv w:val="1"/>
      <w:marLeft w:val="0"/>
      <w:marRight w:val="0"/>
      <w:marTop w:val="0"/>
      <w:marBottom w:val="0"/>
      <w:divBdr>
        <w:top w:val="none" w:sz="0" w:space="0" w:color="auto"/>
        <w:left w:val="none" w:sz="0" w:space="0" w:color="auto"/>
        <w:bottom w:val="none" w:sz="0" w:space="0" w:color="auto"/>
        <w:right w:val="none" w:sz="0" w:space="0" w:color="auto"/>
      </w:divBdr>
    </w:div>
    <w:div w:id="1788506385">
      <w:bodyDiv w:val="1"/>
      <w:marLeft w:val="0"/>
      <w:marRight w:val="0"/>
      <w:marTop w:val="0"/>
      <w:marBottom w:val="0"/>
      <w:divBdr>
        <w:top w:val="none" w:sz="0" w:space="0" w:color="auto"/>
        <w:left w:val="none" w:sz="0" w:space="0" w:color="auto"/>
        <w:bottom w:val="none" w:sz="0" w:space="0" w:color="auto"/>
        <w:right w:val="none" w:sz="0" w:space="0" w:color="auto"/>
      </w:divBdr>
    </w:div>
    <w:div w:id="1788743086">
      <w:bodyDiv w:val="1"/>
      <w:marLeft w:val="0"/>
      <w:marRight w:val="0"/>
      <w:marTop w:val="0"/>
      <w:marBottom w:val="0"/>
      <w:divBdr>
        <w:top w:val="none" w:sz="0" w:space="0" w:color="auto"/>
        <w:left w:val="none" w:sz="0" w:space="0" w:color="auto"/>
        <w:bottom w:val="none" w:sz="0" w:space="0" w:color="auto"/>
        <w:right w:val="none" w:sz="0" w:space="0" w:color="auto"/>
      </w:divBdr>
      <w:divsChild>
        <w:div w:id="898058486">
          <w:marLeft w:val="0"/>
          <w:marRight w:val="0"/>
          <w:marTop w:val="0"/>
          <w:marBottom w:val="0"/>
          <w:divBdr>
            <w:top w:val="none" w:sz="0" w:space="0" w:color="auto"/>
            <w:left w:val="none" w:sz="0" w:space="0" w:color="auto"/>
            <w:bottom w:val="none" w:sz="0" w:space="0" w:color="auto"/>
            <w:right w:val="none" w:sz="0" w:space="0" w:color="auto"/>
          </w:divBdr>
        </w:div>
        <w:div w:id="1181548823">
          <w:marLeft w:val="0"/>
          <w:marRight w:val="0"/>
          <w:marTop w:val="0"/>
          <w:marBottom w:val="0"/>
          <w:divBdr>
            <w:top w:val="none" w:sz="0" w:space="0" w:color="auto"/>
            <w:left w:val="none" w:sz="0" w:space="0" w:color="auto"/>
            <w:bottom w:val="none" w:sz="0" w:space="0" w:color="auto"/>
            <w:right w:val="none" w:sz="0" w:space="0" w:color="auto"/>
          </w:divBdr>
        </w:div>
      </w:divsChild>
    </w:div>
    <w:div w:id="1791851781">
      <w:bodyDiv w:val="1"/>
      <w:marLeft w:val="0"/>
      <w:marRight w:val="0"/>
      <w:marTop w:val="0"/>
      <w:marBottom w:val="0"/>
      <w:divBdr>
        <w:top w:val="none" w:sz="0" w:space="0" w:color="auto"/>
        <w:left w:val="none" w:sz="0" w:space="0" w:color="auto"/>
        <w:bottom w:val="none" w:sz="0" w:space="0" w:color="auto"/>
        <w:right w:val="none" w:sz="0" w:space="0" w:color="auto"/>
      </w:divBdr>
    </w:div>
    <w:div w:id="1796215862">
      <w:bodyDiv w:val="1"/>
      <w:marLeft w:val="0"/>
      <w:marRight w:val="0"/>
      <w:marTop w:val="0"/>
      <w:marBottom w:val="0"/>
      <w:divBdr>
        <w:top w:val="none" w:sz="0" w:space="0" w:color="auto"/>
        <w:left w:val="none" w:sz="0" w:space="0" w:color="auto"/>
        <w:bottom w:val="none" w:sz="0" w:space="0" w:color="auto"/>
        <w:right w:val="none" w:sz="0" w:space="0" w:color="auto"/>
      </w:divBdr>
    </w:div>
    <w:div w:id="1797526338">
      <w:bodyDiv w:val="1"/>
      <w:marLeft w:val="0"/>
      <w:marRight w:val="0"/>
      <w:marTop w:val="0"/>
      <w:marBottom w:val="0"/>
      <w:divBdr>
        <w:top w:val="none" w:sz="0" w:space="0" w:color="auto"/>
        <w:left w:val="none" w:sz="0" w:space="0" w:color="auto"/>
        <w:bottom w:val="none" w:sz="0" w:space="0" w:color="auto"/>
        <w:right w:val="none" w:sz="0" w:space="0" w:color="auto"/>
      </w:divBdr>
    </w:div>
    <w:div w:id="1798449262">
      <w:bodyDiv w:val="1"/>
      <w:marLeft w:val="0"/>
      <w:marRight w:val="0"/>
      <w:marTop w:val="0"/>
      <w:marBottom w:val="0"/>
      <w:divBdr>
        <w:top w:val="none" w:sz="0" w:space="0" w:color="auto"/>
        <w:left w:val="none" w:sz="0" w:space="0" w:color="auto"/>
        <w:bottom w:val="none" w:sz="0" w:space="0" w:color="auto"/>
        <w:right w:val="none" w:sz="0" w:space="0" w:color="auto"/>
      </w:divBdr>
    </w:div>
    <w:div w:id="1799226346">
      <w:bodyDiv w:val="1"/>
      <w:marLeft w:val="0"/>
      <w:marRight w:val="0"/>
      <w:marTop w:val="0"/>
      <w:marBottom w:val="0"/>
      <w:divBdr>
        <w:top w:val="none" w:sz="0" w:space="0" w:color="auto"/>
        <w:left w:val="none" w:sz="0" w:space="0" w:color="auto"/>
        <w:bottom w:val="none" w:sz="0" w:space="0" w:color="auto"/>
        <w:right w:val="none" w:sz="0" w:space="0" w:color="auto"/>
      </w:divBdr>
    </w:div>
    <w:div w:id="1801071260">
      <w:bodyDiv w:val="1"/>
      <w:marLeft w:val="0"/>
      <w:marRight w:val="0"/>
      <w:marTop w:val="0"/>
      <w:marBottom w:val="0"/>
      <w:divBdr>
        <w:top w:val="none" w:sz="0" w:space="0" w:color="auto"/>
        <w:left w:val="none" w:sz="0" w:space="0" w:color="auto"/>
        <w:bottom w:val="none" w:sz="0" w:space="0" w:color="auto"/>
        <w:right w:val="none" w:sz="0" w:space="0" w:color="auto"/>
      </w:divBdr>
    </w:div>
    <w:div w:id="1802310377">
      <w:bodyDiv w:val="1"/>
      <w:marLeft w:val="0"/>
      <w:marRight w:val="0"/>
      <w:marTop w:val="0"/>
      <w:marBottom w:val="0"/>
      <w:divBdr>
        <w:top w:val="none" w:sz="0" w:space="0" w:color="auto"/>
        <w:left w:val="none" w:sz="0" w:space="0" w:color="auto"/>
        <w:bottom w:val="none" w:sz="0" w:space="0" w:color="auto"/>
        <w:right w:val="none" w:sz="0" w:space="0" w:color="auto"/>
      </w:divBdr>
    </w:div>
    <w:div w:id="1803384115">
      <w:bodyDiv w:val="1"/>
      <w:marLeft w:val="0"/>
      <w:marRight w:val="0"/>
      <w:marTop w:val="0"/>
      <w:marBottom w:val="0"/>
      <w:divBdr>
        <w:top w:val="none" w:sz="0" w:space="0" w:color="auto"/>
        <w:left w:val="none" w:sz="0" w:space="0" w:color="auto"/>
        <w:bottom w:val="none" w:sz="0" w:space="0" w:color="auto"/>
        <w:right w:val="none" w:sz="0" w:space="0" w:color="auto"/>
      </w:divBdr>
    </w:div>
    <w:div w:id="1805461230">
      <w:bodyDiv w:val="1"/>
      <w:marLeft w:val="0"/>
      <w:marRight w:val="0"/>
      <w:marTop w:val="0"/>
      <w:marBottom w:val="0"/>
      <w:divBdr>
        <w:top w:val="none" w:sz="0" w:space="0" w:color="auto"/>
        <w:left w:val="none" w:sz="0" w:space="0" w:color="auto"/>
        <w:bottom w:val="none" w:sz="0" w:space="0" w:color="auto"/>
        <w:right w:val="none" w:sz="0" w:space="0" w:color="auto"/>
      </w:divBdr>
    </w:div>
    <w:div w:id="1806121985">
      <w:bodyDiv w:val="1"/>
      <w:marLeft w:val="0"/>
      <w:marRight w:val="0"/>
      <w:marTop w:val="0"/>
      <w:marBottom w:val="0"/>
      <w:divBdr>
        <w:top w:val="none" w:sz="0" w:space="0" w:color="auto"/>
        <w:left w:val="none" w:sz="0" w:space="0" w:color="auto"/>
        <w:bottom w:val="none" w:sz="0" w:space="0" w:color="auto"/>
        <w:right w:val="none" w:sz="0" w:space="0" w:color="auto"/>
      </w:divBdr>
    </w:div>
    <w:div w:id="1807159983">
      <w:bodyDiv w:val="1"/>
      <w:marLeft w:val="0"/>
      <w:marRight w:val="0"/>
      <w:marTop w:val="0"/>
      <w:marBottom w:val="0"/>
      <w:divBdr>
        <w:top w:val="none" w:sz="0" w:space="0" w:color="auto"/>
        <w:left w:val="none" w:sz="0" w:space="0" w:color="auto"/>
        <w:bottom w:val="none" w:sz="0" w:space="0" w:color="auto"/>
        <w:right w:val="none" w:sz="0" w:space="0" w:color="auto"/>
      </w:divBdr>
    </w:div>
    <w:div w:id="1808887845">
      <w:bodyDiv w:val="1"/>
      <w:marLeft w:val="0"/>
      <w:marRight w:val="0"/>
      <w:marTop w:val="0"/>
      <w:marBottom w:val="0"/>
      <w:divBdr>
        <w:top w:val="none" w:sz="0" w:space="0" w:color="auto"/>
        <w:left w:val="none" w:sz="0" w:space="0" w:color="auto"/>
        <w:bottom w:val="none" w:sz="0" w:space="0" w:color="auto"/>
        <w:right w:val="none" w:sz="0" w:space="0" w:color="auto"/>
      </w:divBdr>
    </w:div>
    <w:div w:id="1809276758">
      <w:bodyDiv w:val="1"/>
      <w:marLeft w:val="0"/>
      <w:marRight w:val="0"/>
      <w:marTop w:val="0"/>
      <w:marBottom w:val="0"/>
      <w:divBdr>
        <w:top w:val="none" w:sz="0" w:space="0" w:color="auto"/>
        <w:left w:val="none" w:sz="0" w:space="0" w:color="auto"/>
        <w:bottom w:val="none" w:sz="0" w:space="0" w:color="auto"/>
        <w:right w:val="none" w:sz="0" w:space="0" w:color="auto"/>
      </w:divBdr>
    </w:div>
    <w:div w:id="1809588925">
      <w:bodyDiv w:val="1"/>
      <w:marLeft w:val="0"/>
      <w:marRight w:val="0"/>
      <w:marTop w:val="0"/>
      <w:marBottom w:val="0"/>
      <w:divBdr>
        <w:top w:val="none" w:sz="0" w:space="0" w:color="auto"/>
        <w:left w:val="none" w:sz="0" w:space="0" w:color="auto"/>
        <w:bottom w:val="none" w:sz="0" w:space="0" w:color="auto"/>
        <w:right w:val="none" w:sz="0" w:space="0" w:color="auto"/>
      </w:divBdr>
    </w:div>
    <w:div w:id="1814444711">
      <w:bodyDiv w:val="1"/>
      <w:marLeft w:val="0"/>
      <w:marRight w:val="0"/>
      <w:marTop w:val="0"/>
      <w:marBottom w:val="0"/>
      <w:divBdr>
        <w:top w:val="none" w:sz="0" w:space="0" w:color="auto"/>
        <w:left w:val="none" w:sz="0" w:space="0" w:color="auto"/>
        <w:bottom w:val="none" w:sz="0" w:space="0" w:color="auto"/>
        <w:right w:val="none" w:sz="0" w:space="0" w:color="auto"/>
      </w:divBdr>
    </w:div>
    <w:div w:id="1814522416">
      <w:bodyDiv w:val="1"/>
      <w:marLeft w:val="0"/>
      <w:marRight w:val="0"/>
      <w:marTop w:val="0"/>
      <w:marBottom w:val="0"/>
      <w:divBdr>
        <w:top w:val="none" w:sz="0" w:space="0" w:color="auto"/>
        <w:left w:val="none" w:sz="0" w:space="0" w:color="auto"/>
        <w:bottom w:val="none" w:sz="0" w:space="0" w:color="auto"/>
        <w:right w:val="none" w:sz="0" w:space="0" w:color="auto"/>
      </w:divBdr>
    </w:div>
    <w:div w:id="1817720174">
      <w:bodyDiv w:val="1"/>
      <w:marLeft w:val="0"/>
      <w:marRight w:val="0"/>
      <w:marTop w:val="0"/>
      <w:marBottom w:val="0"/>
      <w:divBdr>
        <w:top w:val="none" w:sz="0" w:space="0" w:color="auto"/>
        <w:left w:val="none" w:sz="0" w:space="0" w:color="auto"/>
        <w:bottom w:val="none" w:sz="0" w:space="0" w:color="auto"/>
        <w:right w:val="none" w:sz="0" w:space="0" w:color="auto"/>
      </w:divBdr>
    </w:div>
    <w:div w:id="1818186185">
      <w:bodyDiv w:val="1"/>
      <w:marLeft w:val="0"/>
      <w:marRight w:val="0"/>
      <w:marTop w:val="0"/>
      <w:marBottom w:val="0"/>
      <w:divBdr>
        <w:top w:val="none" w:sz="0" w:space="0" w:color="auto"/>
        <w:left w:val="none" w:sz="0" w:space="0" w:color="auto"/>
        <w:bottom w:val="none" w:sz="0" w:space="0" w:color="auto"/>
        <w:right w:val="none" w:sz="0" w:space="0" w:color="auto"/>
      </w:divBdr>
    </w:div>
    <w:div w:id="1818375651">
      <w:bodyDiv w:val="1"/>
      <w:marLeft w:val="0"/>
      <w:marRight w:val="0"/>
      <w:marTop w:val="0"/>
      <w:marBottom w:val="0"/>
      <w:divBdr>
        <w:top w:val="none" w:sz="0" w:space="0" w:color="auto"/>
        <w:left w:val="none" w:sz="0" w:space="0" w:color="auto"/>
        <w:bottom w:val="none" w:sz="0" w:space="0" w:color="auto"/>
        <w:right w:val="none" w:sz="0" w:space="0" w:color="auto"/>
      </w:divBdr>
    </w:div>
    <w:div w:id="1819879502">
      <w:bodyDiv w:val="1"/>
      <w:marLeft w:val="0"/>
      <w:marRight w:val="0"/>
      <w:marTop w:val="0"/>
      <w:marBottom w:val="0"/>
      <w:divBdr>
        <w:top w:val="none" w:sz="0" w:space="0" w:color="auto"/>
        <w:left w:val="none" w:sz="0" w:space="0" w:color="auto"/>
        <w:bottom w:val="none" w:sz="0" w:space="0" w:color="auto"/>
        <w:right w:val="none" w:sz="0" w:space="0" w:color="auto"/>
      </w:divBdr>
    </w:div>
    <w:div w:id="1820347402">
      <w:bodyDiv w:val="1"/>
      <w:marLeft w:val="0"/>
      <w:marRight w:val="0"/>
      <w:marTop w:val="0"/>
      <w:marBottom w:val="0"/>
      <w:divBdr>
        <w:top w:val="none" w:sz="0" w:space="0" w:color="auto"/>
        <w:left w:val="none" w:sz="0" w:space="0" w:color="auto"/>
        <w:bottom w:val="none" w:sz="0" w:space="0" w:color="auto"/>
        <w:right w:val="none" w:sz="0" w:space="0" w:color="auto"/>
      </w:divBdr>
    </w:div>
    <w:div w:id="1820997871">
      <w:bodyDiv w:val="1"/>
      <w:marLeft w:val="0"/>
      <w:marRight w:val="0"/>
      <w:marTop w:val="0"/>
      <w:marBottom w:val="0"/>
      <w:divBdr>
        <w:top w:val="none" w:sz="0" w:space="0" w:color="auto"/>
        <w:left w:val="none" w:sz="0" w:space="0" w:color="auto"/>
        <w:bottom w:val="none" w:sz="0" w:space="0" w:color="auto"/>
        <w:right w:val="none" w:sz="0" w:space="0" w:color="auto"/>
      </w:divBdr>
    </w:div>
    <w:div w:id="1821075292">
      <w:bodyDiv w:val="1"/>
      <w:marLeft w:val="0"/>
      <w:marRight w:val="0"/>
      <w:marTop w:val="0"/>
      <w:marBottom w:val="0"/>
      <w:divBdr>
        <w:top w:val="none" w:sz="0" w:space="0" w:color="auto"/>
        <w:left w:val="none" w:sz="0" w:space="0" w:color="auto"/>
        <w:bottom w:val="none" w:sz="0" w:space="0" w:color="auto"/>
        <w:right w:val="none" w:sz="0" w:space="0" w:color="auto"/>
      </w:divBdr>
    </w:div>
    <w:div w:id="1821845372">
      <w:bodyDiv w:val="1"/>
      <w:marLeft w:val="0"/>
      <w:marRight w:val="0"/>
      <w:marTop w:val="0"/>
      <w:marBottom w:val="0"/>
      <w:divBdr>
        <w:top w:val="none" w:sz="0" w:space="0" w:color="auto"/>
        <w:left w:val="none" w:sz="0" w:space="0" w:color="auto"/>
        <w:bottom w:val="none" w:sz="0" w:space="0" w:color="auto"/>
        <w:right w:val="none" w:sz="0" w:space="0" w:color="auto"/>
      </w:divBdr>
    </w:div>
    <w:div w:id="1822576272">
      <w:bodyDiv w:val="1"/>
      <w:marLeft w:val="0"/>
      <w:marRight w:val="0"/>
      <w:marTop w:val="0"/>
      <w:marBottom w:val="0"/>
      <w:divBdr>
        <w:top w:val="none" w:sz="0" w:space="0" w:color="auto"/>
        <w:left w:val="none" w:sz="0" w:space="0" w:color="auto"/>
        <w:bottom w:val="none" w:sz="0" w:space="0" w:color="auto"/>
        <w:right w:val="none" w:sz="0" w:space="0" w:color="auto"/>
      </w:divBdr>
    </w:div>
    <w:div w:id="1823427517">
      <w:bodyDiv w:val="1"/>
      <w:marLeft w:val="0"/>
      <w:marRight w:val="0"/>
      <w:marTop w:val="0"/>
      <w:marBottom w:val="0"/>
      <w:divBdr>
        <w:top w:val="none" w:sz="0" w:space="0" w:color="auto"/>
        <w:left w:val="none" w:sz="0" w:space="0" w:color="auto"/>
        <w:bottom w:val="none" w:sz="0" w:space="0" w:color="auto"/>
        <w:right w:val="none" w:sz="0" w:space="0" w:color="auto"/>
      </w:divBdr>
    </w:div>
    <w:div w:id="1823623023">
      <w:bodyDiv w:val="1"/>
      <w:marLeft w:val="0"/>
      <w:marRight w:val="0"/>
      <w:marTop w:val="0"/>
      <w:marBottom w:val="0"/>
      <w:divBdr>
        <w:top w:val="none" w:sz="0" w:space="0" w:color="auto"/>
        <w:left w:val="none" w:sz="0" w:space="0" w:color="auto"/>
        <w:bottom w:val="none" w:sz="0" w:space="0" w:color="auto"/>
        <w:right w:val="none" w:sz="0" w:space="0" w:color="auto"/>
      </w:divBdr>
    </w:div>
    <w:div w:id="1824928019">
      <w:bodyDiv w:val="1"/>
      <w:marLeft w:val="0"/>
      <w:marRight w:val="0"/>
      <w:marTop w:val="0"/>
      <w:marBottom w:val="0"/>
      <w:divBdr>
        <w:top w:val="none" w:sz="0" w:space="0" w:color="auto"/>
        <w:left w:val="none" w:sz="0" w:space="0" w:color="auto"/>
        <w:bottom w:val="none" w:sz="0" w:space="0" w:color="auto"/>
        <w:right w:val="none" w:sz="0" w:space="0" w:color="auto"/>
      </w:divBdr>
    </w:div>
    <w:div w:id="1825857583">
      <w:bodyDiv w:val="1"/>
      <w:marLeft w:val="0"/>
      <w:marRight w:val="0"/>
      <w:marTop w:val="0"/>
      <w:marBottom w:val="0"/>
      <w:divBdr>
        <w:top w:val="none" w:sz="0" w:space="0" w:color="auto"/>
        <w:left w:val="none" w:sz="0" w:space="0" w:color="auto"/>
        <w:bottom w:val="none" w:sz="0" w:space="0" w:color="auto"/>
        <w:right w:val="none" w:sz="0" w:space="0" w:color="auto"/>
      </w:divBdr>
    </w:div>
    <w:div w:id="1827168493">
      <w:bodyDiv w:val="1"/>
      <w:marLeft w:val="0"/>
      <w:marRight w:val="0"/>
      <w:marTop w:val="0"/>
      <w:marBottom w:val="0"/>
      <w:divBdr>
        <w:top w:val="none" w:sz="0" w:space="0" w:color="auto"/>
        <w:left w:val="none" w:sz="0" w:space="0" w:color="auto"/>
        <w:bottom w:val="none" w:sz="0" w:space="0" w:color="auto"/>
        <w:right w:val="none" w:sz="0" w:space="0" w:color="auto"/>
      </w:divBdr>
    </w:div>
    <w:div w:id="1828549693">
      <w:bodyDiv w:val="1"/>
      <w:marLeft w:val="0"/>
      <w:marRight w:val="0"/>
      <w:marTop w:val="0"/>
      <w:marBottom w:val="0"/>
      <w:divBdr>
        <w:top w:val="none" w:sz="0" w:space="0" w:color="auto"/>
        <w:left w:val="none" w:sz="0" w:space="0" w:color="auto"/>
        <w:bottom w:val="none" w:sz="0" w:space="0" w:color="auto"/>
        <w:right w:val="none" w:sz="0" w:space="0" w:color="auto"/>
      </w:divBdr>
    </w:div>
    <w:div w:id="1828978815">
      <w:bodyDiv w:val="1"/>
      <w:marLeft w:val="0"/>
      <w:marRight w:val="0"/>
      <w:marTop w:val="0"/>
      <w:marBottom w:val="0"/>
      <w:divBdr>
        <w:top w:val="none" w:sz="0" w:space="0" w:color="auto"/>
        <w:left w:val="none" w:sz="0" w:space="0" w:color="auto"/>
        <w:bottom w:val="none" w:sz="0" w:space="0" w:color="auto"/>
        <w:right w:val="none" w:sz="0" w:space="0" w:color="auto"/>
      </w:divBdr>
    </w:div>
    <w:div w:id="1829248260">
      <w:bodyDiv w:val="1"/>
      <w:marLeft w:val="0"/>
      <w:marRight w:val="0"/>
      <w:marTop w:val="0"/>
      <w:marBottom w:val="0"/>
      <w:divBdr>
        <w:top w:val="none" w:sz="0" w:space="0" w:color="auto"/>
        <w:left w:val="none" w:sz="0" w:space="0" w:color="auto"/>
        <w:bottom w:val="none" w:sz="0" w:space="0" w:color="auto"/>
        <w:right w:val="none" w:sz="0" w:space="0" w:color="auto"/>
      </w:divBdr>
    </w:div>
    <w:div w:id="1829980180">
      <w:bodyDiv w:val="1"/>
      <w:marLeft w:val="0"/>
      <w:marRight w:val="0"/>
      <w:marTop w:val="0"/>
      <w:marBottom w:val="0"/>
      <w:divBdr>
        <w:top w:val="none" w:sz="0" w:space="0" w:color="auto"/>
        <w:left w:val="none" w:sz="0" w:space="0" w:color="auto"/>
        <w:bottom w:val="none" w:sz="0" w:space="0" w:color="auto"/>
        <w:right w:val="none" w:sz="0" w:space="0" w:color="auto"/>
      </w:divBdr>
      <w:divsChild>
        <w:div w:id="578249005">
          <w:marLeft w:val="0"/>
          <w:marRight w:val="0"/>
          <w:marTop w:val="0"/>
          <w:marBottom w:val="0"/>
          <w:divBdr>
            <w:top w:val="none" w:sz="0" w:space="0" w:color="auto"/>
            <w:left w:val="none" w:sz="0" w:space="0" w:color="auto"/>
            <w:bottom w:val="none" w:sz="0" w:space="0" w:color="auto"/>
            <w:right w:val="none" w:sz="0" w:space="0" w:color="auto"/>
          </w:divBdr>
          <w:divsChild>
            <w:div w:id="1077440334">
              <w:marLeft w:val="0"/>
              <w:marRight w:val="0"/>
              <w:marTop w:val="0"/>
              <w:marBottom w:val="0"/>
              <w:divBdr>
                <w:top w:val="none" w:sz="0" w:space="0" w:color="auto"/>
                <w:left w:val="none" w:sz="0" w:space="0" w:color="auto"/>
                <w:bottom w:val="none" w:sz="0" w:space="0" w:color="auto"/>
                <w:right w:val="none" w:sz="0" w:space="0" w:color="auto"/>
              </w:divBdr>
            </w:div>
          </w:divsChild>
        </w:div>
        <w:div w:id="1429961727">
          <w:marLeft w:val="0"/>
          <w:marRight w:val="0"/>
          <w:marTop w:val="0"/>
          <w:marBottom w:val="0"/>
          <w:divBdr>
            <w:top w:val="none" w:sz="0" w:space="0" w:color="auto"/>
            <w:left w:val="none" w:sz="0" w:space="0" w:color="auto"/>
            <w:bottom w:val="none" w:sz="0" w:space="0" w:color="auto"/>
            <w:right w:val="none" w:sz="0" w:space="0" w:color="auto"/>
          </w:divBdr>
          <w:divsChild>
            <w:div w:id="2084987736">
              <w:marLeft w:val="0"/>
              <w:marRight w:val="0"/>
              <w:marTop w:val="0"/>
              <w:marBottom w:val="0"/>
              <w:divBdr>
                <w:top w:val="none" w:sz="0" w:space="0" w:color="auto"/>
                <w:left w:val="none" w:sz="0" w:space="0" w:color="auto"/>
                <w:bottom w:val="none" w:sz="0" w:space="0" w:color="auto"/>
                <w:right w:val="none" w:sz="0" w:space="0" w:color="auto"/>
              </w:divBdr>
            </w:div>
          </w:divsChild>
        </w:div>
        <w:div w:id="964120858">
          <w:marLeft w:val="0"/>
          <w:marRight w:val="0"/>
          <w:marTop w:val="0"/>
          <w:marBottom w:val="0"/>
          <w:divBdr>
            <w:top w:val="none" w:sz="0" w:space="0" w:color="auto"/>
            <w:left w:val="none" w:sz="0" w:space="0" w:color="auto"/>
            <w:bottom w:val="none" w:sz="0" w:space="0" w:color="auto"/>
            <w:right w:val="none" w:sz="0" w:space="0" w:color="auto"/>
          </w:divBdr>
          <w:divsChild>
            <w:div w:id="173219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84672">
      <w:bodyDiv w:val="1"/>
      <w:marLeft w:val="0"/>
      <w:marRight w:val="0"/>
      <w:marTop w:val="0"/>
      <w:marBottom w:val="0"/>
      <w:divBdr>
        <w:top w:val="none" w:sz="0" w:space="0" w:color="auto"/>
        <w:left w:val="none" w:sz="0" w:space="0" w:color="auto"/>
        <w:bottom w:val="none" w:sz="0" w:space="0" w:color="auto"/>
        <w:right w:val="none" w:sz="0" w:space="0" w:color="auto"/>
      </w:divBdr>
    </w:div>
    <w:div w:id="1832452622">
      <w:bodyDiv w:val="1"/>
      <w:marLeft w:val="0"/>
      <w:marRight w:val="0"/>
      <w:marTop w:val="0"/>
      <w:marBottom w:val="0"/>
      <w:divBdr>
        <w:top w:val="none" w:sz="0" w:space="0" w:color="auto"/>
        <w:left w:val="none" w:sz="0" w:space="0" w:color="auto"/>
        <w:bottom w:val="none" w:sz="0" w:space="0" w:color="auto"/>
        <w:right w:val="none" w:sz="0" w:space="0" w:color="auto"/>
      </w:divBdr>
    </w:div>
    <w:div w:id="1832527485">
      <w:bodyDiv w:val="1"/>
      <w:marLeft w:val="0"/>
      <w:marRight w:val="0"/>
      <w:marTop w:val="0"/>
      <w:marBottom w:val="0"/>
      <w:divBdr>
        <w:top w:val="none" w:sz="0" w:space="0" w:color="auto"/>
        <w:left w:val="none" w:sz="0" w:space="0" w:color="auto"/>
        <w:bottom w:val="none" w:sz="0" w:space="0" w:color="auto"/>
        <w:right w:val="none" w:sz="0" w:space="0" w:color="auto"/>
      </w:divBdr>
    </w:div>
    <w:div w:id="1834181039">
      <w:bodyDiv w:val="1"/>
      <w:marLeft w:val="0"/>
      <w:marRight w:val="0"/>
      <w:marTop w:val="0"/>
      <w:marBottom w:val="0"/>
      <w:divBdr>
        <w:top w:val="none" w:sz="0" w:space="0" w:color="auto"/>
        <w:left w:val="none" w:sz="0" w:space="0" w:color="auto"/>
        <w:bottom w:val="none" w:sz="0" w:space="0" w:color="auto"/>
        <w:right w:val="none" w:sz="0" w:space="0" w:color="auto"/>
      </w:divBdr>
    </w:div>
    <w:div w:id="1834836790">
      <w:bodyDiv w:val="1"/>
      <w:marLeft w:val="0"/>
      <w:marRight w:val="0"/>
      <w:marTop w:val="0"/>
      <w:marBottom w:val="0"/>
      <w:divBdr>
        <w:top w:val="none" w:sz="0" w:space="0" w:color="auto"/>
        <w:left w:val="none" w:sz="0" w:space="0" w:color="auto"/>
        <w:bottom w:val="none" w:sz="0" w:space="0" w:color="auto"/>
        <w:right w:val="none" w:sz="0" w:space="0" w:color="auto"/>
      </w:divBdr>
    </w:div>
    <w:div w:id="1835023148">
      <w:bodyDiv w:val="1"/>
      <w:marLeft w:val="0"/>
      <w:marRight w:val="0"/>
      <w:marTop w:val="0"/>
      <w:marBottom w:val="0"/>
      <w:divBdr>
        <w:top w:val="none" w:sz="0" w:space="0" w:color="auto"/>
        <w:left w:val="none" w:sz="0" w:space="0" w:color="auto"/>
        <w:bottom w:val="none" w:sz="0" w:space="0" w:color="auto"/>
        <w:right w:val="none" w:sz="0" w:space="0" w:color="auto"/>
      </w:divBdr>
    </w:div>
    <w:div w:id="1835951341">
      <w:bodyDiv w:val="1"/>
      <w:marLeft w:val="0"/>
      <w:marRight w:val="0"/>
      <w:marTop w:val="0"/>
      <w:marBottom w:val="0"/>
      <w:divBdr>
        <w:top w:val="none" w:sz="0" w:space="0" w:color="auto"/>
        <w:left w:val="none" w:sz="0" w:space="0" w:color="auto"/>
        <w:bottom w:val="none" w:sz="0" w:space="0" w:color="auto"/>
        <w:right w:val="none" w:sz="0" w:space="0" w:color="auto"/>
      </w:divBdr>
    </w:div>
    <w:div w:id="1837067977">
      <w:bodyDiv w:val="1"/>
      <w:marLeft w:val="0"/>
      <w:marRight w:val="0"/>
      <w:marTop w:val="0"/>
      <w:marBottom w:val="0"/>
      <w:divBdr>
        <w:top w:val="none" w:sz="0" w:space="0" w:color="auto"/>
        <w:left w:val="none" w:sz="0" w:space="0" w:color="auto"/>
        <w:bottom w:val="none" w:sz="0" w:space="0" w:color="auto"/>
        <w:right w:val="none" w:sz="0" w:space="0" w:color="auto"/>
      </w:divBdr>
    </w:div>
    <w:div w:id="1837106294">
      <w:bodyDiv w:val="1"/>
      <w:marLeft w:val="0"/>
      <w:marRight w:val="0"/>
      <w:marTop w:val="0"/>
      <w:marBottom w:val="0"/>
      <w:divBdr>
        <w:top w:val="none" w:sz="0" w:space="0" w:color="auto"/>
        <w:left w:val="none" w:sz="0" w:space="0" w:color="auto"/>
        <w:bottom w:val="none" w:sz="0" w:space="0" w:color="auto"/>
        <w:right w:val="none" w:sz="0" w:space="0" w:color="auto"/>
      </w:divBdr>
    </w:div>
    <w:div w:id="1837770295">
      <w:bodyDiv w:val="1"/>
      <w:marLeft w:val="0"/>
      <w:marRight w:val="0"/>
      <w:marTop w:val="0"/>
      <w:marBottom w:val="0"/>
      <w:divBdr>
        <w:top w:val="none" w:sz="0" w:space="0" w:color="auto"/>
        <w:left w:val="none" w:sz="0" w:space="0" w:color="auto"/>
        <w:bottom w:val="none" w:sz="0" w:space="0" w:color="auto"/>
        <w:right w:val="none" w:sz="0" w:space="0" w:color="auto"/>
      </w:divBdr>
    </w:div>
    <w:div w:id="1837963283">
      <w:bodyDiv w:val="1"/>
      <w:marLeft w:val="0"/>
      <w:marRight w:val="0"/>
      <w:marTop w:val="0"/>
      <w:marBottom w:val="0"/>
      <w:divBdr>
        <w:top w:val="none" w:sz="0" w:space="0" w:color="auto"/>
        <w:left w:val="none" w:sz="0" w:space="0" w:color="auto"/>
        <w:bottom w:val="none" w:sz="0" w:space="0" w:color="auto"/>
        <w:right w:val="none" w:sz="0" w:space="0" w:color="auto"/>
      </w:divBdr>
    </w:div>
    <w:div w:id="1838226247">
      <w:bodyDiv w:val="1"/>
      <w:marLeft w:val="0"/>
      <w:marRight w:val="0"/>
      <w:marTop w:val="0"/>
      <w:marBottom w:val="0"/>
      <w:divBdr>
        <w:top w:val="none" w:sz="0" w:space="0" w:color="auto"/>
        <w:left w:val="none" w:sz="0" w:space="0" w:color="auto"/>
        <w:bottom w:val="none" w:sz="0" w:space="0" w:color="auto"/>
        <w:right w:val="none" w:sz="0" w:space="0" w:color="auto"/>
      </w:divBdr>
    </w:div>
    <w:div w:id="1838231185">
      <w:bodyDiv w:val="1"/>
      <w:marLeft w:val="0"/>
      <w:marRight w:val="0"/>
      <w:marTop w:val="0"/>
      <w:marBottom w:val="0"/>
      <w:divBdr>
        <w:top w:val="none" w:sz="0" w:space="0" w:color="auto"/>
        <w:left w:val="none" w:sz="0" w:space="0" w:color="auto"/>
        <w:bottom w:val="none" w:sz="0" w:space="0" w:color="auto"/>
        <w:right w:val="none" w:sz="0" w:space="0" w:color="auto"/>
      </w:divBdr>
    </w:div>
    <w:div w:id="1838570273">
      <w:bodyDiv w:val="1"/>
      <w:marLeft w:val="0"/>
      <w:marRight w:val="0"/>
      <w:marTop w:val="0"/>
      <w:marBottom w:val="0"/>
      <w:divBdr>
        <w:top w:val="none" w:sz="0" w:space="0" w:color="auto"/>
        <w:left w:val="none" w:sz="0" w:space="0" w:color="auto"/>
        <w:bottom w:val="none" w:sz="0" w:space="0" w:color="auto"/>
        <w:right w:val="none" w:sz="0" w:space="0" w:color="auto"/>
      </w:divBdr>
    </w:div>
    <w:div w:id="1839272385">
      <w:bodyDiv w:val="1"/>
      <w:marLeft w:val="0"/>
      <w:marRight w:val="0"/>
      <w:marTop w:val="0"/>
      <w:marBottom w:val="0"/>
      <w:divBdr>
        <w:top w:val="none" w:sz="0" w:space="0" w:color="auto"/>
        <w:left w:val="none" w:sz="0" w:space="0" w:color="auto"/>
        <w:bottom w:val="none" w:sz="0" w:space="0" w:color="auto"/>
        <w:right w:val="none" w:sz="0" w:space="0" w:color="auto"/>
      </w:divBdr>
    </w:div>
    <w:div w:id="1839615428">
      <w:bodyDiv w:val="1"/>
      <w:marLeft w:val="0"/>
      <w:marRight w:val="0"/>
      <w:marTop w:val="0"/>
      <w:marBottom w:val="0"/>
      <w:divBdr>
        <w:top w:val="none" w:sz="0" w:space="0" w:color="auto"/>
        <w:left w:val="none" w:sz="0" w:space="0" w:color="auto"/>
        <w:bottom w:val="none" w:sz="0" w:space="0" w:color="auto"/>
        <w:right w:val="none" w:sz="0" w:space="0" w:color="auto"/>
      </w:divBdr>
    </w:div>
    <w:div w:id="1842044501">
      <w:bodyDiv w:val="1"/>
      <w:marLeft w:val="0"/>
      <w:marRight w:val="0"/>
      <w:marTop w:val="0"/>
      <w:marBottom w:val="0"/>
      <w:divBdr>
        <w:top w:val="none" w:sz="0" w:space="0" w:color="auto"/>
        <w:left w:val="none" w:sz="0" w:space="0" w:color="auto"/>
        <w:bottom w:val="none" w:sz="0" w:space="0" w:color="auto"/>
        <w:right w:val="none" w:sz="0" w:space="0" w:color="auto"/>
      </w:divBdr>
    </w:div>
    <w:div w:id="1849560618">
      <w:bodyDiv w:val="1"/>
      <w:marLeft w:val="0"/>
      <w:marRight w:val="0"/>
      <w:marTop w:val="0"/>
      <w:marBottom w:val="0"/>
      <w:divBdr>
        <w:top w:val="none" w:sz="0" w:space="0" w:color="auto"/>
        <w:left w:val="none" w:sz="0" w:space="0" w:color="auto"/>
        <w:bottom w:val="none" w:sz="0" w:space="0" w:color="auto"/>
        <w:right w:val="none" w:sz="0" w:space="0" w:color="auto"/>
      </w:divBdr>
    </w:div>
    <w:div w:id="1850488302">
      <w:bodyDiv w:val="1"/>
      <w:marLeft w:val="0"/>
      <w:marRight w:val="0"/>
      <w:marTop w:val="0"/>
      <w:marBottom w:val="0"/>
      <w:divBdr>
        <w:top w:val="none" w:sz="0" w:space="0" w:color="auto"/>
        <w:left w:val="none" w:sz="0" w:space="0" w:color="auto"/>
        <w:bottom w:val="none" w:sz="0" w:space="0" w:color="auto"/>
        <w:right w:val="none" w:sz="0" w:space="0" w:color="auto"/>
      </w:divBdr>
    </w:div>
    <w:div w:id="1851019554">
      <w:bodyDiv w:val="1"/>
      <w:marLeft w:val="0"/>
      <w:marRight w:val="0"/>
      <w:marTop w:val="0"/>
      <w:marBottom w:val="0"/>
      <w:divBdr>
        <w:top w:val="none" w:sz="0" w:space="0" w:color="auto"/>
        <w:left w:val="none" w:sz="0" w:space="0" w:color="auto"/>
        <w:bottom w:val="none" w:sz="0" w:space="0" w:color="auto"/>
        <w:right w:val="none" w:sz="0" w:space="0" w:color="auto"/>
      </w:divBdr>
    </w:div>
    <w:div w:id="1852524109">
      <w:bodyDiv w:val="1"/>
      <w:marLeft w:val="0"/>
      <w:marRight w:val="0"/>
      <w:marTop w:val="0"/>
      <w:marBottom w:val="0"/>
      <w:divBdr>
        <w:top w:val="none" w:sz="0" w:space="0" w:color="auto"/>
        <w:left w:val="none" w:sz="0" w:space="0" w:color="auto"/>
        <w:bottom w:val="none" w:sz="0" w:space="0" w:color="auto"/>
        <w:right w:val="none" w:sz="0" w:space="0" w:color="auto"/>
      </w:divBdr>
    </w:div>
    <w:div w:id="1853494481">
      <w:bodyDiv w:val="1"/>
      <w:marLeft w:val="0"/>
      <w:marRight w:val="0"/>
      <w:marTop w:val="0"/>
      <w:marBottom w:val="0"/>
      <w:divBdr>
        <w:top w:val="none" w:sz="0" w:space="0" w:color="auto"/>
        <w:left w:val="none" w:sz="0" w:space="0" w:color="auto"/>
        <w:bottom w:val="none" w:sz="0" w:space="0" w:color="auto"/>
        <w:right w:val="none" w:sz="0" w:space="0" w:color="auto"/>
      </w:divBdr>
    </w:div>
    <w:div w:id="1853954153">
      <w:bodyDiv w:val="1"/>
      <w:marLeft w:val="0"/>
      <w:marRight w:val="0"/>
      <w:marTop w:val="0"/>
      <w:marBottom w:val="0"/>
      <w:divBdr>
        <w:top w:val="none" w:sz="0" w:space="0" w:color="auto"/>
        <w:left w:val="none" w:sz="0" w:space="0" w:color="auto"/>
        <w:bottom w:val="none" w:sz="0" w:space="0" w:color="auto"/>
        <w:right w:val="none" w:sz="0" w:space="0" w:color="auto"/>
      </w:divBdr>
    </w:div>
    <w:div w:id="1858348407">
      <w:bodyDiv w:val="1"/>
      <w:marLeft w:val="0"/>
      <w:marRight w:val="0"/>
      <w:marTop w:val="0"/>
      <w:marBottom w:val="0"/>
      <w:divBdr>
        <w:top w:val="none" w:sz="0" w:space="0" w:color="auto"/>
        <w:left w:val="none" w:sz="0" w:space="0" w:color="auto"/>
        <w:bottom w:val="none" w:sz="0" w:space="0" w:color="auto"/>
        <w:right w:val="none" w:sz="0" w:space="0" w:color="auto"/>
      </w:divBdr>
    </w:div>
    <w:div w:id="1859001335">
      <w:bodyDiv w:val="1"/>
      <w:marLeft w:val="0"/>
      <w:marRight w:val="0"/>
      <w:marTop w:val="0"/>
      <w:marBottom w:val="0"/>
      <w:divBdr>
        <w:top w:val="none" w:sz="0" w:space="0" w:color="auto"/>
        <w:left w:val="none" w:sz="0" w:space="0" w:color="auto"/>
        <w:bottom w:val="none" w:sz="0" w:space="0" w:color="auto"/>
        <w:right w:val="none" w:sz="0" w:space="0" w:color="auto"/>
      </w:divBdr>
    </w:div>
    <w:div w:id="1859074034">
      <w:bodyDiv w:val="1"/>
      <w:marLeft w:val="0"/>
      <w:marRight w:val="0"/>
      <w:marTop w:val="0"/>
      <w:marBottom w:val="0"/>
      <w:divBdr>
        <w:top w:val="none" w:sz="0" w:space="0" w:color="auto"/>
        <w:left w:val="none" w:sz="0" w:space="0" w:color="auto"/>
        <w:bottom w:val="none" w:sz="0" w:space="0" w:color="auto"/>
        <w:right w:val="none" w:sz="0" w:space="0" w:color="auto"/>
      </w:divBdr>
    </w:div>
    <w:div w:id="1861124041">
      <w:bodyDiv w:val="1"/>
      <w:marLeft w:val="0"/>
      <w:marRight w:val="0"/>
      <w:marTop w:val="0"/>
      <w:marBottom w:val="0"/>
      <w:divBdr>
        <w:top w:val="none" w:sz="0" w:space="0" w:color="auto"/>
        <w:left w:val="none" w:sz="0" w:space="0" w:color="auto"/>
        <w:bottom w:val="none" w:sz="0" w:space="0" w:color="auto"/>
        <w:right w:val="none" w:sz="0" w:space="0" w:color="auto"/>
      </w:divBdr>
    </w:div>
    <w:div w:id="1863592758">
      <w:bodyDiv w:val="1"/>
      <w:marLeft w:val="0"/>
      <w:marRight w:val="0"/>
      <w:marTop w:val="0"/>
      <w:marBottom w:val="0"/>
      <w:divBdr>
        <w:top w:val="none" w:sz="0" w:space="0" w:color="auto"/>
        <w:left w:val="none" w:sz="0" w:space="0" w:color="auto"/>
        <w:bottom w:val="none" w:sz="0" w:space="0" w:color="auto"/>
        <w:right w:val="none" w:sz="0" w:space="0" w:color="auto"/>
      </w:divBdr>
    </w:div>
    <w:div w:id="1863592872">
      <w:bodyDiv w:val="1"/>
      <w:marLeft w:val="0"/>
      <w:marRight w:val="0"/>
      <w:marTop w:val="0"/>
      <w:marBottom w:val="0"/>
      <w:divBdr>
        <w:top w:val="none" w:sz="0" w:space="0" w:color="auto"/>
        <w:left w:val="none" w:sz="0" w:space="0" w:color="auto"/>
        <w:bottom w:val="none" w:sz="0" w:space="0" w:color="auto"/>
        <w:right w:val="none" w:sz="0" w:space="0" w:color="auto"/>
      </w:divBdr>
    </w:div>
    <w:div w:id="1864006008">
      <w:bodyDiv w:val="1"/>
      <w:marLeft w:val="0"/>
      <w:marRight w:val="0"/>
      <w:marTop w:val="0"/>
      <w:marBottom w:val="0"/>
      <w:divBdr>
        <w:top w:val="none" w:sz="0" w:space="0" w:color="auto"/>
        <w:left w:val="none" w:sz="0" w:space="0" w:color="auto"/>
        <w:bottom w:val="none" w:sz="0" w:space="0" w:color="auto"/>
        <w:right w:val="none" w:sz="0" w:space="0" w:color="auto"/>
      </w:divBdr>
    </w:div>
    <w:div w:id="1864132562">
      <w:bodyDiv w:val="1"/>
      <w:marLeft w:val="0"/>
      <w:marRight w:val="0"/>
      <w:marTop w:val="0"/>
      <w:marBottom w:val="0"/>
      <w:divBdr>
        <w:top w:val="none" w:sz="0" w:space="0" w:color="auto"/>
        <w:left w:val="none" w:sz="0" w:space="0" w:color="auto"/>
        <w:bottom w:val="none" w:sz="0" w:space="0" w:color="auto"/>
        <w:right w:val="none" w:sz="0" w:space="0" w:color="auto"/>
      </w:divBdr>
    </w:div>
    <w:div w:id="1864511279">
      <w:bodyDiv w:val="1"/>
      <w:marLeft w:val="0"/>
      <w:marRight w:val="0"/>
      <w:marTop w:val="0"/>
      <w:marBottom w:val="0"/>
      <w:divBdr>
        <w:top w:val="none" w:sz="0" w:space="0" w:color="auto"/>
        <w:left w:val="none" w:sz="0" w:space="0" w:color="auto"/>
        <w:bottom w:val="none" w:sz="0" w:space="0" w:color="auto"/>
        <w:right w:val="none" w:sz="0" w:space="0" w:color="auto"/>
      </w:divBdr>
    </w:div>
    <w:div w:id="1864901627">
      <w:bodyDiv w:val="1"/>
      <w:marLeft w:val="0"/>
      <w:marRight w:val="0"/>
      <w:marTop w:val="0"/>
      <w:marBottom w:val="0"/>
      <w:divBdr>
        <w:top w:val="none" w:sz="0" w:space="0" w:color="auto"/>
        <w:left w:val="none" w:sz="0" w:space="0" w:color="auto"/>
        <w:bottom w:val="none" w:sz="0" w:space="0" w:color="auto"/>
        <w:right w:val="none" w:sz="0" w:space="0" w:color="auto"/>
      </w:divBdr>
    </w:div>
    <w:div w:id="1865436583">
      <w:bodyDiv w:val="1"/>
      <w:marLeft w:val="0"/>
      <w:marRight w:val="0"/>
      <w:marTop w:val="0"/>
      <w:marBottom w:val="0"/>
      <w:divBdr>
        <w:top w:val="none" w:sz="0" w:space="0" w:color="auto"/>
        <w:left w:val="none" w:sz="0" w:space="0" w:color="auto"/>
        <w:bottom w:val="none" w:sz="0" w:space="0" w:color="auto"/>
        <w:right w:val="none" w:sz="0" w:space="0" w:color="auto"/>
      </w:divBdr>
    </w:div>
    <w:div w:id="1867332925">
      <w:bodyDiv w:val="1"/>
      <w:marLeft w:val="0"/>
      <w:marRight w:val="0"/>
      <w:marTop w:val="0"/>
      <w:marBottom w:val="0"/>
      <w:divBdr>
        <w:top w:val="none" w:sz="0" w:space="0" w:color="auto"/>
        <w:left w:val="none" w:sz="0" w:space="0" w:color="auto"/>
        <w:bottom w:val="none" w:sz="0" w:space="0" w:color="auto"/>
        <w:right w:val="none" w:sz="0" w:space="0" w:color="auto"/>
      </w:divBdr>
    </w:div>
    <w:div w:id="1868059172">
      <w:bodyDiv w:val="1"/>
      <w:marLeft w:val="0"/>
      <w:marRight w:val="0"/>
      <w:marTop w:val="0"/>
      <w:marBottom w:val="0"/>
      <w:divBdr>
        <w:top w:val="none" w:sz="0" w:space="0" w:color="auto"/>
        <w:left w:val="none" w:sz="0" w:space="0" w:color="auto"/>
        <w:bottom w:val="none" w:sz="0" w:space="0" w:color="auto"/>
        <w:right w:val="none" w:sz="0" w:space="0" w:color="auto"/>
      </w:divBdr>
    </w:div>
    <w:div w:id="1869293068">
      <w:bodyDiv w:val="1"/>
      <w:marLeft w:val="0"/>
      <w:marRight w:val="0"/>
      <w:marTop w:val="0"/>
      <w:marBottom w:val="0"/>
      <w:divBdr>
        <w:top w:val="none" w:sz="0" w:space="0" w:color="auto"/>
        <w:left w:val="none" w:sz="0" w:space="0" w:color="auto"/>
        <w:bottom w:val="none" w:sz="0" w:space="0" w:color="auto"/>
        <w:right w:val="none" w:sz="0" w:space="0" w:color="auto"/>
      </w:divBdr>
    </w:div>
    <w:div w:id="1869368725">
      <w:bodyDiv w:val="1"/>
      <w:marLeft w:val="0"/>
      <w:marRight w:val="0"/>
      <w:marTop w:val="0"/>
      <w:marBottom w:val="0"/>
      <w:divBdr>
        <w:top w:val="none" w:sz="0" w:space="0" w:color="auto"/>
        <w:left w:val="none" w:sz="0" w:space="0" w:color="auto"/>
        <w:bottom w:val="none" w:sz="0" w:space="0" w:color="auto"/>
        <w:right w:val="none" w:sz="0" w:space="0" w:color="auto"/>
      </w:divBdr>
    </w:div>
    <w:div w:id="1869369791">
      <w:bodyDiv w:val="1"/>
      <w:marLeft w:val="0"/>
      <w:marRight w:val="0"/>
      <w:marTop w:val="0"/>
      <w:marBottom w:val="0"/>
      <w:divBdr>
        <w:top w:val="none" w:sz="0" w:space="0" w:color="auto"/>
        <w:left w:val="none" w:sz="0" w:space="0" w:color="auto"/>
        <w:bottom w:val="none" w:sz="0" w:space="0" w:color="auto"/>
        <w:right w:val="none" w:sz="0" w:space="0" w:color="auto"/>
      </w:divBdr>
    </w:div>
    <w:div w:id="1869758792">
      <w:bodyDiv w:val="1"/>
      <w:marLeft w:val="0"/>
      <w:marRight w:val="0"/>
      <w:marTop w:val="0"/>
      <w:marBottom w:val="0"/>
      <w:divBdr>
        <w:top w:val="none" w:sz="0" w:space="0" w:color="auto"/>
        <w:left w:val="none" w:sz="0" w:space="0" w:color="auto"/>
        <w:bottom w:val="none" w:sz="0" w:space="0" w:color="auto"/>
        <w:right w:val="none" w:sz="0" w:space="0" w:color="auto"/>
      </w:divBdr>
    </w:div>
    <w:div w:id="1871795341">
      <w:bodyDiv w:val="1"/>
      <w:marLeft w:val="0"/>
      <w:marRight w:val="0"/>
      <w:marTop w:val="0"/>
      <w:marBottom w:val="0"/>
      <w:divBdr>
        <w:top w:val="none" w:sz="0" w:space="0" w:color="auto"/>
        <w:left w:val="none" w:sz="0" w:space="0" w:color="auto"/>
        <w:bottom w:val="none" w:sz="0" w:space="0" w:color="auto"/>
        <w:right w:val="none" w:sz="0" w:space="0" w:color="auto"/>
      </w:divBdr>
    </w:div>
    <w:div w:id="1872261840">
      <w:bodyDiv w:val="1"/>
      <w:marLeft w:val="0"/>
      <w:marRight w:val="0"/>
      <w:marTop w:val="0"/>
      <w:marBottom w:val="0"/>
      <w:divBdr>
        <w:top w:val="none" w:sz="0" w:space="0" w:color="auto"/>
        <w:left w:val="none" w:sz="0" w:space="0" w:color="auto"/>
        <w:bottom w:val="none" w:sz="0" w:space="0" w:color="auto"/>
        <w:right w:val="none" w:sz="0" w:space="0" w:color="auto"/>
      </w:divBdr>
    </w:div>
    <w:div w:id="1875341898">
      <w:bodyDiv w:val="1"/>
      <w:marLeft w:val="0"/>
      <w:marRight w:val="0"/>
      <w:marTop w:val="0"/>
      <w:marBottom w:val="0"/>
      <w:divBdr>
        <w:top w:val="none" w:sz="0" w:space="0" w:color="auto"/>
        <w:left w:val="none" w:sz="0" w:space="0" w:color="auto"/>
        <w:bottom w:val="none" w:sz="0" w:space="0" w:color="auto"/>
        <w:right w:val="none" w:sz="0" w:space="0" w:color="auto"/>
      </w:divBdr>
    </w:div>
    <w:div w:id="1876381554">
      <w:bodyDiv w:val="1"/>
      <w:marLeft w:val="0"/>
      <w:marRight w:val="0"/>
      <w:marTop w:val="0"/>
      <w:marBottom w:val="0"/>
      <w:divBdr>
        <w:top w:val="none" w:sz="0" w:space="0" w:color="auto"/>
        <w:left w:val="none" w:sz="0" w:space="0" w:color="auto"/>
        <w:bottom w:val="none" w:sz="0" w:space="0" w:color="auto"/>
        <w:right w:val="none" w:sz="0" w:space="0" w:color="auto"/>
      </w:divBdr>
    </w:div>
    <w:div w:id="1877497275">
      <w:bodyDiv w:val="1"/>
      <w:marLeft w:val="0"/>
      <w:marRight w:val="0"/>
      <w:marTop w:val="0"/>
      <w:marBottom w:val="0"/>
      <w:divBdr>
        <w:top w:val="none" w:sz="0" w:space="0" w:color="auto"/>
        <w:left w:val="none" w:sz="0" w:space="0" w:color="auto"/>
        <w:bottom w:val="none" w:sz="0" w:space="0" w:color="auto"/>
        <w:right w:val="none" w:sz="0" w:space="0" w:color="auto"/>
      </w:divBdr>
    </w:div>
    <w:div w:id="1879078742">
      <w:bodyDiv w:val="1"/>
      <w:marLeft w:val="0"/>
      <w:marRight w:val="0"/>
      <w:marTop w:val="0"/>
      <w:marBottom w:val="0"/>
      <w:divBdr>
        <w:top w:val="none" w:sz="0" w:space="0" w:color="auto"/>
        <w:left w:val="none" w:sz="0" w:space="0" w:color="auto"/>
        <w:bottom w:val="none" w:sz="0" w:space="0" w:color="auto"/>
        <w:right w:val="none" w:sz="0" w:space="0" w:color="auto"/>
      </w:divBdr>
    </w:div>
    <w:div w:id="1880239961">
      <w:bodyDiv w:val="1"/>
      <w:marLeft w:val="0"/>
      <w:marRight w:val="0"/>
      <w:marTop w:val="0"/>
      <w:marBottom w:val="0"/>
      <w:divBdr>
        <w:top w:val="none" w:sz="0" w:space="0" w:color="auto"/>
        <w:left w:val="none" w:sz="0" w:space="0" w:color="auto"/>
        <w:bottom w:val="none" w:sz="0" w:space="0" w:color="auto"/>
        <w:right w:val="none" w:sz="0" w:space="0" w:color="auto"/>
      </w:divBdr>
      <w:divsChild>
        <w:div w:id="1123622583">
          <w:marLeft w:val="0"/>
          <w:marRight w:val="0"/>
          <w:marTop w:val="0"/>
          <w:marBottom w:val="0"/>
          <w:divBdr>
            <w:top w:val="none" w:sz="0" w:space="0" w:color="auto"/>
            <w:left w:val="none" w:sz="0" w:space="0" w:color="auto"/>
            <w:bottom w:val="none" w:sz="0" w:space="0" w:color="auto"/>
            <w:right w:val="none" w:sz="0" w:space="0" w:color="auto"/>
          </w:divBdr>
        </w:div>
      </w:divsChild>
    </w:div>
    <w:div w:id="1881090605">
      <w:bodyDiv w:val="1"/>
      <w:marLeft w:val="0"/>
      <w:marRight w:val="0"/>
      <w:marTop w:val="0"/>
      <w:marBottom w:val="0"/>
      <w:divBdr>
        <w:top w:val="none" w:sz="0" w:space="0" w:color="auto"/>
        <w:left w:val="none" w:sz="0" w:space="0" w:color="auto"/>
        <w:bottom w:val="none" w:sz="0" w:space="0" w:color="auto"/>
        <w:right w:val="none" w:sz="0" w:space="0" w:color="auto"/>
      </w:divBdr>
    </w:div>
    <w:div w:id="1882865446">
      <w:bodyDiv w:val="1"/>
      <w:marLeft w:val="0"/>
      <w:marRight w:val="0"/>
      <w:marTop w:val="0"/>
      <w:marBottom w:val="0"/>
      <w:divBdr>
        <w:top w:val="none" w:sz="0" w:space="0" w:color="auto"/>
        <w:left w:val="none" w:sz="0" w:space="0" w:color="auto"/>
        <w:bottom w:val="none" w:sz="0" w:space="0" w:color="auto"/>
        <w:right w:val="none" w:sz="0" w:space="0" w:color="auto"/>
      </w:divBdr>
    </w:div>
    <w:div w:id="1883899115">
      <w:bodyDiv w:val="1"/>
      <w:marLeft w:val="0"/>
      <w:marRight w:val="0"/>
      <w:marTop w:val="0"/>
      <w:marBottom w:val="0"/>
      <w:divBdr>
        <w:top w:val="none" w:sz="0" w:space="0" w:color="auto"/>
        <w:left w:val="none" w:sz="0" w:space="0" w:color="auto"/>
        <w:bottom w:val="none" w:sz="0" w:space="0" w:color="auto"/>
        <w:right w:val="none" w:sz="0" w:space="0" w:color="auto"/>
      </w:divBdr>
    </w:div>
    <w:div w:id="1884947993">
      <w:bodyDiv w:val="1"/>
      <w:marLeft w:val="0"/>
      <w:marRight w:val="0"/>
      <w:marTop w:val="0"/>
      <w:marBottom w:val="0"/>
      <w:divBdr>
        <w:top w:val="none" w:sz="0" w:space="0" w:color="auto"/>
        <w:left w:val="none" w:sz="0" w:space="0" w:color="auto"/>
        <w:bottom w:val="none" w:sz="0" w:space="0" w:color="auto"/>
        <w:right w:val="none" w:sz="0" w:space="0" w:color="auto"/>
      </w:divBdr>
    </w:div>
    <w:div w:id="1886061823">
      <w:bodyDiv w:val="1"/>
      <w:marLeft w:val="0"/>
      <w:marRight w:val="0"/>
      <w:marTop w:val="0"/>
      <w:marBottom w:val="0"/>
      <w:divBdr>
        <w:top w:val="none" w:sz="0" w:space="0" w:color="auto"/>
        <w:left w:val="none" w:sz="0" w:space="0" w:color="auto"/>
        <w:bottom w:val="none" w:sz="0" w:space="0" w:color="auto"/>
        <w:right w:val="none" w:sz="0" w:space="0" w:color="auto"/>
      </w:divBdr>
    </w:div>
    <w:div w:id="1886477703">
      <w:bodyDiv w:val="1"/>
      <w:marLeft w:val="0"/>
      <w:marRight w:val="0"/>
      <w:marTop w:val="0"/>
      <w:marBottom w:val="0"/>
      <w:divBdr>
        <w:top w:val="none" w:sz="0" w:space="0" w:color="auto"/>
        <w:left w:val="none" w:sz="0" w:space="0" w:color="auto"/>
        <w:bottom w:val="none" w:sz="0" w:space="0" w:color="auto"/>
        <w:right w:val="none" w:sz="0" w:space="0" w:color="auto"/>
      </w:divBdr>
    </w:div>
    <w:div w:id="1886522865">
      <w:bodyDiv w:val="1"/>
      <w:marLeft w:val="0"/>
      <w:marRight w:val="0"/>
      <w:marTop w:val="0"/>
      <w:marBottom w:val="0"/>
      <w:divBdr>
        <w:top w:val="none" w:sz="0" w:space="0" w:color="auto"/>
        <w:left w:val="none" w:sz="0" w:space="0" w:color="auto"/>
        <w:bottom w:val="none" w:sz="0" w:space="0" w:color="auto"/>
        <w:right w:val="none" w:sz="0" w:space="0" w:color="auto"/>
      </w:divBdr>
    </w:div>
    <w:div w:id="1887257055">
      <w:bodyDiv w:val="1"/>
      <w:marLeft w:val="0"/>
      <w:marRight w:val="0"/>
      <w:marTop w:val="0"/>
      <w:marBottom w:val="0"/>
      <w:divBdr>
        <w:top w:val="none" w:sz="0" w:space="0" w:color="auto"/>
        <w:left w:val="none" w:sz="0" w:space="0" w:color="auto"/>
        <w:bottom w:val="none" w:sz="0" w:space="0" w:color="auto"/>
        <w:right w:val="none" w:sz="0" w:space="0" w:color="auto"/>
      </w:divBdr>
      <w:divsChild>
        <w:div w:id="1291789978">
          <w:marLeft w:val="0"/>
          <w:marRight w:val="0"/>
          <w:marTop w:val="0"/>
          <w:marBottom w:val="0"/>
          <w:divBdr>
            <w:top w:val="none" w:sz="0" w:space="0" w:color="auto"/>
            <w:left w:val="none" w:sz="0" w:space="0" w:color="auto"/>
            <w:bottom w:val="none" w:sz="0" w:space="0" w:color="auto"/>
            <w:right w:val="none" w:sz="0" w:space="0" w:color="auto"/>
          </w:divBdr>
          <w:divsChild>
            <w:div w:id="207107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181578">
      <w:bodyDiv w:val="1"/>
      <w:marLeft w:val="0"/>
      <w:marRight w:val="0"/>
      <w:marTop w:val="0"/>
      <w:marBottom w:val="0"/>
      <w:divBdr>
        <w:top w:val="none" w:sz="0" w:space="0" w:color="auto"/>
        <w:left w:val="none" w:sz="0" w:space="0" w:color="auto"/>
        <w:bottom w:val="none" w:sz="0" w:space="0" w:color="auto"/>
        <w:right w:val="none" w:sz="0" w:space="0" w:color="auto"/>
      </w:divBdr>
    </w:div>
    <w:div w:id="1888299669">
      <w:bodyDiv w:val="1"/>
      <w:marLeft w:val="0"/>
      <w:marRight w:val="0"/>
      <w:marTop w:val="0"/>
      <w:marBottom w:val="0"/>
      <w:divBdr>
        <w:top w:val="none" w:sz="0" w:space="0" w:color="auto"/>
        <w:left w:val="none" w:sz="0" w:space="0" w:color="auto"/>
        <w:bottom w:val="none" w:sz="0" w:space="0" w:color="auto"/>
        <w:right w:val="none" w:sz="0" w:space="0" w:color="auto"/>
      </w:divBdr>
      <w:divsChild>
        <w:div w:id="1308125408">
          <w:marLeft w:val="0"/>
          <w:marRight w:val="0"/>
          <w:marTop w:val="0"/>
          <w:marBottom w:val="0"/>
          <w:divBdr>
            <w:top w:val="none" w:sz="0" w:space="0" w:color="auto"/>
            <w:left w:val="none" w:sz="0" w:space="0" w:color="auto"/>
            <w:bottom w:val="none" w:sz="0" w:space="0" w:color="auto"/>
            <w:right w:val="none" w:sz="0" w:space="0" w:color="auto"/>
          </w:divBdr>
          <w:divsChild>
            <w:div w:id="533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04919">
      <w:bodyDiv w:val="1"/>
      <w:marLeft w:val="0"/>
      <w:marRight w:val="0"/>
      <w:marTop w:val="0"/>
      <w:marBottom w:val="0"/>
      <w:divBdr>
        <w:top w:val="none" w:sz="0" w:space="0" w:color="auto"/>
        <w:left w:val="none" w:sz="0" w:space="0" w:color="auto"/>
        <w:bottom w:val="none" w:sz="0" w:space="0" w:color="auto"/>
        <w:right w:val="none" w:sz="0" w:space="0" w:color="auto"/>
      </w:divBdr>
    </w:div>
    <w:div w:id="1890263841">
      <w:bodyDiv w:val="1"/>
      <w:marLeft w:val="0"/>
      <w:marRight w:val="0"/>
      <w:marTop w:val="0"/>
      <w:marBottom w:val="0"/>
      <w:divBdr>
        <w:top w:val="none" w:sz="0" w:space="0" w:color="auto"/>
        <w:left w:val="none" w:sz="0" w:space="0" w:color="auto"/>
        <w:bottom w:val="none" w:sz="0" w:space="0" w:color="auto"/>
        <w:right w:val="none" w:sz="0" w:space="0" w:color="auto"/>
      </w:divBdr>
    </w:div>
    <w:div w:id="1892187770">
      <w:bodyDiv w:val="1"/>
      <w:marLeft w:val="0"/>
      <w:marRight w:val="0"/>
      <w:marTop w:val="0"/>
      <w:marBottom w:val="0"/>
      <w:divBdr>
        <w:top w:val="none" w:sz="0" w:space="0" w:color="auto"/>
        <w:left w:val="none" w:sz="0" w:space="0" w:color="auto"/>
        <w:bottom w:val="none" w:sz="0" w:space="0" w:color="auto"/>
        <w:right w:val="none" w:sz="0" w:space="0" w:color="auto"/>
      </w:divBdr>
    </w:div>
    <w:div w:id="1893231647">
      <w:bodyDiv w:val="1"/>
      <w:marLeft w:val="0"/>
      <w:marRight w:val="0"/>
      <w:marTop w:val="0"/>
      <w:marBottom w:val="0"/>
      <w:divBdr>
        <w:top w:val="none" w:sz="0" w:space="0" w:color="auto"/>
        <w:left w:val="none" w:sz="0" w:space="0" w:color="auto"/>
        <w:bottom w:val="none" w:sz="0" w:space="0" w:color="auto"/>
        <w:right w:val="none" w:sz="0" w:space="0" w:color="auto"/>
      </w:divBdr>
    </w:div>
    <w:div w:id="1893997421">
      <w:bodyDiv w:val="1"/>
      <w:marLeft w:val="0"/>
      <w:marRight w:val="0"/>
      <w:marTop w:val="0"/>
      <w:marBottom w:val="0"/>
      <w:divBdr>
        <w:top w:val="none" w:sz="0" w:space="0" w:color="auto"/>
        <w:left w:val="none" w:sz="0" w:space="0" w:color="auto"/>
        <w:bottom w:val="none" w:sz="0" w:space="0" w:color="auto"/>
        <w:right w:val="none" w:sz="0" w:space="0" w:color="auto"/>
      </w:divBdr>
    </w:div>
    <w:div w:id="1894152570">
      <w:bodyDiv w:val="1"/>
      <w:marLeft w:val="0"/>
      <w:marRight w:val="0"/>
      <w:marTop w:val="0"/>
      <w:marBottom w:val="0"/>
      <w:divBdr>
        <w:top w:val="none" w:sz="0" w:space="0" w:color="auto"/>
        <w:left w:val="none" w:sz="0" w:space="0" w:color="auto"/>
        <w:bottom w:val="none" w:sz="0" w:space="0" w:color="auto"/>
        <w:right w:val="none" w:sz="0" w:space="0" w:color="auto"/>
      </w:divBdr>
    </w:div>
    <w:div w:id="1895265908">
      <w:bodyDiv w:val="1"/>
      <w:marLeft w:val="0"/>
      <w:marRight w:val="0"/>
      <w:marTop w:val="0"/>
      <w:marBottom w:val="0"/>
      <w:divBdr>
        <w:top w:val="none" w:sz="0" w:space="0" w:color="auto"/>
        <w:left w:val="none" w:sz="0" w:space="0" w:color="auto"/>
        <w:bottom w:val="none" w:sz="0" w:space="0" w:color="auto"/>
        <w:right w:val="none" w:sz="0" w:space="0" w:color="auto"/>
      </w:divBdr>
    </w:div>
    <w:div w:id="1895969473">
      <w:bodyDiv w:val="1"/>
      <w:marLeft w:val="0"/>
      <w:marRight w:val="0"/>
      <w:marTop w:val="0"/>
      <w:marBottom w:val="0"/>
      <w:divBdr>
        <w:top w:val="none" w:sz="0" w:space="0" w:color="auto"/>
        <w:left w:val="none" w:sz="0" w:space="0" w:color="auto"/>
        <w:bottom w:val="none" w:sz="0" w:space="0" w:color="auto"/>
        <w:right w:val="none" w:sz="0" w:space="0" w:color="auto"/>
      </w:divBdr>
    </w:div>
    <w:div w:id="1896620604">
      <w:bodyDiv w:val="1"/>
      <w:marLeft w:val="0"/>
      <w:marRight w:val="0"/>
      <w:marTop w:val="0"/>
      <w:marBottom w:val="0"/>
      <w:divBdr>
        <w:top w:val="none" w:sz="0" w:space="0" w:color="auto"/>
        <w:left w:val="none" w:sz="0" w:space="0" w:color="auto"/>
        <w:bottom w:val="none" w:sz="0" w:space="0" w:color="auto"/>
        <w:right w:val="none" w:sz="0" w:space="0" w:color="auto"/>
      </w:divBdr>
    </w:div>
    <w:div w:id="1896820226">
      <w:bodyDiv w:val="1"/>
      <w:marLeft w:val="0"/>
      <w:marRight w:val="0"/>
      <w:marTop w:val="0"/>
      <w:marBottom w:val="0"/>
      <w:divBdr>
        <w:top w:val="none" w:sz="0" w:space="0" w:color="auto"/>
        <w:left w:val="none" w:sz="0" w:space="0" w:color="auto"/>
        <w:bottom w:val="none" w:sz="0" w:space="0" w:color="auto"/>
        <w:right w:val="none" w:sz="0" w:space="0" w:color="auto"/>
      </w:divBdr>
    </w:div>
    <w:div w:id="1896967931">
      <w:bodyDiv w:val="1"/>
      <w:marLeft w:val="0"/>
      <w:marRight w:val="0"/>
      <w:marTop w:val="0"/>
      <w:marBottom w:val="0"/>
      <w:divBdr>
        <w:top w:val="none" w:sz="0" w:space="0" w:color="auto"/>
        <w:left w:val="none" w:sz="0" w:space="0" w:color="auto"/>
        <w:bottom w:val="none" w:sz="0" w:space="0" w:color="auto"/>
        <w:right w:val="none" w:sz="0" w:space="0" w:color="auto"/>
      </w:divBdr>
    </w:div>
    <w:div w:id="1899196812">
      <w:bodyDiv w:val="1"/>
      <w:marLeft w:val="0"/>
      <w:marRight w:val="0"/>
      <w:marTop w:val="0"/>
      <w:marBottom w:val="0"/>
      <w:divBdr>
        <w:top w:val="none" w:sz="0" w:space="0" w:color="auto"/>
        <w:left w:val="none" w:sz="0" w:space="0" w:color="auto"/>
        <w:bottom w:val="none" w:sz="0" w:space="0" w:color="auto"/>
        <w:right w:val="none" w:sz="0" w:space="0" w:color="auto"/>
      </w:divBdr>
    </w:div>
    <w:div w:id="1901548535">
      <w:bodyDiv w:val="1"/>
      <w:marLeft w:val="0"/>
      <w:marRight w:val="0"/>
      <w:marTop w:val="0"/>
      <w:marBottom w:val="0"/>
      <w:divBdr>
        <w:top w:val="none" w:sz="0" w:space="0" w:color="auto"/>
        <w:left w:val="none" w:sz="0" w:space="0" w:color="auto"/>
        <w:bottom w:val="none" w:sz="0" w:space="0" w:color="auto"/>
        <w:right w:val="none" w:sz="0" w:space="0" w:color="auto"/>
      </w:divBdr>
    </w:div>
    <w:div w:id="1902981107">
      <w:bodyDiv w:val="1"/>
      <w:marLeft w:val="0"/>
      <w:marRight w:val="0"/>
      <w:marTop w:val="0"/>
      <w:marBottom w:val="0"/>
      <w:divBdr>
        <w:top w:val="none" w:sz="0" w:space="0" w:color="auto"/>
        <w:left w:val="none" w:sz="0" w:space="0" w:color="auto"/>
        <w:bottom w:val="none" w:sz="0" w:space="0" w:color="auto"/>
        <w:right w:val="none" w:sz="0" w:space="0" w:color="auto"/>
      </w:divBdr>
    </w:div>
    <w:div w:id="1904173933">
      <w:bodyDiv w:val="1"/>
      <w:marLeft w:val="0"/>
      <w:marRight w:val="0"/>
      <w:marTop w:val="0"/>
      <w:marBottom w:val="0"/>
      <w:divBdr>
        <w:top w:val="none" w:sz="0" w:space="0" w:color="auto"/>
        <w:left w:val="none" w:sz="0" w:space="0" w:color="auto"/>
        <w:bottom w:val="none" w:sz="0" w:space="0" w:color="auto"/>
        <w:right w:val="none" w:sz="0" w:space="0" w:color="auto"/>
      </w:divBdr>
      <w:divsChild>
        <w:div w:id="1893541874">
          <w:marLeft w:val="0"/>
          <w:marRight w:val="0"/>
          <w:marTop w:val="0"/>
          <w:marBottom w:val="0"/>
          <w:divBdr>
            <w:top w:val="none" w:sz="0" w:space="0" w:color="auto"/>
            <w:left w:val="none" w:sz="0" w:space="0" w:color="auto"/>
            <w:bottom w:val="none" w:sz="0" w:space="0" w:color="auto"/>
            <w:right w:val="none" w:sz="0" w:space="0" w:color="auto"/>
          </w:divBdr>
          <w:divsChild>
            <w:div w:id="7332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246062">
      <w:bodyDiv w:val="1"/>
      <w:marLeft w:val="0"/>
      <w:marRight w:val="0"/>
      <w:marTop w:val="0"/>
      <w:marBottom w:val="0"/>
      <w:divBdr>
        <w:top w:val="none" w:sz="0" w:space="0" w:color="auto"/>
        <w:left w:val="none" w:sz="0" w:space="0" w:color="auto"/>
        <w:bottom w:val="none" w:sz="0" w:space="0" w:color="auto"/>
        <w:right w:val="none" w:sz="0" w:space="0" w:color="auto"/>
      </w:divBdr>
    </w:div>
    <w:div w:id="1905333254">
      <w:bodyDiv w:val="1"/>
      <w:marLeft w:val="0"/>
      <w:marRight w:val="0"/>
      <w:marTop w:val="0"/>
      <w:marBottom w:val="0"/>
      <w:divBdr>
        <w:top w:val="none" w:sz="0" w:space="0" w:color="auto"/>
        <w:left w:val="none" w:sz="0" w:space="0" w:color="auto"/>
        <w:bottom w:val="none" w:sz="0" w:space="0" w:color="auto"/>
        <w:right w:val="none" w:sz="0" w:space="0" w:color="auto"/>
      </w:divBdr>
    </w:div>
    <w:div w:id="1909218382">
      <w:bodyDiv w:val="1"/>
      <w:marLeft w:val="0"/>
      <w:marRight w:val="0"/>
      <w:marTop w:val="0"/>
      <w:marBottom w:val="0"/>
      <w:divBdr>
        <w:top w:val="none" w:sz="0" w:space="0" w:color="auto"/>
        <w:left w:val="none" w:sz="0" w:space="0" w:color="auto"/>
        <w:bottom w:val="none" w:sz="0" w:space="0" w:color="auto"/>
        <w:right w:val="none" w:sz="0" w:space="0" w:color="auto"/>
      </w:divBdr>
    </w:div>
    <w:div w:id="1910075268">
      <w:bodyDiv w:val="1"/>
      <w:marLeft w:val="0"/>
      <w:marRight w:val="0"/>
      <w:marTop w:val="0"/>
      <w:marBottom w:val="0"/>
      <w:divBdr>
        <w:top w:val="none" w:sz="0" w:space="0" w:color="auto"/>
        <w:left w:val="none" w:sz="0" w:space="0" w:color="auto"/>
        <w:bottom w:val="none" w:sz="0" w:space="0" w:color="auto"/>
        <w:right w:val="none" w:sz="0" w:space="0" w:color="auto"/>
      </w:divBdr>
      <w:divsChild>
        <w:div w:id="2058314718">
          <w:marLeft w:val="0"/>
          <w:marRight w:val="0"/>
          <w:marTop w:val="0"/>
          <w:marBottom w:val="0"/>
          <w:divBdr>
            <w:top w:val="none" w:sz="0" w:space="0" w:color="auto"/>
            <w:left w:val="none" w:sz="0" w:space="0" w:color="auto"/>
            <w:bottom w:val="none" w:sz="0" w:space="0" w:color="auto"/>
            <w:right w:val="none" w:sz="0" w:space="0" w:color="auto"/>
          </w:divBdr>
          <w:divsChild>
            <w:div w:id="74292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6300">
      <w:bodyDiv w:val="1"/>
      <w:marLeft w:val="0"/>
      <w:marRight w:val="0"/>
      <w:marTop w:val="0"/>
      <w:marBottom w:val="0"/>
      <w:divBdr>
        <w:top w:val="none" w:sz="0" w:space="0" w:color="auto"/>
        <w:left w:val="none" w:sz="0" w:space="0" w:color="auto"/>
        <w:bottom w:val="none" w:sz="0" w:space="0" w:color="auto"/>
        <w:right w:val="none" w:sz="0" w:space="0" w:color="auto"/>
      </w:divBdr>
    </w:div>
    <w:div w:id="1912615274">
      <w:bodyDiv w:val="1"/>
      <w:marLeft w:val="0"/>
      <w:marRight w:val="0"/>
      <w:marTop w:val="0"/>
      <w:marBottom w:val="0"/>
      <w:divBdr>
        <w:top w:val="none" w:sz="0" w:space="0" w:color="auto"/>
        <w:left w:val="none" w:sz="0" w:space="0" w:color="auto"/>
        <w:bottom w:val="none" w:sz="0" w:space="0" w:color="auto"/>
        <w:right w:val="none" w:sz="0" w:space="0" w:color="auto"/>
      </w:divBdr>
    </w:div>
    <w:div w:id="1914923934">
      <w:bodyDiv w:val="1"/>
      <w:marLeft w:val="0"/>
      <w:marRight w:val="0"/>
      <w:marTop w:val="0"/>
      <w:marBottom w:val="0"/>
      <w:divBdr>
        <w:top w:val="none" w:sz="0" w:space="0" w:color="auto"/>
        <w:left w:val="none" w:sz="0" w:space="0" w:color="auto"/>
        <w:bottom w:val="none" w:sz="0" w:space="0" w:color="auto"/>
        <w:right w:val="none" w:sz="0" w:space="0" w:color="auto"/>
      </w:divBdr>
    </w:div>
    <w:div w:id="1919290438">
      <w:bodyDiv w:val="1"/>
      <w:marLeft w:val="0"/>
      <w:marRight w:val="0"/>
      <w:marTop w:val="0"/>
      <w:marBottom w:val="0"/>
      <w:divBdr>
        <w:top w:val="none" w:sz="0" w:space="0" w:color="auto"/>
        <w:left w:val="none" w:sz="0" w:space="0" w:color="auto"/>
        <w:bottom w:val="none" w:sz="0" w:space="0" w:color="auto"/>
        <w:right w:val="none" w:sz="0" w:space="0" w:color="auto"/>
      </w:divBdr>
    </w:div>
    <w:div w:id="1928344558">
      <w:bodyDiv w:val="1"/>
      <w:marLeft w:val="0"/>
      <w:marRight w:val="0"/>
      <w:marTop w:val="0"/>
      <w:marBottom w:val="0"/>
      <w:divBdr>
        <w:top w:val="none" w:sz="0" w:space="0" w:color="auto"/>
        <w:left w:val="none" w:sz="0" w:space="0" w:color="auto"/>
        <w:bottom w:val="none" w:sz="0" w:space="0" w:color="auto"/>
        <w:right w:val="none" w:sz="0" w:space="0" w:color="auto"/>
      </w:divBdr>
    </w:div>
    <w:div w:id="1929924311">
      <w:bodyDiv w:val="1"/>
      <w:marLeft w:val="0"/>
      <w:marRight w:val="0"/>
      <w:marTop w:val="0"/>
      <w:marBottom w:val="0"/>
      <w:divBdr>
        <w:top w:val="none" w:sz="0" w:space="0" w:color="auto"/>
        <w:left w:val="none" w:sz="0" w:space="0" w:color="auto"/>
        <w:bottom w:val="none" w:sz="0" w:space="0" w:color="auto"/>
        <w:right w:val="none" w:sz="0" w:space="0" w:color="auto"/>
      </w:divBdr>
    </w:div>
    <w:div w:id="1931546884">
      <w:bodyDiv w:val="1"/>
      <w:marLeft w:val="0"/>
      <w:marRight w:val="0"/>
      <w:marTop w:val="0"/>
      <w:marBottom w:val="0"/>
      <w:divBdr>
        <w:top w:val="none" w:sz="0" w:space="0" w:color="auto"/>
        <w:left w:val="none" w:sz="0" w:space="0" w:color="auto"/>
        <w:bottom w:val="none" w:sz="0" w:space="0" w:color="auto"/>
        <w:right w:val="none" w:sz="0" w:space="0" w:color="auto"/>
      </w:divBdr>
    </w:div>
    <w:div w:id="1932470835">
      <w:bodyDiv w:val="1"/>
      <w:marLeft w:val="0"/>
      <w:marRight w:val="0"/>
      <w:marTop w:val="0"/>
      <w:marBottom w:val="0"/>
      <w:divBdr>
        <w:top w:val="none" w:sz="0" w:space="0" w:color="auto"/>
        <w:left w:val="none" w:sz="0" w:space="0" w:color="auto"/>
        <w:bottom w:val="none" w:sz="0" w:space="0" w:color="auto"/>
        <w:right w:val="none" w:sz="0" w:space="0" w:color="auto"/>
      </w:divBdr>
      <w:divsChild>
        <w:div w:id="1213232046">
          <w:marLeft w:val="0"/>
          <w:marRight w:val="0"/>
          <w:marTop w:val="0"/>
          <w:marBottom w:val="0"/>
          <w:divBdr>
            <w:top w:val="none" w:sz="0" w:space="0" w:color="auto"/>
            <w:left w:val="none" w:sz="0" w:space="0" w:color="auto"/>
            <w:bottom w:val="none" w:sz="0" w:space="0" w:color="auto"/>
            <w:right w:val="none" w:sz="0" w:space="0" w:color="auto"/>
          </w:divBdr>
          <w:divsChild>
            <w:div w:id="13684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739169">
      <w:bodyDiv w:val="1"/>
      <w:marLeft w:val="0"/>
      <w:marRight w:val="0"/>
      <w:marTop w:val="0"/>
      <w:marBottom w:val="0"/>
      <w:divBdr>
        <w:top w:val="none" w:sz="0" w:space="0" w:color="auto"/>
        <w:left w:val="none" w:sz="0" w:space="0" w:color="auto"/>
        <w:bottom w:val="none" w:sz="0" w:space="0" w:color="auto"/>
        <w:right w:val="none" w:sz="0" w:space="0" w:color="auto"/>
      </w:divBdr>
    </w:div>
    <w:div w:id="1933002521">
      <w:bodyDiv w:val="1"/>
      <w:marLeft w:val="0"/>
      <w:marRight w:val="0"/>
      <w:marTop w:val="0"/>
      <w:marBottom w:val="0"/>
      <w:divBdr>
        <w:top w:val="none" w:sz="0" w:space="0" w:color="auto"/>
        <w:left w:val="none" w:sz="0" w:space="0" w:color="auto"/>
        <w:bottom w:val="none" w:sz="0" w:space="0" w:color="auto"/>
        <w:right w:val="none" w:sz="0" w:space="0" w:color="auto"/>
      </w:divBdr>
    </w:div>
    <w:div w:id="1933195822">
      <w:bodyDiv w:val="1"/>
      <w:marLeft w:val="0"/>
      <w:marRight w:val="0"/>
      <w:marTop w:val="0"/>
      <w:marBottom w:val="0"/>
      <w:divBdr>
        <w:top w:val="none" w:sz="0" w:space="0" w:color="auto"/>
        <w:left w:val="none" w:sz="0" w:space="0" w:color="auto"/>
        <w:bottom w:val="none" w:sz="0" w:space="0" w:color="auto"/>
        <w:right w:val="none" w:sz="0" w:space="0" w:color="auto"/>
      </w:divBdr>
      <w:divsChild>
        <w:div w:id="1183860714">
          <w:marLeft w:val="0"/>
          <w:marRight w:val="0"/>
          <w:marTop w:val="0"/>
          <w:marBottom w:val="0"/>
          <w:divBdr>
            <w:top w:val="none" w:sz="0" w:space="0" w:color="auto"/>
            <w:left w:val="none" w:sz="0" w:space="0" w:color="auto"/>
            <w:bottom w:val="none" w:sz="0" w:space="0" w:color="auto"/>
            <w:right w:val="none" w:sz="0" w:space="0" w:color="auto"/>
          </w:divBdr>
          <w:divsChild>
            <w:div w:id="130970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749224">
      <w:bodyDiv w:val="1"/>
      <w:marLeft w:val="0"/>
      <w:marRight w:val="0"/>
      <w:marTop w:val="0"/>
      <w:marBottom w:val="0"/>
      <w:divBdr>
        <w:top w:val="none" w:sz="0" w:space="0" w:color="auto"/>
        <w:left w:val="none" w:sz="0" w:space="0" w:color="auto"/>
        <w:bottom w:val="none" w:sz="0" w:space="0" w:color="auto"/>
        <w:right w:val="none" w:sz="0" w:space="0" w:color="auto"/>
      </w:divBdr>
    </w:div>
    <w:div w:id="1939823336">
      <w:bodyDiv w:val="1"/>
      <w:marLeft w:val="0"/>
      <w:marRight w:val="0"/>
      <w:marTop w:val="0"/>
      <w:marBottom w:val="0"/>
      <w:divBdr>
        <w:top w:val="none" w:sz="0" w:space="0" w:color="auto"/>
        <w:left w:val="none" w:sz="0" w:space="0" w:color="auto"/>
        <w:bottom w:val="none" w:sz="0" w:space="0" w:color="auto"/>
        <w:right w:val="none" w:sz="0" w:space="0" w:color="auto"/>
      </w:divBdr>
    </w:div>
    <w:div w:id="1939872781">
      <w:bodyDiv w:val="1"/>
      <w:marLeft w:val="0"/>
      <w:marRight w:val="0"/>
      <w:marTop w:val="0"/>
      <w:marBottom w:val="0"/>
      <w:divBdr>
        <w:top w:val="none" w:sz="0" w:space="0" w:color="auto"/>
        <w:left w:val="none" w:sz="0" w:space="0" w:color="auto"/>
        <w:bottom w:val="none" w:sz="0" w:space="0" w:color="auto"/>
        <w:right w:val="none" w:sz="0" w:space="0" w:color="auto"/>
      </w:divBdr>
    </w:div>
    <w:div w:id="1940945165">
      <w:bodyDiv w:val="1"/>
      <w:marLeft w:val="0"/>
      <w:marRight w:val="0"/>
      <w:marTop w:val="0"/>
      <w:marBottom w:val="0"/>
      <w:divBdr>
        <w:top w:val="none" w:sz="0" w:space="0" w:color="auto"/>
        <w:left w:val="none" w:sz="0" w:space="0" w:color="auto"/>
        <w:bottom w:val="none" w:sz="0" w:space="0" w:color="auto"/>
        <w:right w:val="none" w:sz="0" w:space="0" w:color="auto"/>
      </w:divBdr>
    </w:div>
    <w:div w:id="1941142320">
      <w:bodyDiv w:val="1"/>
      <w:marLeft w:val="0"/>
      <w:marRight w:val="0"/>
      <w:marTop w:val="0"/>
      <w:marBottom w:val="0"/>
      <w:divBdr>
        <w:top w:val="none" w:sz="0" w:space="0" w:color="auto"/>
        <w:left w:val="none" w:sz="0" w:space="0" w:color="auto"/>
        <w:bottom w:val="none" w:sz="0" w:space="0" w:color="auto"/>
        <w:right w:val="none" w:sz="0" w:space="0" w:color="auto"/>
      </w:divBdr>
    </w:div>
    <w:div w:id="1941718989">
      <w:bodyDiv w:val="1"/>
      <w:marLeft w:val="0"/>
      <w:marRight w:val="0"/>
      <w:marTop w:val="0"/>
      <w:marBottom w:val="0"/>
      <w:divBdr>
        <w:top w:val="none" w:sz="0" w:space="0" w:color="auto"/>
        <w:left w:val="none" w:sz="0" w:space="0" w:color="auto"/>
        <w:bottom w:val="none" w:sz="0" w:space="0" w:color="auto"/>
        <w:right w:val="none" w:sz="0" w:space="0" w:color="auto"/>
      </w:divBdr>
    </w:div>
    <w:div w:id="1947494270">
      <w:bodyDiv w:val="1"/>
      <w:marLeft w:val="0"/>
      <w:marRight w:val="0"/>
      <w:marTop w:val="0"/>
      <w:marBottom w:val="0"/>
      <w:divBdr>
        <w:top w:val="none" w:sz="0" w:space="0" w:color="auto"/>
        <w:left w:val="none" w:sz="0" w:space="0" w:color="auto"/>
        <w:bottom w:val="none" w:sz="0" w:space="0" w:color="auto"/>
        <w:right w:val="none" w:sz="0" w:space="0" w:color="auto"/>
      </w:divBdr>
    </w:div>
    <w:div w:id="1949045763">
      <w:bodyDiv w:val="1"/>
      <w:marLeft w:val="0"/>
      <w:marRight w:val="0"/>
      <w:marTop w:val="0"/>
      <w:marBottom w:val="0"/>
      <w:divBdr>
        <w:top w:val="none" w:sz="0" w:space="0" w:color="auto"/>
        <w:left w:val="none" w:sz="0" w:space="0" w:color="auto"/>
        <w:bottom w:val="none" w:sz="0" w:space="0" w:color="auto"/>
        <w:right w:val="none" w:sz="0" w:space="0" w:color="auto"/>
      </w:divBdr>
    </w:div>
    <w:div w:id="1949771771">
      <w:bodyDiv w:val="1"/>
      <w:marLeft w:val="0"/>
      <w:marRight w:val="0"/>
      <w:marTop w:val="0"/>
      <w:marBottom w:val="0"/>
      <w:divBdr>
        <w:top w:val="none" w:sz="0" w:space="0" w:color="auto"/>
        <w:left w:val="none" w:sz="0" w:space="0" w:color="auto"/>
        <w:bottom w:val="none" w:sz="0" w:space="0" w:color="auto"/>
        <w:right w:val="none" w:sz="0" w:space="0" w:color="auto"/>
      </w:divBdr>
      <w:divsChild>
        <w:div w:id="461775320">
          <w:marLeft w:val="0"/>
          <w:marRight w:val="0"/>
          <w:marTop w:val="0"/>
          <w:marBottom w:val="0"/>
          <w:divBdr>
            <w:top w:val="none" w:sz="0" w:space="0" w:color="auto"/>
            <w:left w:val="none" w:sz="0" w:space="0" w:color="auto"/>
            <w:bottom w:val="none" w:sz="0" w:space="0" w:color="auto"/>
            <w:right w:val="none" w:sz="0" w:space="0" w:color="auto"/>
          </w:divBdr>
          <w:divsChild>
            <w:div w:id="16838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17873">
      <w:bodyDiv w:val="1"/>
      <w:marLeft w:val="0"/>
      <w:marRight w:val="0"/>
      <w:marTop w:val="0"/>
      <w:marBottom w:val="0"/>
      <w:divBdr>
        <w:top w:val="none" w:sz="0" w:space="0" w:color="auto"/>
        <w:left w:val="none" w:sz="0" w:space="0" w:color="auto"/>
        <w:bottom w:val="none" w:sz="0" w:space="0" w:color="auto"/>
        <w:right w:val="none" w:sz="0" w:space="0" w:color="auto"/>
      </w:divBdr>
      <w:divsChild>
        <w:div w:id="1657103694">
          <w:marLeft w:val="0"/>
          <w:marRight w:val="0"/>
          <w:marTop w:val="0"/>
          <w:marBottom w:val="0"/>
          <w:divBdr>
            <w:top w:val="none" w:sz="0" w:space="0" w:color="auto"/>
            <w:left w:val="none" w:sz="0" w:space="0" w:color="auto"/>
            <w:bottom w:val="none" w:sz="0" w:space="0" w:color="auto"/>
            <w:right w:val="none" w:sz="0" w:space="0" w:color="auto"/>
          </w:divBdr>
        </w:div>
        <w:div w:id="788938641">
          <w:marLeft w:val="0"/>
          <w:marRight w:val="0"/>
          <w:marTop w:val="0"/>
          <w:marBottom w:val="0"/>
          <w:divBdr>
            <w:top w:val="none" w:sz="0" w:space="0" w:color="auto"/>
            <w:left w:val="none" w:sz="0" w:space="0" w:color="auto"/>
            <w:bottom w:val="none" w:sz="0" w:space="0" w:color="auto"/>
            <w:right w:val="none" w:sz="0" w:space="0" w:color="auto"/>
          </w:divBdr>
        </w:div>
        <w:div w:id="1946765066">
          <w:marLeft w:val="0"/>
          <w:marRight w:val="0"/>
          <w:marTop w:val="0"/>
          <w:marBottom w:val="0"/>
          <w:divBdr>
            <w:top w:val="none" w:sz="0" w:space="0" w:color="auto"/>
            <w:left w:val="none" w:sz="0" w:space="0" w:color="auto"/>
            <w:bottom w:val="none" w:sz="0" w:space="0" w:color="auto"/>
            <w:right w:val="none" w:sz="0" w:space="0" w:color="auto"/>
          </w:divBdr>
        </w:div>
        <w:div w:id="725031696">
          <w:marLeft w:val="0"/>
          <w:marRight w:val="0"/>
          <w:marTop w:val="0"/>
          <w:marBottom w:val="0"/>
          <w:divBdr>
            <w:top w:val="none" w:sz="0" w:space="0" w:color="auto"/>
            <w:left w:val="none" w:sz="0" w:space="0" w:color="auto"/>
            <w:bottom w:val="none" w:sz="0" w:space="0" w:color="auto"/>
            <w:right w:val="none" w:sz="0" w:space="0" w:color="auto"/>
          </w:divBdr>
        </w:div>
        <w:div w:id="2084637650">
          <w:marLeft w:val="0"/>
          <w:marRight w:val="0"/>
          <w:marTop w:val="0"/>
          <w:marBottom w:val="0"/>
          <w:divBdr>
            <w:top w:val="none" w:sz="0" w:space="0" w:color="auto"/>
            <w:left w:val="none" w:sz="0" w:space="0" w:color="auto"/>
            <w:bottom w:val="none" w:sz="0" w:space="0" w:color="auto"/>
            <w:right w:val="none" w:sz="0" w:space="0" w:color="auto"/>
          </w:divBdr>
        </w:div>
        <w:div w:id="1761835116">
          <w:marLeft w:val="0"/>
          <w:marRight w:val="0"/>
          <w:marTop w:val="0"/>
          <w:marBottom w:val="0"/>
          <w:divBdr>
            <w:top w:val="none" w:sz="0" w:space="0" w:color="auto"/>
            <w:left w:val="none" w:sz="0" w:space="0" w:color="auto"/>
            <w:bottom w:val="none" w:sz="0" w:space="0" w:color="auto"/>
            <w:right w:val="none" w:sz="0" w:space="0" w:color="auto"/>
          </w:divBdr>
        </w:div>
      </w:divsChild>
    </w:div>
    <w:div w:id="1951163287">
      <w:bodyDiv w:val="1"/>
      <w:marLeft w:val="0"/>
      <w:marRight w:val="0"/>
      <w:marTop w:val="0"/>
      <w:marBottom w:val="0"/>
      <w:divBdr>
        <w:top w:val="none" w:sz="0" w:space="0" w:color="auto"/>
        <w:left w:val="none" w:sz="0" w:space="0" w:color="auto"/>
        <w:bottom w:val="none" w:sz="0" w:space="0" w:color="auto"/>
        <w:right w:val="none" w:sz="0" w:space="0" w:color="auto"/>
      </w:divBdr>
    </w:div>
    <w:div w:id="1952514921">
      <w:bodyDiv w:val="1"/>
      <w:marLeft w:val="0"/>
      <w:marRight w:val="0"/>
      <w:marTop w:val="0"/>
      <w:marBottom w:val="0"/>
      <w:divBdr>
        <w:top w:val="none" w:sz="0" w:space="0" w:color="auto"/>
        <w:left w:val="none" w:sz="0" w:space="0" w:color="auto"/>
        <w:bottom w:val="none" w:sz="0" w:space="0" w:color="auto"/>
        <w:right w:val="none" w:sz="0" w:space="0" w:color="auto"/>
      </w:divBdr>
    </w:div>
    <w:div w:id="1953047927">
      <w:bodyDiv w:val="1"/>
      <w:marLeft w:val="0"/>
      <w:marRight w:val="0"/>
      <w:marTop w:val="0"/>
      <w:marBottom w:val="0"/>
      <w:divBdr>
        <w:top w:val="none" w:sz="0" w:space="0" w:color="auto"/>
        <w:left w:val="none" w:sz="0" w:space="0" w:color="auto"/>
        <w:bottom w:val="none" w:sz="0" w:space="0" w:color="auto"/>
        <w:right w:val="none" w:sz="0" w:space="0" w:color="auto"/>
      </w:divBdr>
    </w:div>
    <w:div w:id="1953857004">
      <w:bodyDiv w:val="1"/>
      <w:marLeft w:val="0"/>
      <w:marRight w:val="0"/>
      <w:marTop w:val="0"/>
      <w:marBottom w:val="0"/>
      <w:divBdr>
        <w:top w:val="none" w:sz="0" w:space="0" w:color="auto"/>
        <w:left w:val="none" w:sz="0" w:space="0" w:color="auto"/>
        <w:bottom w:val="none" w:sz="0" w:space="0" w:color="auto"/>
        <w:right w:val="none" w:sz="0" w:space="0" w:color="auto"/>
      </w:divBdr>
    </w:div>
    <w:div w:id="1956061082">
      <w:bodyDiv w:val="1"/>
      <w:marLeft w:val="0"/>
      <w:marRight w:val="0"/>
      <w:marTop w:val="0"/>
      <w:marBottom w:val="0"/>
      <w:divBdr>
        <w:top w:val="none" w:sz="0" w:space="0" w:color="auto"/>
        <w:left w:val="none" w:sz="0" w:space="0" w:color="auto"/>
        <w:bottom w:val="none" w:sz="0" w:space="0" w:color="auto"/>
        <w:right w:val="none" w:sz="0" w:space="0" w:color="auto"/>
      </w:divBdr>
    </w:div>
    <w:div w:id="1956905920">
      <w:bodyDiv w:val="1"/>
      <w:marLeft w:val="0"/>
      <w:marRight w:val="0"/>
      <w:marTop w:val="0"/>
      <w:marBottom w:val="0"/>
      <w:divBdr>
        <w:top w:val="none" w:sz="0" w:space="0" w:color="auto"/>
        <w:left w:val="none" w:sz="0" w:space="0" w:color="auto"/>
        <w:bottom w:val="none" w:sz="0" w:space="0" w:color="auto"/>
        <w:right w:val="none" w:sz="0" w:space="0" w:color="auto"/>
      </w:divBdr>
    </w:div>
    <w:div w:id="1957440502">
      <w:bodyDiv w:val="1"/>
      <w:marLeft w:val="0"/>
      <w:marRight w:val="0"/>
      <w:marTop w:val="0"/>
      <w:marBottom w:val="0"/>
      <w:divBdr>
        <w:top w:val="none" w:sz="0" w:space="0" w:color="auto"/>
        <w:left w:val="none" w:sz="0" w:space="0" w:color="auto"/>
        <w:bottom w:val="none" w:sz="0" w:space="0" w:color="auto"/>
        <w:right w:val="none" w:sz="0" w:space="0" w:color="auto"/>
      </w:divBdr>
    </w:div>
    <w:div w:id="1960063579">
      <w:bodyDiv w:val="1"/>
      <w:marLeft w:val="0"/>
      <w:marRight w:val="0"/>
      <w:marTop w:val="0"/>
      <w:marBottom w:val="0"/>
      <w:divBdr>
        <w:top w:val="none" w:sz="0" w:space="0" w:color="auto"/>
        <w:left w:val="none" w:sz="0" w:space="0" w:color="auto"/>
        <w:bottom w:val="none" w:sz="0" w:space="0" w:color="auto"/>
        <w:right w:val="none" w:sz="0" w:space="0" w:color="auto"/>
      </w:divBdr>
    </w:div>
    <w:div w:id="1960523953">
      <w:bodyDiv w:val="1"/>
      <w:marLeft w:val="0"/>
      <w:marRight w:val="0"/>
      <w:marTop w:val="0"/>
      <w:marBottom w:val="0"/>
      <w:divBdr>
        <w:top w:val="none" w:sz="0" w:space="0" w:color="auto"/>
        <w:left w:val="none" w:sz="0" w:space="0" w:color="auto"/>
        <w:bottom w:val="none" w:sz="0" w:space="0" w:color="auto"/>
        <w:right w:val="none" w:sz="0" w:space="0" w:color="auto"/>
      </w:divBdr>
    </w:div>
    <w:div w:id="1961566140">
      <w:bodyDiv w:val="1"/>
      <w:marLeft w:val="0"/>
      <w:marRight w:val="0"/>
      <w:marTop w:val="0"/>
      <w:marBottom w:val="0"/>
      <w:divBdr>
        <w:top w:val="none" w:sz="0" w:space="0" w:color="auto"/>
        <w:left w:val="none" w:sz="0" w:space="0" w:color="auto"/>
        <w:bottom w:val="none" w:sz="0" w:space="0" w:color="auto"/>
        <w:right w:val="none" w:sz="0" w:space="0" w:color="auto"/>
      </w:divBdr>
    </w:div>
    <w:div w:id="1963267490">
      <w:bodyDiv w:val="1"/>
      <w:marLeft w:val="0"/>
      <w:marRight w:val="0"/>
      <w:marTop w:val="0"/>
      <w:marBottom w:val="0"/>
      <w:divBdr>
        <w:top w:val="none" w:sz="0" w:space="0" w:color="auto"/>
        <w:left w:val="none" w:sz="0" w:space="0" w:color="auto"/>
        <w:bottom w:val="none" w:sz="0" w:space="0" w:color="auto"/>
        <w:right w:val="none" w:sz="0" w:space="0" w:color="auto"/>
      </w:divBdr>
    </w:div>
    <w:div w:id="1964649847">
      <w:bodyDiv w:val="1"/>
      <w:marLeft w:val="0"/>
      <w:marRight w:val="0"/>
      <w:marTop w:val="0"/>
      <w:marBottom w:val="0"/>
      <w:divBdr>
        <w:top w:val="none" w:sz="0" w:space="0" w:color="auto"/>
        <w:left w:val="none" w:sz="0" w:space="0" w:color="auto"/>
        <w:bottom w:val="none" w:sz="0" w:space="0" w:color="auto"/>
        <w:right w:val="none" w:sz="0" w:space="0" w:color="auto"/>
      </w:divBdr>
    </w:div>
    <w:div w:id="1965770709">
      <w:bodyDiv w:val="1"/>
      <w:marLeft w:val="0"/>
      <w:marRight w:val="0"/>
      <w:marTop w:val="0"/>
      <w:marBottom w:val="0"/>
      <w:divBdr>
        <w:top w:val="none" w:sz="0" w:space="0" w:color="auto"/>
        <w:left w:val="none" w:sz="0" w:space="0" w:color="auto"/>
        <w:bottom w:val="none" w:sz="0" w:space="0" w:color="auto"/>
        <w:right w:val="none" w:sz="0" w:space="0" w:color="auto"/>
      </w:divBdr>
    </w:div>
    <w:div w:id="1967619594">
      <w:bodyDiv w:val="1"/>
      <w:marLeft w:val="0"/>
      <w:marRight w:val="0"/>
      <w:marTop w:val="0"/>
      <w:marBottom w:val="0"/>
      <w:divBdr>
        <w:top w:val="none" w:sz="0" w:space="0" w:color="auto"/>
        <w:left w:val="none" w:sz="0" w:space="0" w:color="auto"/>
        <w:bottom w:val="none" w:sz="0" w:space="0" w:color="auto"/>
        <w:right w:val="none" w:sz="0" w:space="0" w:color="auto"/>
      </w:divBdr>
    </w:div>
    <w:div w:id="1968004508">
      <w:bodyDiv w:val="1"/>
      <w:marLeft w:val="0"/>
      <w:marRight w:val="0"/>
      <w:marTop w:val="0"/>
      <w:marBottom w:val="0"/>
      <w:divBdr>
        <w:top w:val="none" w:sz="0" w:space="0" w:color="auto"/>
        <w:left w:val="none" w:sz="0" w:space="0" w:color="auto"/>
        <w:bottom w:val="none" w:sz="0" w:space="0" w:color="auto"/>
        <w:right w:val="none" w:sz="0" w:space="0" w:color="auto"/>
      </w:divBdr>
    </w:div>
    <w:div w:id="1968123064">
      <w:bodyDiv w:val="1"/>
      <w:marLeft w:val="0"/>
      <w:marRight w:val="0"/>
      <w:marTop w:val="0"/>
      <w:marBottom w:val="0"/>
      <w:divBdr>
        <w:top w:val="none" w:sz="0" w:space="0" w:color="auto"/>
        <w:left w:val="none" w:sz="0" w:space="0" w:color="auto"/>
        <w:bottom w:val="none" w:sz="0" w:space="0" w:color="auto"/>
        <w:right w:val="none" w:sz="0" w:space="0" w:color="auto"/>
      </w:divBdr>
    </w:div>
    <w:div w:id="1969236840">
      <w:bodyDiv w:val="1"/>
      <w:marLeft w:val="0"/>
      <w:marRight w:val="0"/>
      <w:marTop w:val="0"/>
      <w:marBottom w:val="0"/>
      <w:divBdr>
        <w:top w:val="none" w:sz="0" w:space="0" w:color="auto"/>
        <w:left w:val="none" w:sz="0" w:space="0" w:color="auto"/>
        <w:bottom w:val="none" w:sz="0" w:space="0" w:color="auto"/>
        <w:right w:val="none" w:sz="0" w:space="0" w:color="auto"/>
      </w:divBdr>
    </w:div>
    <w:div w:id="1969822768">
      <w:bodyDiv w:val="1"/>
      <w:marLeft w:val="0"/>
      <w:marRight w:val="0"/>
      <w:marTop w:val="0"/>
      <w:marBottom w:val="0"/>
      <w:divBdr>
        <w:top w:val="none" w:sz="0" w:space="0" w:color="auto"/>
        <w:left w:val="none" w:sz="0" w:space="0" w:color="auto"/>
        <w:bottom w:val="none" w:sz="0" w:space="0" w:color="auto"/>
        <w:right w:val="none" w:sz="0" w:space="0" w:color="auto"/>
      </w:divBdr>
    </w:div>
    <w:div w:id="1970932626">
      <w:bodyDiv w:val="1"/>
      <w:marLeft w:val="0"/>
      <w:marRight w:val="0"/>
      <w:marTop w:val="0"/>
      <w:marBottom w:val="0"/>
      <w:divBdr>
        <w:top w:val="none" w:sz="0" w:space="0" w:color="auto"/>
        <w:left w:val="none" w:sz="0" w:space="0" w:color="auto"/>
        <w:bottom w:val="none" w:sz="0" w:space="0" w:color="auto"/>
        <w:right w:val="none" w:sz="0" w:space="0" w:color="auto"/>
      </w:divBdr>
    </w:div>
    <w:div w:id="1971590773">
      <w:bodyDiv w:val="1"/>
      <w:marLeft w:val="0"/>
      <w:marRight w:val="0"/>
      <w:marTop w:val="0"/>
      <w:marBottom w:val="0"/>
      <w:divBdr>
        <w:top w:val="none" w:sz="0" w:space="0" w:color="auto"/>
        <w:left w:val="none" w:sz="0" w:space="0" w:color="auto"/>
        <w:bottom w:val="none" w:sz="0" w:space="0" w:color="auto"/>
        <w:right w:val="none" w:sz="0" w:space="0" w:color="auto"/>
      </w:divBdr>
    </w:div>
    <w:div w:id="1973360773">
      <w:bodyDiv w:val="1"/>
      <w:marLeft w:val="0"/>
      <w:marRight w:val="0"/>
      <w:marTop w:val="0"/>
      <w:marBottom w:val="0"/>
      <w:divBdr>
        <w:top w:val="none" w:sz="0" w:space="0" w:color="auto"/>
        <w:left w:val="none" w:sz="0" w:space="0" w:color="auto"/>
        <w:bottom w:val="none" w:sz="0" w:space="0" w:color="auto"/>
        <w:right w:val="none" w:sz="0" w:space="0" w:color="auto"/>
      </w:divBdr>
    </w:div>
    <w:div w:id="1974821961">
      <w:bodyDiv w:val="1"/>
      <w:marLeft w:val="0"/>
      <w:marRight w:val="0"/>
      <w:marTop w:val="0"/>
      <w:marBottom w:val="0"/>
      <w:divBdr>
        <w:top w:val="none" w:sz="0" w:space="0" w:color="auto"/>
        <w:left w:val="none" w:sz="0" w:space="0" w:color="auto"/>
        <w:bottom w:val="none" w:sz="0" w:space="0" w:color="auto"/>
        <w:right w:val="none" w:sz="0" w:space="0" w:color="auto"/>
      </w:divBdr>
    </w:div>
    <w:div w:id="1975141459">
      <w:bodyDiv w:val="1"/>
      <w:marLeft w:val="0"/>
      <w:marRight w:val="0"/>
      <w:marTop w:val="0"/>
      <w:marBottom w:val="0"/>
      <w:divBdr>
        <w:top w:val="none" w:sz="0" w:space="0" w:color="auto"/>
        <w:left w:val="none" w:sz="0" w:space="0" w:color="auto"/>
        <w:bottom w:val="none" w:sz="0" w:space="0" w:color="auto"/>
        <w:right w:val="none" w:sz="0" w:space="0" w:color="auto"/>
      </w:divBdr>
      <w:divsChild>
        <w:div w:id="39789840">
          <w:marLeft w:val="0"/>
          <w:marRight w:val="0"/>
          <w:marTop w:val="0"/>
          <w:marBottom w:val="0"/>
          <w:divBdr>
            <w:top w:val="none" w:sz="0" w:space="0" w:color="auto"/>
            <w:left w:val="none" w:sz="0" w:space="0" w:color="auto"/>
            <w:bottom w:val="none" w:sz="0" w:space="0" w:color="auto"/>
            <w:right w:val="none" w:sz="0" w:space="0" w:color="auto"/>
          </w:divBdr>
          <w:divsChild>
            <w:div w:id="126630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411654">
      <w:bodyDiv w:val="1"/>
      <w:marLeft w:val="0"/>
      <w:marRight w:val="0"/>
      <w:marTop w:val="0"/>
      <w:marBottom w:val="0"/>
      <w:divBdr>
        <w:top w:val="none" w:sz="0" w:space="0" w:color="auto"/>
        <w:left w:val="none" w:sz="0" w:space="0" w:color="auto"/>
        <w:bottom w:val="none" w:sz="0" w:space="0" w:color="auto"/>
        <w:right w:val="none" w:sz="0" w:space="0" w:color="auto"/>
      </w:divBdr>
    </w:div>
    <w:div w:id="1979064124">
      <w:bodyDiv w:val="1"/>
      <w:marLeft w:val="0"/>
      <w:marRight w:val="0"/>
      <w:marTop w:val="0"/>
      <w:marBottom w:val="0"/>
      <w:divBdr>
        <w:top w:val="none" w:sz="0" w:space="0" w:color="auto"/>
        <w:left w:val="none" w:sz="0" w:space="0" w:color="auto"/>
        <w:bottom w:val="none" w:sz="0" w:space="0" w:color="auto"/>
        <w:right w:val="none" w:sz="0" w:space="0" w:color="auto"/>
      </w:divBdr>
    </w:div>
    <w:div w:id="1980914331">
      <w:bodyDiv w:val="1"/>
      <w:marLeft w:val="0"/>
      <w:marRight w:val="0"/>
      <w:marTop w:val="0"/>
      <w:marBottom w:val="0"/>
      <w:divBdr>
        <w:top w:val="none" w:sz="0" w:space="0" w:color="auto"/>
        <w:left w:val="none" w:sz="0" w:space="0" w:color="auto"/>
        <w:bottom w:val="none" w:sz="0" w:space="0" w:color="auto"/>
        <w:right w:val="none" w:sz="0" w:space="0" w:color="auto"/>
      </w:divBdr>
    </w:div>
    <w:div w:id="1983581794">
      <w:bodyDiv w:val="1"/>
      <w:marLeft w:val="0"/>
      <w:marRight w:val="0"/>
      <w:marTop w:val="0"/>
      <w:marBottom w:val="0"/>
      <w:divBdr>
        <w:top w:val="none" w:sz="0" w:space="0" w:color="auto"/>
        <w:left w:val="none" w:sz="0" w:space="0" w:color="auto"/>
        <w:bottom w:val="none" w:sz="0" w:space="0" w:color="auto"/>
        <w:right w:val="none" w:sz="0" w:space="0" w:color="auto"/>
      </w:divBdr>
    </w:div>
    <w:div w:id="1983802809">
      <w:bodyDiv w:val="1"/>
      <w:marLeft w:val="0"/>
      <w:marRight w:val="0"/>
      <w:marTop w:val="0"/>
      <w:marBottom w:val="0"/>
      <w:divBdr>
        <w:top w:val="none" w:sz="0" w:space="0" w:color="auto"/>
        <w:left w:val="none" w:sz="0" w:space="0" w:color="auto"/>
        <w:bottom w:val="none" w:sz="0" w:space="0" w:color="auto"/>
        <w:right w:val="none" w:sz="0" w:space="0" w:color="auto"/>
      </w:divBdr>
    </w:div>
    <w:div w:id="1984582111">
      <w:bodyDiv w:val="1"/>
      <w:marLeft w:val="0"/>
      <w:marRight w:val="0"/>
      <w:marTop w:val="0"/>
      <w:marBottom w:val="0"/>
      <w:divBdr>
        <w:top w:val="none" w:sz="0" w:space="0" w:color="auto"/>
        <w:left w:val="none" w:sz="0" w:space="0" w:color="auto"/>
        <w:bottom w:val="none" w:sz="0" w:space="0" w:color="auto"/>
        <w:right w:val="none" w:sz="0" w:space="0" w:color="auto"/>
      </w:divBdr>
      <w:divsChild>
        <w:div w:id="793333311">
          <w:marLeft w:val="0"/>
          <w:marRight w:val="0"/>
          <w:marTop w:val="0"/>
          <w:marBottom w:val="0"/>
          <w:divBdr>
            <w:top w:val="none" w:sz="0" w:space="0" w:color="auto"/>
            <w:left w:val="none" w:sz="0" w:space="0" w:color="auto"/>
            <w:bottom w:val="none" w:sz="0" w:space="0" w:color="auto"/>
            <w:right w:val="none" w:sz="0" w:space="0" w:color="auto"/>
          </w:divBdr>
          <w:divsChild>
            <w:div w:id="136579587">
              <w:marLeft w:val="0"/>
              <w:marRight w:val="0"/>
              <w:marTop w:val="0"/>
              <w:marBottom w:val="0"/>
              <w:divBdr>
                <w:top w:val="none" w:sz="0" w:space="0" w:color="auto"/>
                <w:left w:val="none" w:sz="0" w:space="0" w:color="auto"/>
                <w:bottom w:val="none" w:sz="0" w:space="0" w:color="auto"/>
                <w:right w:val="none" w:sz="0" w:space="0" w:color="auto"/>
              </w:divBdr>
            </w:div>
          </w:divsChild>
        </w:div>
        <w:div w:id="218589011">
          <w:marLeft w:val="0"/>
          <w:marRight w:val="0"/>
          <w:marTop w:val="0"/>
          <w:marBottom w:val="0"/>
          <w:divBdr>
            <w:top w:val="none" w:sz="0" w:space="0" w:color="auto"/>
            <w:left w:val="none" w:sz="0" w:space="0" w:color="auto"/>
            <w:bottom w:val="none" w:sz="0" w:space="0" w:color="auto"/>
            <w:right w:val="none" w:sz="0" w:space="0" w:color="auto"/>
          </w:divBdr>
          <w:divsChild>
            <w:div w:id="140129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85513">
      <w:bodyDiv w:val="1"/>
      <w:marLeft w:val="0"/>
      <w:marRight w:val="0"/>
      <w:marTop w:val="0"/>
      <w:marBottom w:val="0"/>
      <w:divBdr>
        <w:top w:val="none" w:sz="0" w:space="0" w:color="auto"/>
        <w:left w:val="none" w:sz="0" w:space="0" w:color="auto"/>
        <w:bottom w:val="none" w:sz="0" w:space="0" w:color="auto"/>
        <w:right w:val="none" w:sz="0" w:space="0" w:color="auto"/>
      </w:divBdr>
      <w:divsChild>
        <w:div w:id="1075277663">
          <w:marLeft w:val="0"/>
          <w:marRight w:val="0"/>
          <w:marTop w:val="0"/>
          <w:marBottom w:val="0"/>
          <w:divBdr>
            <w:top w:val="none" w:sz="0" w:space="0" w:color="auto"/>
            <w:left w:val="none" w:sz="0" w:space="0" w:color="auto"/>
            <w:bottom w:val="none" w:sz="0" w:space="0" w:color="auto"/>
            <w:right w:val="none" w:sz="0" w:space="0" w:color="auto"/>
          </w:divBdr>
        </w:div>
      </w:divsChild>
    </w:div>
    <w:div w:id="1986203912">
      <w:bodyDiv w:val="1"/>
      <w:marLeft w:val="0"/>
      <w:marRight w:val="0"/>
      <w:marTop w:val="0"/>
      <w:marBottom w:val="0"/>
      <w:divBdr>
        <w:top w:val="none" w:sz="0" w:space="0" w:color="auto"/>
        <w:left w:val="none" w:sz="0" w:space="0" w:color="auto"/>
        <w:bottom w:val="none" w:sz="0" w:space="0" w:color="auto"/>
        <w:right w:val="none" w:sz="0" w:space="0" w:color="auto"/>
      </w:divBdr>
    </w:div>
    <w:div w:id="1986351640">
      <w:bodyDiv w:val="1"/>
      <w:marLeft w:val="0"/>
      <w:marRight w:val="0"/>
      <w:marTop w:val="0"/>
      <w:marBottom w:val="0"/>
      <w:divBdr>
        <w:top w:val="none" w:sz="0" w:space="0" w:color="auto"/>
        <w:left w:val="none" w:sz="0" w:space="0" w:color="auto"/>
        <w:bottom w:val="none" w:sz="0" w:space="0" w:color="auto"/>
        <w:right w:val="none" w:sz="0" w:space="0" w:color="auto"/>
      </w:divBdr>
    </w:div>
    <w:div w:id="1986667355">
      <w:bodyDiv w:val="1"/>
      <w:marLeft w:val="0"/>
      <w:marRight w:val="0"/>
      <w:marTop w:val="0"/>
      <w:marBottom w:val="0"/>
      <w:divBdr>
        <w:top w:val="none" w:sz="0" w:space="0" w:color="auto"/>
        <w:left w:val="none" w:sz="0" w:space="0" w:color="auto"/>
        <w:bottom w:val="none" w:sz="0" w:space="0" w:color="auto"/>
        <w:right w:val="none" w:sz="0" w:space="0" w:color="auto"/>
      </w:divBdr>
    </w:div>
    <w:div w:id="1989943569">
      <w:bodyDiv w:val="1"/>
      <w:marLeft w:val="0"/>
      <w:marRight w:val="0"/>
      <w:marTop w:val="0"/>
      <w:marBottom w:val="0"/>
      <w:divBdr>
        <w:top w:val="none" w:sz="0" w:space="0" w:color="auto"/>
        <w:left w:val="none" w:sz="0" w:space="0" w:color="auto"/>
        <w:bottom w:val="none" w:sz="0" w:space="0" w:color="auto"/>
        <w:right w:val="none" w:sz="0" w:space="0" w:color="auto"/>
      </w:divBdr>
      <w:divsChild>
        <w:div w:id="1518929616">
          <w:marLeft w:val="0"/>
          <w:marRight w:val="0"/>
          <w:marTop w:val="0"/>
          <w:marBottom w:val="0"/>
          <w:divBdr>
            <w:top w:val="none" w:sz="0" w:space="0" w:color="auto"/>
            <w:left w:val="none" w:sz="0" w:space="0" w:color="auto"/>
            <w:bottom w:val="none" w:sz="0" w:space="0" w:color="auto"/>
            <w:right w:val="none" w:sz="0" w:space="0" w:color="auto"/>
          </w:divBdr>
          <w:divsChild>
            <w:div w:id="1157840285">
              <w:marLeft w:val="0"/>
              <w:marRight w:val="0"/>
              <w:marTop w:val="0"/>
              <w:marBottom w:val="0"/>
              <w:divBdr>
                <w:top w:val="none" w:sz="0" w:space="0" w:color="auto"/>
                <w:left w:val="none" w:sz="0" w:space="0" w:color="auto"/>
                <w:bottom w:val="none" w:sz="0" w:space="0" w:color="auto"/>
                <w:right w:val="none" w:sz="0" w:space="0" w:color="auto"/>
              </w:divBdr>
              <w:divsChild>
                <w:div w:id="1293099836">
                  <w:marLeft w:val="0"/>
                  <w:marRight w:val="0"/>
                  <w:marTop w:val="0"/>
                  <w:marBottom w:val="0"/>
                  <w:divBdr>
                    <w:top w:val="none" w:sz="0" w:space="0" w:color="auto"/>
                    <w:left w:val="none" w:sz="0" w:space="0" w:color="auto"/>
                    <w:bottom w:val="none" w:sz="0" w:space="0" w:color="auto"/>
                    <w:right w:val="none" w:sz="0" w:space="0" w:color="auto"/>
                  </w:divBdr>
                  <w:divsChild>
                    <w:div w:id="210286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864313">
      <w:bodyDiv w:val="1"/>
      <w:marLeft w:val="0"/>
      <w:marRight w:val="0"/>
      <w:marTop w:val="0"/>
      <w:marBottom w:val="0"/>
      <w:divBdr>
        <w:top w:val="none" w:sz="0" w:space="0" w:color="auto"/>
        <w:left w:val="none" w:sz="0" w:space="0" w:color="auto"/>
        <w:bottom w:val="none" w:sz="0" w:space="0" w:color="auto"/>
        <w:right w:val="none" w:sz="0" w:space="0" w:color="auto"/>
      </w:divBdr>
    </w:div>
    <w:div w:id="1992101527">
      <w:bodyDiv w:val="1"/>
      <w:marLeft w:val="0"/>
      <w:marRight w:val="0"/>
      <w:marTop w:val="0"/>
      <w:marBottom w:val="0"/>
      <w:divBdr>
        <w:top w:val="none" w:sz="0" w:space="0" w:color="auto"/>
        <w:left w:val="none" w:sz="0" w:space="0" w:color="auto"/>
        <w:bottom w:val="none" w:sz="0" w:space="0" w:color="auto"/>
        <w:right w:val="none" w:sz="0" w:space="0" w:color="auto"/>
      </w:divBdr>
    </w:div>
    <w:div w:id="1994605758">
      <w:bodyDiv w:val="1"/>
      <w:marLeft w:val="0"/>
      <w:marRight w:val="0"/>
      <w:marTop w:val="0"/>
      <w:marBottom w:val="0"/>
      <w:divBdr>
        <w:top w:val="none" w:sz="0" w:space="0" w:color="auto"/>
        <w:left w:val="none" w:sz="0" w:space="0" w:color="auto"/>
        <w:bottom w:val="none" w:sz="0" w:space="0" w:color="auto"/>
        <w:right w:val="none" w:sz="0" w:space="0" w:color="auto"/>
      </w:divBdr>
    </w:div>
    <w:div w:id="1997762865">
      <w:bodyDiv w:val="1"/>
      <w:marLeft w:val="0"/>
      <w:marRight w:val="0"/>
      <w:marTop w:val="0"/>
      <w:marBottom w:val="0"/>
      <w:divBdr>
        <w:top w:val="none" w:sz="0" w:space="0" w:color="auto"/>
        <w:left w:val="none" w:sz="0" w:space="0" w:color="auto"/>
        <w:bottom w:val="none" w:sz="0" w:space="0" w:color="auto"/>
        <w:right w:val="none" w:sz="0" w:space="0" w:color="auto"/>
      </w:divBdr>
    </w:div>
    <w:div w:id="1998535029">
      <w:bodyDiv w:val="1"/>
      <w:marLeft w:val="0"/>
      <w:marRight w:val="0"/>
      <w:marTop w:val="0"/>
      <w:marBottom w:val="0"/>
      <w:divBdr>
        <w:top w:val="none" w:sz="0" w:space="0" w:color="auto"/>
        <w:left w:val="none" w:sz="0" w:space="0" w:color="auto"/>
        <w:bottom w:val="none" w:sz="0" w:space="0" w:color="auto"/>
        <w:right w:val="none" w:sz="0" w:space="0" w:color="auto"/>
      </w:divBdr>
    </w:div>
    <w:div w:id="1998998678">
      <w:bodyDiv w:val="1"/>
      <w:marLeft w:val="0"/>
      <w:marRight w:val="0"/>
      <w:marTop w:val="0"/>
      <w:marBottom w:val="0"/>
      <w:divBdr>
        <w:top w:val="none" w:sz="0" w:space="0" w:color="auto"/>
        <w:left w:val="none" w:sz="0" w:space="0" w:color="auto"/>
        <w:bottom w:val="none" w:sz="0" w:space="0" w:color="auto"/>
        <w:right w:val="none" w:sz="0" w:space="0" w:color="auto"/>
      </w:divBdr>
    </w:div>
    <w:div w:id="1999382898">
      <w:bodyDiv w:val="1"/>
      <w:marLeft w:val="0"/>
      <w:marRight w:val="0"/>
      <w:marTop w:val="0"/>
      <w:marBottom w:val="0"/>
      <w:divBdr>
        <w:top w:val="none" w:sz="0" w:space="0" w:color="auto"/>
        <w:left w:val="none" w:sz="0" w:space="0" w:color="auto"/>
        <w:bottom w:val="none" w:sz="0" w:space="0" w:color="auto"/>
        <w:right w:val="none" w:sz="0" w:space="0" w:color="auto"/>
      </w:divBdr>
    </w:div>
    <w:div w:id="2000497234">
      <w:bodyDiv w:val="1"/>
      <w:marLeft w:val="0"/>
      <w:marRight w:val="0"/>
      <w:marTop w:val="0"/>
      <w:marBottom w:val="0"/>
      <w:divBdr>
        <w:top w:val="none" w:sz="0" w:space="0" w:color="auto"/>
        <w:left w:val="none" w:sz="0" w:space="0" w:color="auto"/>
        <w:bottom w:val="none" w:sz="0" w:space="0" w:color="auto"/>
        <w:right w:val="none" w:sz="0" w:space="0" w:color="auto"/>
      </w:divBdr>
    </w:div>
    <w:div w:id="2001155323">
      <w:bodyDiv w:val="1"/>
      <w:marLeft w:val="0"/>
      <w:marRight w:val="0"/>
      <w:marTop w:val="0"/>
      <w:marBottom w:val="0"/>
      <w:divBdr>
        <w:top w:val="none" w:sz="0" w:space="0" w:color="auto"/>
        <w:left w:val="none" w:sz="0" w:space="0" w:color="auto"/>
        <w:bottom w:val="none" w:sz="0" w:space="0" w:color="auto"/>
        <w:right w:val="none" w:sz="0" w:space="0" w:color="auto"/>
      </w:divBdr>
    </w:div>
    <w:div w:id="2001500797">
      <w:bodyDiv w:val="1"/>
      <w:marLeft w:val="0"/>
      <w:marRight w:val="0"/>
      <w:marTop w:val="0"/>
      <w:marBottom w:val="0"/>
      <w:divBdr>
        <w:top w:val="none" w:sz="0" w:space="0" w:color="auto"/>
        <w:left w:val="none" w:sz="0" w:space="0" w:color="auto"/>
        <w:bottom w:val="none" w:sz="0" w:space="0" w:color="auto"/>
        <w:right w:val="none" w:sz="0" w:space="0" w:color="auto"/>
      </w:divBdr>
    </w:div>
    <w:div w:id="2003122032">
      <w:bodyDiv w:val="1"/>
      <w:marLeft w:val="0"/>
      <w:marRight w:val="0"/>
      <w:marTop w:val="0"/>
      <w:marBottom w:val="0"/>
      <w:divBdr>
        <w:top w:val="none" w:sz="0" w:space="0" w:color="auto"/>
        <w:left w:val="none" w:sz="0" w:space="0" w:color="auto"/>
        <w:bottom w:val="none" w:sz="0" w:space="0" w:color="auto"/>
        <w:right w:val="none" w:sz="0" w:space="0" w:color="auto"/>
      </w:divBdr>
    </w:div>
    <w:div w:id="2003268822">
      <w:bodyDiv w:val="1"/>
      <w:marLeft w:val="0"/>
      <w:marRight w:val="0"/>
      <w:marTop w:val="0"/>
      <w:marBottom w:val="0"/>
      <w:divBdr>
        <w:top w:val="none" w:sz="0" w:space="0" w:color="auto"/>
        <w:left w:val="none" w:sz="0" w:space="0" w:color="auto"/>
        <w:bottom w:val="none" w:sz="0" w:space="0" w:color="auto"/>
        <w:right w:val="none" w:sz="0" w:space="0" w:color="auto"/>
      </w:divBdr>
    </w:div>
    <w:div w:id="2004236715">
      <w:bodyDiv w:val="1"/>
      <w:marLeft w:val="0"/>
      <w:marRight w:val="0"/>
      <w:marTop w:val="0"/>
      <w:marBottom w:val="0"/>
      <w:divBdr>
        <w:top w:val="none" w:sz="0" w:space="0" w:color="auto"/>
        <w:left w:val="none" w:sz="0" w:space="0" w:color="auto"/>
        <w:bottom w:val="none" w:sz="0" w:space="0" w:color="auto"/>
        <w:right w:val="none" w:sz="0" w:space="0" w:color="auto"/>
      </w:divBdr>
    </w:div>
    <w:div w:id="2004965490">
      <w:bodyDiv w:val="1"/>
      <w:marLeft w:val="0"/>
      <w:marRight w:val="0"/>
      <w:marTop w:val="0"/>
      <w:marBottom w:val="0"/>
      <w:divBdr>
        <w:top w:val="none" w:sz="0" w:space="0" w:color="auto"/>
        <w:left w:val="none" w:sz="0" w:space="0" w:color="auto"/>
        <w:bottom w:val="none" w:sz="0" w:space="0" w:color="auto"/>
        <w:right w:val="none" w:sz="0" w:space="0" w:color="auto"/>
      </w:divBdr>
      <w:divsChild>
        <w:div w:id="1524634171">
          <w:marLeft w:val="0"/>
          <w:marRight w:val="0"/>
          <w:marTop w:val="0"/>
          <w:marBottom w:val="0"/>
          <w:divBdr>
            <w:top w:val="none" w:sz="0" w:space="0" w:color="auto"/>
            <w:left w:val="none" w:sz="0" w:space="0" w:color="auto"/>
            <w:bottom w:val="none" w:sz="0" w:space="0" w:color="auto"/>
            <w:right w:val="none" w:sz="0" w:space="0" w:color="auto"/>
          </w:divBdr>
          <w:divsChild>
            <w:div w:id="81503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014018">
      <w:bodyDiv w:val="1"/>
      <w:marLeft w:val="0"/>
      <w:marRight w:val="0"/>
      <w:marTop w:val="0"/>
      <w:marBottom w:val="0"/>
      <w:divBdr>
        <w:top w:val="none" w:sz="0" w:space="0" w:color="auto"/>
        <w:left w:val="none" w:sz="0" w:space="0" w:color="auto"/>
        <w:bottom w:val="none" w:sz="0" w:space="0" w:color="auto"/>
        <w:right w:val="none" w:sz="0" w:space="0" w:color="auto"/>
      </w:divBdr>
    </w:div>
    <w:div w:id="2005890095">
      <w:bodyDiv w:val="1"/>
      <w:marLeft w:val="0"/>
      <w:marRight w:val="0"/>
      <w:marTop w:val="0"/>
      <w:marBottom w:val="0"/>
      <w:divBdr>
        <w:top w:val="none" w:sz="0" w:space="0" w:color="auto"/>
        <w:left w:val="none" w:sz="0" w:space="0" w:color="auto"/>
        <w:bottom w:val="none" w:sz="0" w:space="0" w:color="auto"/>
        <w:right w:val="none" w:sz="0" w:space="0" w:color="auto"/>
      </w:divBdr>
      <w:divsChild>
        <w:div w:id="543055481">
          <w:marLeft w:val="0"/>
          <w:marRight w:val="0"/>
          <w:marTop w:val="0"/>
          <w:marBottom w:val="0"/>
          <w:divBdr>
            <w:top w:val="none" w:sz="0" w:space="0" w:color="auto"/>
            <w:left w:val="none" w:sz="0" w:space="0" w:color="auto"/>
            <w:bottom w:val="none" w:sz="0" w:space="0" w:color="auto"/>
            <w:right w:val="none" w:sz="0" w:space="0" w:color="auto"/>
          </w:divBdr>
          <w:divsChild>
            <w:div w:id="22572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978005">
      <w:bodyDiv w:val="1"/>
      <w:marLeft w:val="0"/>
      <w:marRight w:val="0"/>
      <w:marTop w:val="0"/>
      <w:marBottom w:val="0"/>
      <w:divBdr>
        <w:top w:val="none" w:sz="0" w:space="0" w:color="auto"/>
        <w:left w:val="none" w:sz="0" w:space="0" w:color="auto"/>
        <w:bottom w:val="none" w:sz="0" w:space="0" w:color="auto"/>
        <w:right w:val="none" w:sz="0" w:space="0" w:color="auto"/>
      </w:divBdr>
    </w:div>
    <w:div w:id="2009407836">
      <w:bodyDiv w:val="1"/>
      <w:marLeft w:val="0"/>
      <w:marRight w:val="0"/>
      <w:marTop w:val="0"/>
      <w:marBottom w:val="0"/>
      <w:divBdr>
        <w:top w:val="none" w:sz="0" w:space="0" w:color="auto"/>
        <w:left w:val="none" w:sz="0" w:space="0" w:color="auto"/>
        <w:bottom w:val="none" w:sz="0" w:space="0" w:color="auto"/>
        <w:right w:val="none" w:sz="0" w:space="0" w:color="auto"/>
      </w:divBdr>
    </w:div>
    <w:div w:id="2010212856">
      <w:bodyDiv w:val="1"/>
      <w:marLeft w:val="0"/>
      <w:marRight w:val="0"/>
      <w:marTop w:val="0"/>
      <w:marBottom w:val="0"/>
      <w:divBdr>
        <w:top w:val="none" w:sz="0" w:space="0" w:color="auto"/>
        <w:left w:val="none" w:sz="0" w:space="0" w:color="auto"/>
        <w:bottom w:val="none" w:sz="0" w:space="0" w:color="auto"/>
        <w:right w:val="none" w:sz="0" w:space="0" w:color="auto"/>
      </w:divBdr>
    </w:div>
    <w:div w:id="2011831011">
      <w:bodyDiv w:val="1"/>
      <w:marLeft w:val="0"/>
      <w:marRight w:val="0"/>
      <w:marTop w:val="0"/>
      <w:marBottom w:val="0"/>
      <w:divBdr>
        <w:top w:val="none" w:sz="0" w:space="0" w:color="auto"/>
        <w:left w:val="none" w:sz="0" w:space="0" w:color="auto"/>
        <w:bottom w:val="none" w:sz="0" w:space="0" w:color="auto"/>
        <w:right w:val="none" w:sz="0" w:space="0" w:color="auto"/>
      </w:divBdr>
    </w:div>
    <w:div w:id="2016688259">
      <w:bodyDiv w:val="1"/>
      <w:marLeft w:val="0"/>
      <w:marRight w:val="0"/>
      <w:marTop w:val="0"/>
      <w:marBottom w:val="0"/>
      <w:divBdr>
        <w:top w:val="none" w:sz="0" w:space="0" w:color="auto"/>
        <w:left w:val="none" w:sz="0" w:space="0" w:color="auto"/>
        <w:bottom w:val="none" w:sz="0" w:space="0" w:color="auto"/>
        <w:right w:val="none" w:sz="0" w:space="0" w:color="auto"/>
      </w:divBdr>
    </w:div>
    <w:div w:id="2020236181">
      <w:bodyDiv w:val="1"/>
      <w:marLeft w:val="0"/>
      <w:marRight w:val="0"/>
      <w:marTop w:val="0"/>
      <w:marBottom w:val="0"/>
      <w:divBdr>
        <w:top w:val="none" w:sz="0" w:space="0" w:color="auto"/>
        <w:left w:val="none" w:sz="0" w:space="0" w:color="auto"/>
        <w:bottom w:val="none" w:sz="0" w:space="0" w:color="auto"/>
        <w:right w:val="none" w:sz="0" w:space="0" w:color="auto"/>
      </w:divBdr>
    </w:div>
    <w:div w:id="2020691110">
      <w:bodyDiv w:val="1"/>
      <w:marLeft w:val="0"/>
      <w:marRight w:val="0"/>
      <w:marTop w:val="0"/>
      <w:marBottom w:val="0"/>
      <w:divBdr>
        <w:top w:val="none" w:sz="0" w:space="0" w:color="auto"/>
        <w:left w:val="none" w:sz="0" w:space="0" w:color="auto"/>
        <w:bottom w:val="none" w:sz="0" w:space="0" w:color="auto"/>
        <w:right w:val="none" w:sz="0" w:space="0" w:color="auto"/>
      </w:divBdr>
    </w:div>
    <w:div w:id="2021076804">
      <w:bodyDiv w:val="1"/>
      <w:marLeft w:val="0"/>
      <w:marRight w:val="0"/>
      <w:marTop w:val="0"/>
      <w:marBottom w:val="0"/>
      <w:divBdr>
        <w:top w:val="none" w:sz="0" w:space="0" w:color="auto"/>
        <w:left w:val="none" w:sz="0" w:space="0" w:color="auto"/>
        <w:bottom w:val="none" w:sz="0" w:space="0" w:color="auto"/>
        <w:right w:val="none" w:sz="0" w:space="0" w:color="auto"/>
      </w:divBdr>
    </w:div>
    <w:div w:id="2021811399">
      <w:bodyDiv w:val="1"/>
      <w:marLeft w:val="0"/>
      <w:marRight w:val="0"/>
      <w:marTop w:val="0"/>
      <w:marBottom w:val="0"/>
      <w:divBdr>
        <w:top w:val="none" w:sz="0" w:space="0" w:color="auto"/>
        <w:left w:val="none" w:sz="0" w:space="0" w:color="auto"/>
        <w:bottom w:val="none" w:sz="0" w:space="0" w:color="auto"/>
        <w:right w:val="none" w:sz="0" w:space="0" w:color="auto"/>
      </w:divBdr>
    </w:div>
    <w:div w:id="2022968117">
      <w:bodyDiv w:val="1"/>
      <w:marLeft w:val="0"/>
      <w:marRight w:val="0"/>
      <w:marTop w:val="0"/>
      <w:marBottom w:val="0"/>
      <w:divBdr>
        <w:top w:val="none" w:sz="0" w:space="0" w:color="auto"/>
        <w:left w:val="none" w:sz="0" w:space="0" w:color="auto"/>
        <w:bottom w:val="none" w:sz="0" w:space="0" w:color="auto"/>
        <w:right w:val="none" w:sz="0" w:space="0" w:color="auto"/>
      </w:divBdr>
    </w:div>
    <w:div w:id="2023504100">
      <w:bodyDiv w:val="1"/>
      <w:marLeft w:val="0"/>
      <w:marRight w:val="0"/>
      <w:marTop w:val="0"/>
      <w:marBottom w:val="0"/>
      <w:divBdr>
        <w:top w:val="none" w:sz="0" w:space="0" w:color="auto"/>
        <w:left w:val="none" w:sz="0" w:space="0" w:color="auto"/>
        <w:bottom w:val="none" w:sz="0" w:space="0" w:color="auto"/>
        <w:right w:val="none" w:sz="0" w:space="0" w:color="auto"/>
      </w:divBdr>
    </w:div>
    <w:div w:id="2024745152">
      <w:bodyDiv w:val="1"/>
      <w:marLeft w:val="0"/>
      <w:marRight w:val="0"/>
      <w:marTop w:val="0"/>
      <w:marBottom w:val="0"/>
      <w:divBdr>
        <w:top w:val="none" w:sz="0" w:space="0" w:color="auto"/>
        <w:left w:val="none" w:sz="0" w:space="0" w:color="auto"/>
        <w:bottom w:val="none" w:sz="0" w:space="0" w:color="auto"/>
        <w:right w:val="none" w:sz="0" w:space="0" w:color="auto"/>
      </w:divBdr>
      <w:divsChild>
        <w:div w:id="946691673">
          <w:marLeft w:val="0"/>
          <w:marRight w:val="0"/>
          <w:marTop w:val="0"/>
          <w:marBottom w:val="0"/>
          <w:divBdr>
            <w:top w:val="none" w:sz="0" w:space="0" w:color="auto"/>
            <w:left w:val="none" w:sz="0" w:space="0" w:color="auto"/>
            <w:bottom w:val="none" w:sz="0" w:space="0" w:color="auto"/>
            <w:right w:val="none" w:sz="0" w:space="0" w:color="auto"/>
          </w:divBdr>
          <w:divsChild>
            <w:div w:id="1083835397">
              <w:marLeft w:val="0"/>
              <w:marRight w:val="0"/>
              <w:marTop w:val="0"/>
              <w:marBottom w:val="0"/>
              <w:divBdr>
                <w:top w:val="none" w:sz="0" w:space="0" w:color="auto"/>
                <w:left w:val="none" w:sz="0" w:space="0" w:color="auto"/>
                <w:bottom w:val="none" w:sz="0" w:space="0" w:color="auto"/>
                <w:right w:val="none" w:sz="0" w:space="0" w:color="auto"/>
              </w:divBdr>
            </w:div>
          </w:divsChild>
        </w:div>
        <w:div w:id="464979167">
          <w:marLeft w:val="0"/>
          <w:marRight w:val="0"/>
          <w:marTop w:val="0"/>
          <w:marBottom w:val="0"/>
          <w:divBdr>
            <w:top w:val="none" w:sz="0" w:space="0" w:color="auto"/>
            <w:left w:val="none" w:sz="0" w:space="0" w:color="auto"/>
            <w:bottom w:val="none" w:sz="0" w:space="0" w:color="auto"/>
            <w:right w:val="none" w:sz="0" w:space="0" w:color="auto"/>
          </w:divBdr>
          <w:divsChild>
            <w:div w:id="137646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521533">
      <w:bodyDiv w:val="1"/>
      <w:marLeft w:val="0"/>
      <w:marRight w:val="0"/>
      <w:marTop w:val="0"/>
      <w:marBottom w:val="0"/>
      <w:divBdr>
        <w:top w:val="none" w:sz="0" w:space="0" w:color="auto"/>
        <w:left w:val="none" w:sz="0" w:space="0" w:color="auto"/>
        <w:bottom w:val="none" w:sz="0" w:space="0" w:color="auto"/>
        <w:right w:val="none" w:sz="0" w:space="0" w:color="auto"/>
      </w:divBdr>
    </w:div>
    <w:div w:id="2025786585">
      <w:bodyDiv w:val="1"/>
      <w:marLeft w:val="0"/>
      <w:marRight w:val="0"/>
      <w:marTop w:val="0"/>
      <w:marBottom w:val="0"/>
      <w:divBdr>
        <w:top w:val="none" w:sz="0" w:space="0" w:color="auto"/>
        <w:left w:val="none" w:sz="0" w:space="0" w:color="auto"/>
        <w:bottom w:val="none" w:sz="0" w:space="0" w:color="auto"/>
        <w:right w:val="none" w:sz="0" w:space="0" w:color="auto"/>
      </w:divBdr>
    </w:div>
    <w:div w:id="2026129055">
      <w:bodyDiv w:val="1"/>
      <w:marLeft w:val="0"/>
      <w:marRight w:val="0"/>
      <w:marTop w:val="0"/>
      <w:marBottom w:val="0"/>
      <w:divBdr>
        <w:top w:val="none" w:sz="0" w:space="0" w:color="auto"/>
        <w:left w:val="none" w:sz="0" w:space="0" w:color="auto"/>
        <w:bottom w:val="none" w:sz="0" w:space="0" w:color="auto"/>
        <w:right w:val="none" w:sz="0" w:space="0" w:color="auto"/>
      </w:divBdr>
    </w:div>
    <w:div w:id="2026635789">
      <w:bodyDiv w:val="1"/>
      <w:marLeft w:val="0"/>
      <w:marRight w:val="0"/>
      <w:marTop w:val="0"/>
      <w:marBottom w:val="0"/>
      <w:divBdr>
        <w:top w:val="none" w:sz="0" w:space="0" w:color="auto"/>
        <w:left w:val="none" w:sz="0" w:space="0" w:color="auto"/>
        <w:bottom w:val="none" w:sz="0" w:space="0" w:color="auto"/>
        <w:right w:val="none" w:sz="0" w:space="0" w:color="auto"/>
      </w:divBdr>
    </w:div>
    <w:div w:id="2026858320">
      <w:bodyDiv w:val="1"/>
      <w:marLeft w:val="0"/>
      <w:marRight w:val="0"/>
      <w:marTop w:val="0"/>
      <w:marBottom w:val="0"/>
      <w:divBdr>
        <w:top w:val="none" w:sz="0" w:space="0" w:color="auto"/>
        <w:left w:val="none" w:sz="0" w:space="0" w:color="auto"/>
        <w:bottom w:val="none" w:sz="0" w:space="0" w:color="auto"/>
        <w:right w:val="none" w:sz="0" w:space="0" w:color="auto"/>
      </w:divBdr>
      <w:divsChild>
        <w:div w:id="801919086">
          <w:marLeft w:val="0"/>
          <w:marRight w:val="0"/>
          <w:marTop w:val="0"/>
          <w:marBottom w:val="0"/>
          <w:divBdr>
            <w:top w:val="none" w:sz="0" w:space="0" w:color="auto"/>
            <w:left w:val="none" w:sz="0" w:space="0" w:color="auto"/>
            <w:bottom w:val="none" w:sz="0" w:space="0" w:color="auto"/>
            <w:right w:val="none" w:sz="0" w:space="0" w:color="auto"/>
          </w:divBdr>
          <w:divsChild>
            <w:div w:id="1143499067">
              <w:marLeft w:val="0"/>
              <w:marRight w:val="0"/>
              <w:marTop w:val="0"/>
              <w:marBottom w:val="0"/>
              <w:divBdr>
                <w:top w:val="none" w:sz="0" w:space="0" w:color="auto"/>
                <w:left w:val="none" w:sz="0" w:space="0" w:color="auto"/>
                <w:bottom w:val="none" w:sz="0" w:space="0" w:color="auto"/>
                <w:right w:val="none" w:sz="0" w:space="0" w:color="auto"/>
              </w:divBdr>
            </w:div>
          </w:divsChild>
        </w:div>
        <w:div w:id="1475104899">
          <w:marLeft w:val="0"/>
          <w:marRight w:val="0"/>
          <w:marTop w:val="0"/>
          <w:marBottom w:val="0"/>
          <w:divBdr>
            <w:top w:val="none" w:sz="0" w:space="0" w:color="auto"/>
            <w:left w:val="none" w:sz="0" w:space="0" w:color="auto"/>
            <w:bottom w:val="none" w:sz="0" w:space="0" w:color="auto"/>
            <w:right w:val="none" w:sz="0" w:space="0" w:color="auto"/>
          </w:divBdr>
          <w:divsChild>
            <w:div w:id="1288662743">
              <w:marLeft w:val="0"/>
              <w:marRight w:val="0"/>
              <w:marTop w:val="0"/>
              <w:marBottom w:val="0"/>
              <w:divBdr>
                <w:top w:val="none" w:sz="0" w:space="0" w:color="auto"/>
                <w:left w:val="none" w:sz="0" w:space="0" w:color="auto"/>
                <w:bottom w:val="none" w:sz="0" w:space="0" w:color="auto"/>
                <w:right w:val="none" w:sz="0" w:space="0" w:color="auto"/>
              </w:divBdr>
            </w:div>
          </w:divsChild>
        </w:div>
        <w:div w:id="357776918">
          <w:marLeft w:val="0"/>
          <w:marRight w:val="0"/>
          <w:marTop w:val="0"/>
          <w:marBottom w:val="0"/>
          <w:divBdr>
            <w:top w:val="none" w:sz="0" w:space="0" w:color="auto"/>
            <w:left w:val="none" w:sz="0" w:space="0" w:color="auto"/>
            <w:bottom w:val="none" w:sz="0" w:space="0" w:color="auto"/>
            <w:right w:val="none" w:sz="0" w:space="0" w:color="auto"/>
          </w:divBdr>
          <w:divsChild>
            <w:div w:id="11098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246844">
      <w:bodyDiv w:val="1"/>
      <w:marLeft w:val="0"/>
      <w:marRight w:val="0"/>
      <w:marTop w:val="0"/>
      <w:marBottom w:val="0"/>
      <w:divBdr>
        <w:top w:val="none" w:sz="0" w:space="0" w:color="auto"/>
        <w:left w:val="none" w:sz="0" w:space="0" w:color="auto"/>
        <w:bottom w:val="none" w:sz="0" w:space="0" w:color="auto"/>
        <w:right w:val="none" w:sz="0" w:space="0" w:color="auto"/>
      </w:divBdr>
    </w:div>
    <w:div w:id="2029066226">
      <w:bodyDiv w:val="1"/>
      <w:marLeft w:val="0"/>
      <w:marRight w:val="0"/>
      <w:marTop w:val="0"/>
      <w:marBottom w:val="0"/>
      <w:divBdr>
        <w:top w:val="none" w:sz="0" w:space="0" w:color="auto"/>
        <w:left w:val="none" w:sz="0" w:space="0" w:color="auto"/>
        <w:bottom w:val="none" w:sz="0" w:space="0" w:color="auto"/>
        <w:right w:val="none" w:sz="0" w:space="0" w:color="auto"/>
      </w:divBdr>
      <w:divsChild>
        <w:div w:id="276761514">
          <w:marLeft w:val="0"/>
          <w:marRight w:val="0"/>
          <w:marTop w:val="0"/>
          <w:marBottom w:val="0"/>
          <w:divBdr>
            <w:top w:val="none" w:sz="0" w:space="0" w:color="auto"/>
            <w:left w:val="none" w:sz="0" w:space="0" w:color="auto"/>
            <w:bottom w:val="none" w:sz="0" w:space="0" w:color="auto"/>
            <w:right w:val="none" w:sz="0" w:space="0" w:color="auto"/>
          </w:divBdr>
          <w:divsChild>
            <w:div w:id="210495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66934">
      <w:bodyDiv w:val="1"/>
      <w:marLeft w:val="0"/>
      <w:marRight w:val="0"/>
      <w:marTop w:val="0"/>
      <w:marBottom w:val="0"/>
      <w:divBdr>
        <w:top w:val="none" w:sz="0" w:space="0" w:color="auto"/>
        <w:left w:val="none" w:sz="0" w:space="0" w:color="auto"/>
        <w:bottom w:val="none" w:sz="0" w:space="0" w:color="auto"/>
        <w:right w:val="none" w:sz="0" w:space="0" w:color="auto"/>
      </w:divBdr>
    </w:div>
    <w:div w:id="2031569014">
      <w:bodyDiv w:val="1"/>
      <w:marLeft w:val="0"/>
      <w:marRight w:val="0"/>
      <w:marTop w:val="0"/>
      <w:marBottom w:val="0"/>
      <w:divBdr>
        <w:top w:val="none" w:sz="0" w:space="0" w:color="auto"/>
        <w:left w:val="none" w:sz="0" w:space="0" w:color="auto"/>
        <w:bottom w:val="none" w:sz="0" w:space="0" w:color="auto"/>
        <w:right w:val="none" w:sz="0" w:space="0" w:color="auto"/>
      </w:divBdr>
      <w:divsChild>
        <w:div w:id="250240270">
          <w:marLeft w:val="0"/>
          <w:marRight w:val="0"/>
          <w:marTop w:val="0"/>
          <w:marBottom w:val="0"/>
          <w:divBdr>
            <w:top w:val="none" w:sz="0" w:space="0" w:color="auto"/>
            <w:left w:val="none" w:sz="0" w:space="0" w:color="auto"/>
            <w:bottom w:val="none" w:sz="0" w:space="0" w:color="auto"/>
            <w:right w:val="none" w:sz="0" w:space="0" w:color="auto"/>
          </w:divBdr>
        </w:div>
        <w:div w:id="1484666246">
          <w:marLeft w:val="0"/>
          <w:marRight w:val="0"/>
          <w:marTop w:val="0"/>
          <w:marBottom w:val="0"/>
          <w:divBdr>
            <w:top w:val="none" w:sz="0" w:space="0" w:color="auto"/>
            <w:left w:val="none" w:sz="0" w:space="0" w:color="auto"/>
            <w:bottom w:val="none" w:sz="0" w:space="0" w:color="auto"/>
            <w:right w:val="none" w:sz="0" w:space="0" w:color="auto"/>
          </w:divBdr>
        </w:div>
      </w:divsChild>
    </w:div>
    <w:div w:id="2031878778">
      <w:bodyDiv w:val="1"/>
      <w:marLeft w:val="0"/>
      <w:marRight w:val="0"/>
      <w:marTop w:val="0"/>
      <w:marBottom w:val="0"/>
      <w:divBdr>
        <w:top w:val="none" w:sz="0" w:space="0" w:color="auto"/>
        <w:left w:val="none" w:sz="0" w:space="0" w:color="auto"/>
        <w:bottom w:val="none" w:sz="0" w:space="0" w:color="auto"/>
        <w:right w:val="none" w:sz="0" w:space="0" w:color="auto"/>
      </w:divBdr>
    </w:div>
    <w:div w:id="2033455796">
      <w:bodyDiv w:val="1"/>
      <w:marLeft w:val="0"/>
      <w:marRight w:val="0"/>
      <w:marTop w:val="0"/>
      <w:marBottom w:val="0"/>
      <w:divBdr>
        <w:top w:val="none" w:sz="0" w:space="0" w:color="auto"/>
        <w:left w:val="none" w:sz="0" w:space="0" w:color="auto"/>
        <w:bottom w:val="none" w:sz="0" w:space="0" w:color="auto"/>
        <w:right w:val="none" w:sz="0" w:space="0" w:color="auto"/>
      </w:divBdr>
    </w:div>
    <w:div w:id="2033610711">
      <w:bodyDiv w:val="1"/>
      <w:marLeft w:val="0"/>
      <w:marRight w:val="0"/>
      <w:marTop w:val="0"/>
      <w:marBottom w:val="0"/>
      <w:divBdr>
        <w:top w:val="none" w:sz="0" w:space="0" w:color="auto"/>
        <w:left w:val="none" w:sz="0" w:space="0" w:color="auto"/>
        <w:bottom w:val="none" w:sz="0" w:space="0" w:color="auto"/>
        <w:right w:val="none" w:sz="0" w:space="0" w:color="auto"/>
      </w:divBdr>
    </w:div>
    <w:div w:id="2033804245">
      <w:bodyDiv w:val="1"/>
      <w:marLeft w:val="0"/>
      <w:marRight w:val="0"/>
      <w:marTop w:val="0"/>
      <w:marBottom w:val="0"/>
      <w:divBdr>
        <w:top w:val="none" w:sz="0" w:space="0" w:color="auto"/>
        <w:left w:val="none" w:sz="0" w:space="0" w:color="auto"/>
        <w:bottom w:val="none" w:sz="0" w:space="0" w:color="auto"/>
        <w:right w:val="none" w:sz="0" w:space="0" w:color="auto"/>
      </w:divBdr>
    </w:div>
    <w:div w:id="2037804656">
      <w:bodyDiv w:val="1"/>
      <w:marLeft w:val="0"/>
      <w:marRight w:val="0"/>
      <w:marTop w:val="0"/>
      <w:marBottom w:val="0"/>
      <w:divBdr>
        <w:top w:val="none" w:sz="0" w:space="0" w:color="auto"/>
        <w:left w:val="none" w:sz="0" w:space="0" w:color="auto"/>
        <w:bottom w:val="none" w:sz="0" w:space="0" w:color="auto"/>
        <w:right w:val="none" w:sz="0" w:space="0" w:color="auto"/>
      </w:divBdr>
    </w:div>
    <w:div w:id="2038892529">
      <w:bodyDiv w:val="1"/>
      <w:marLeft w:val="0"/>
      <w:marRight w:val="0"/>
      <w:marTop w:val="0"/>
      <w:marBottom w:val="0"/>
      <w:divBdr>
        <w:top w:val="none" w:sz="0" w:space="0" w:color="auto"/>
        <w:left w:val="none" w:sz="0" w:space="0" w:color="auto"/>
        <w:bottom w:val="none" w:sz="0" w:space="0" w:color="auto"/>
        <w:right w:val="none" w:sz="0" w:space="0" w:color="auto"/>
      </w:divBdr>
    </w:div>
    <w:div w:id="2039551136">
      <w:bodyDiv w:val="1"/>
      <w:marLeft w:val="0"/>
      <w:marRight w:val="0"/>
      <w:marTop w:val="0"/>
      <w:marBottom w:val="0"/>
      <w:divBdr>
        <w:top w:val="none" w:sz="0" w:space="0" w:color="auto"/>
        <w:left w:val="none" w:sz="0" w:space="0" w:color="auto"/>
        <w:bottom w:val="none" w:sz="0" w:space="0" w:color="auto"/>
        <w:right w:val="none" w:sz="0" w:space="0" w:color="auto"/>
      </w:divBdr>
    </w:div>
    <w:div w:id="2041583397">
      <w:bodyDiv w:val="1"/>
      <w:marLeft w:val="0"/>
      <w:marRight w:val="0"/>
      <w:marTop w:val="0"/>
      <w:marBottom w:val="0"/>
      <w:divBdr>
        <w:top w:val="none" w:sz="0" w:space="0" w:color="auto"/>
        <w:left w:val="none" w:sz="0" w:space="0" w:color="auto"/>
        <w:bottom w:val="none" w:sz="0" w:space="0" w:color="auto"/>
        <w:right w:val="none" w:sz="0" w:space="0" w:color="auto"/>
      </w:divBdr>
      <w:divsChild>
        <w:div w:id="806629634">
          <w:marLeft w:val="0"/>
          <w:marRight w:val="0"/>
          <w:marTop w:val="0"/>
          <w:marBottom w:val="0"/>
          <w:divBdr>
            <w:top w:val="none" w:sz="0" w:space="0" w:color="auto"/>
            <w:left w:val="none" w:sz="0" w:space="0" w:color="auto"/>
            <w:bottom w:val="none" w:sz="0" w:space="0" w:color="auto"/>
            <w:right w:val="none" w:sz="0" w:space="0" w:color="auto"/>
          </w:divBdr>
          <w:divsChild>
            <w:div w:id="1211696960">
              <w:marLeft w:val="0"/>
              <w:marRight w:val="0"/>
              <w:marTop w:val="0"/>
              <w:marBottom w:val="0"/>
              <w:divBdr>
                <w:top w:val="none" w:sz="0" w:space="0" w:color="auto"/>
                <w:left w:val="none" w:sz="0" w:space="0" w:color="auto"/>
                <w:bottom w:val="none" w:sz="0" w:space="0" w:color="auto"/>
                <w:right w:val="none" w:sz="0" w:space="0" w:color="auto"/>
              </w:divBdr>
            </w:div>
          </w:divsChild>
        </w:div>
        <w:div w:id="1703625428">
          <w:marLeft w:val="0"/>
          <w:marRight w:val="0"/>
          <w:marTop w:val="0"/>
          <w:marBottom w:val="0"/>
          <w:divBdr>
            <w:top w:val="none" w:sz="0" w:space="0" w:color="auto"/>
            <w:left w:val="none" w:sz="0" w:space="0" w:color="auto"/>
            <w:bottom w:val="none" w:sz="0" w:space="0" w:color="auto"/>
            <w:right w:val="none" w:sz="0" w:space="0" w:color="auto"/>
          </w:divBdr>
          <w:divsChild>
            <w:div w:id="1004628789">
              <w:marLeft w:val="0"/>
              <w:marRight w:val="0"/>
              <w:marTop w:val="0"/>
              <w:marBottom w:val="0"/>
              <w:divBdr>
                <w:top w:val="none" w:sz="0" w:space="0" w:color="auto"/>
                <w:left w:val="none" w:sz="0" w:space="0" w:color="auto"/>
                <w:bottom w:val="none" w:sz="0" w:space="0" w:color="auto"/>
                <w:right w:val="none" w:sz="0" w:space="0" w:color="auto"/>
              </w:divBdr>
            </w:div>
          </w:divsChild>
        </w:div>
        <w:div w:id="1285497606">
          <w:marLeft w:val="0"/>
          <w:marRight w:val="0"/>
          <w:marTop w:val="0"/>
          <w:marBottom w:val="0"/>
          <w:divBdr>
            <w:top w:val="none" w:sz="0" w:space="0" w:color="auto"/>
            <w:left w:val="none" w:sz="0" w:space="0" w:color="auto"/>
            <w:bottom w:val="none" w:sz="0" w:space="0" w:color="auto"/>
            <w:right w:val="none" w:sz="0" w:space="0" w:color="auto"/>
          </w:divBdr>
          <w:divsChild>
            <w:div w:id="6563511">
              <w:marLeft w:val="0"/>
              <w:marRight w:val="0"/>
              <w:marTop w:val="0"/>
              <w:marBottom w:val="0"/>
              <w:divBdr>
                <w:top w:val="none" w:sz="0" w:space="0" w:color="auto"/>
                <w:left w:val="none" w:sz="0" w:space="0" w:color="auto"/>
                <w:bottom w:val="none" w:sz="0" w:space="0" w:color="auto"/>
                <w:right w:val="none" w:sz="0" w:space="0" w:color="auto"/>
              </w:divBdr>
            </w:div>
          </w:divsChild>
        </w:div>
        <w:div w:id="1063942085">
          <w:marLeft w:val="0"/>
          <w:marRight w:val="0"/>
          <w:marTop w:val="0"/>
          <w:marBottom w:val="0"/>
          <w:divBdr>
            <w:top w:val="none" w:sz="0" w:space="0" w:color="auto"/>
            <w:left w:val="none" w:sz="0" w:space="0" w:color="auto"/>
            <w:bottom w:val="none" w:sz="0" w:space="0" w:color="auto"/>
            <w:right w:val="none" w:sz="0" w:space="0" w:color="auto"/>
          </w:divBdr>
          <w:divsChild>
            <w:div w:id="188547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42551">
      <w:bodyDiv w:val="1"/>
      <w:marLeft w:val="0"/>
      <w:marRight w:val="0"/>
      <w:marTop w:val="0"/>
      <w:marBottom w:val="0"/>
      <w:divBdr>
        <w:top w:val="none" w:sz="0" w:space="0" w:color="auto"/>
        <w:left w:val="none" w:sz="0" w:space="0" w:color="auto"/>
        <w:bottom w:val="none" w:sz="0" w:space="0" w:color="auto"/>
        <w:right w:val="none" w:sz="0" w:space="0" w:color="auto"/>
      </w:divBdr>
    </w:div>
    <w:div w:id="2044282363">
      <w:bodyDiv w:val="1"/>
      <w:marLeft w:val="0"/>
      <w:marRight w:val="0"/>
      <w:marTop w:val="0"/>
      <w:marBottom w:val="0"/>
      <w:divBdr>
        <w:top w:val="none" w:sz="0" w:space="0" w:color="auto"/>
        <w:left w:val="none" w:sz="0" w:space="0" w:color="auto"/>
        <w:bottom w:val="none" w:sz="0" w:space="0" w:color="auto"/>
        <w:right w:val="none" w:sz="0" w:space="0" w:color="auto"/>
      </w:divBdr>
    </w:div>
    <w:div w:id="2044593993">
      <w:bodyDiv w:val="1"/>
      <w:marLeft w:val="0"/>
      <w:marRight w:val="0"/>
      <w:marTop w:val="0"/>
      <w:marBottom w:val="0"/>
      <w:divBdr>
        <w:top w:val="none" w:sz="0" w:space="0" w:color="auto"/>
        <w:left w:val="none" w:sz="0" w:space="0" w:color="auto"/>
        <w:bottom w:val="none" w:sz="0" w:space="0" w:color="auto"/>
        <w:right w:val="none" w:sz="0" w:space="0" w:color="auto"/>
      </w:divBdr>
    </w:div>
    <w:div w:id="2045134290">
      <w:bodyDiv w:val="1"/>
      <w:marLeft w:val="0"/>
      <w:marRight w:val="0"/>
      <w:marTop w:val="0"/>
      <w:marBottom w:val="0"/>
      <w:divBdr>
        <w:top w:val="none" w:sz="0" w:space="0" w:color="auto"/>
        <w:left w:val="none" w:sz="0" w:space="0" w:color="auto"/>
        <w:bottom w:val="none" w:sz="0" w:space="0" w:color="auto"/>
        <w:right w:val="none" w:sz="0" w:space="0" w:color="auto"/>
      </w:divBdr>
    </w:div>
    <w:div w:id="2045210243">
      <w:bodyDiv w:val="1"/>
      <w:marLeft w:val="0"/>
      <w:marRight w:val="0"/>
      <w:marTop w:val="0"/>
      <w:marBottom w:val="0"/>
      <w:divBdr>
        <w:top w:val="none" w:sz="0" w:space="0" w:color="auto"/>
        <w:left w:val="none" w:sz="0" w:space="0" w:color="auto"/>
        <w:bottom w:val="none" w:sz="0" w:space="0" w:color="auto"/>
        <w:right w:val="none" w:sz="0" w:space="0" w:color="auto"/>
      </w:divBdr>
    </w:div>
    <w:div w:id="2046249930">
      <w:bodyDiv w:val="1"/>
      <w:marLeft w:val="0"/>
      <w:marRight w:val="0"/>
      <w:marTop w:val="0"/>
      <w:marBottom w:val="0"/>
      <w:divBdr>
        <w:top w:val="none" w:sz="0" w:space="0" w:color="auto"/>
        <w:left w:val="none" w:sz="0" w:space="0" w:color="auto"/>
        <w:bottom w:val="none" w:sz="0" w:space="0" w:color="auto"/>
        <w:right w:val="none" w:sz="0" w:space="0" w:color="auto"/>
      </w:divBdr>
    </w:div>
    <w:div w:id="2049211899">
      <w:bodyDiv w:val="1"/>
      <w:marLeft w:val="0"/>
      <w:marRight w:val="0"/>
      <w:marTop w:val="0"/>
      <w:marBottom w:val="0"/>
      <w:divBdr>
        <w:top w:val="none" w:sz="0" w:space="0" w:color="auto"/>
        <w:left w:val="none" w:sz="0" w:space="0" w:color="auto"/>
        <w:bottom w:val="none" w:sz="0" w:space="0" w:color="auto"/>
        <w:right w:val="none" w:sz="0" w:space="0" w:color="auto"/>
      </w:divBdr>
    </w:div>
    <w:div w:id="2051149412">
      <w:bodyDiv w:val="1"/>
      <w:marLeft w:val="0"/>
      <w:marRight w:val="0"/>
      <w:marTop w:val="0"/>
      <w:marBottom w:val="0"/>
      <w:divBdr>
        <w:top w:val="none" w:sz="0" w:space="0" w:color="auto"/>
        <w:left w:val="none" w:sz="0" w:space="0" w:color="auto"/>
        <w:bottom w:val="none" w:sz="0" w:space="0" w:color="auto"/>
        <w:right w:val="none" w:sz="0" w:space="0" w:color="auto"/>
      </w:divBdr>
    </w:div>
    <w:div w:id="2052071289">
      <w:bodyDiv w:val="1"/>
      <w:marLeft w:val="0"/>
      <w:marRight w:val="0"/>
      <w:marTop w:val="0"/>
      <w:marBottom w:val="0"/>
      <w:divBdr>
        <w:top w:val="none" w:sz="0" w:space="0" w:color="auto"/>
        <w:left w:val="none" w:sz="0" w:space="0" w:color="auto"/>
        <w:bottom w:val="none" w:sz="0" w:space="0" w:color="auto"/>
        <w:right w:val="none" w:sz="0" w:space="0" w:color="auto"/>
      </w:divBdr>
    </w:div>
    <w:div w:id="2053144549">
      <w:bodyDiv w:val="1"/>
      <w:marLeft w:val="0"/>
      <w:marRight w:val="0"/>
      <w:marTop w:val="0"/>
      <w:marBottom w:val="0"/>
      <w:divBdr>
        <w:top w:val="none" w:sz="0" w:space="0" w:color="auto"/>
        <w:left w:val="none" w:sz="0" w:space="0" w:color="auto"/>
        <w:bottom w:val="none" w:sz="0" w:space="0" w:color="auto"/>
        <w:right w:val="none" w:sz="0" w:space="0" w:color="auto"/>
      </w:divBdr>
    </w:div>
    <w:div w:id="2055619821">
      <w:bodyDiv w:val="1"/>
      <w:marLeft w:val="0"/>
      <w:marRight w:val="0"/>
      <w:marTop w:val="0"/>
      <w:marBottom w:val="0"/>
      <w:divBdr>
        <w:top w:val="none" w:sz="0" w:space="0" w:color="auto"/>
        <w:left w:val="none" w:sz="0" w:space="0" w:color="auto"/>
        <w:bottom w:val="none" w:sz="0" w:space="0" w:color="auto"/>
        <w:right w:val="none" w:sz="0" w:space="0" w:color="auto"/>
      </w:divBdr>
      <w:divsChild>
        <w:div w:id="280575217">
          <w:marLeft w:val="0"/>
          <w:marRight w:val="0"/>
          <w:marTop w:val="0"/>
          <w:marBottom w:val="0"/>
          <w:divBdr>
            <w:top w:val="none" w:sz="0" w:space="0" w:color="auto"/>
            <w:left w:val="none" w:sz="0" w:space="0" w:color="auto"/>
            <w:bottom w:val="none" w:sz="0" w:space="0" w:color="auto"/>
            <w:right w:val="none" w:sz="0" w:space="0" w:color="auto"/>
          </w:divBdr>
          <w:divsChild>
            <w:div w:id="134467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998425">
      <w:bodyDiv w:val="1"/>
      <w:marLeft w:val="0"/>
      <w:marRight w:val="0"/>
      <w:marTop w:val="0"/>
      <w:marBottom w:val="0"/>
      <w:divBdr>
        <w:top w:val="none" w:sz="0" w:space="0" w:color="auto"/>
        <w:left w:val="none" w:sz="0" w:space="0" w:color="auto"/>
        <w:bottom w:val="none" w:sz="0" w:space="0" w:color="auto"/>
        <w:right w:val="none" w:sz="0" w:space="0" w:color="auto"/>
      </w:divBdr>
    </w:div>
    <w:div w:id="2058359581">
      <w:bodyDiv w:val="1"/>
      <w:marLeft w:val="0"/>
      <w:marRight w:val="0"/>
      <w:marTop w:val="0"/>
      <w:marBottom w:val="0"/>
      <w:divBdr>
        <w:top w:val="none" w:sz="0" w:space="0" w:color="auto"/>
        <w:left w:val="none" w:sz="0" w:space="0" w:color="auto"/>
        <w:bottom w:val="none" w:sz="0" w:space="0" w:color="auto"/>
        <w:right w:val="none" w:sz="0" w:space="0" w:color="auto"/>
      </w:divBdr>
    </w:div>
    <w:div w:id="2061053460">
      <w:bodyDiv w:val="1"/>
      <w:marLeft w:val="0"/>
      <w:marRight w:val="0"/>
      <w:marTop w:val="0"/>
      <w:marBottom w:val="0"/>
      <w:divBdr>
        <w:top w:val="none" w:sz="0" w:space="0" w:color="auto"/>
        <w:left w:val="none" w:sz="0" w:space="0" w:color="auto"/>
        <w:bottom w:val="none" w:sz="0" w:space="0" w:color="auto"/>
        <w:right w:val="none" w:sz="0" w:space="0" w:color="auto"/>
      </w:divBdr>
    </w:div>
    <w:div w:id="2062827838">
      <w:bodyDiv w:val="1"/>
      <w:marLeft w:val="0"/>
      <w:marRight w:val="0"/>
      <w:marTop w:val="0"/>
      <w:marBottom w:val="0"/>
      <w:divBdr>
        <w:top w:val="none" w:sz="0" w:space="0" w:color="auto"/>
        <w:left w:val="none" w:sz="0" w:space="0" w:color="auto"/>
        <w:bottom w:val="none" w:sz="0" w:space="0" w:color="auto"/>
        <w:right w:val="none" w:sz="0" w:space="0" w:color="auto"/>
      </w:divBdr>
    </w:div>
    <w:div w:id="2064404452">
      <w:bodyDiv w:val="1"/>
      <w:marLeft w:val="0"/>
      <w:marRight w:val="0"/>
      <w:marTop w:val="0"/>
      <w:marBottom w:val="0"/>
      <w:divBdr>
        <w:top w:val="none" w:sz="0" w:space="0" w:color="auto"/>
        <w:left w:val="none" w:sz="0" w:space="0" w:color="auto"/>
        <w:bottom w:val="none" w:sz="0" w:space="0" w:color="auto"/>
        <w:right w:val="none" w:sz="0" w:space="0" w:color="auto"/>
      </w:divBdr>
      <w:divsChild>
        <w:div w:id="1428578467">
          <w:marLeft w:val="0"/>
          <w:marRight w:val="0"/>
          <w:marTop w:val="0"/>
          <w:marBottom w:val="0"/>
          <w:divBdr>
            <w:top w:val="none" w:sz="0" w:space="0" w:color="auto"/>
            <w:left w:val="none" w:sz="0" w:space="0" w:color="auto"/>
            <w:bottom w:val="none" w:sz="0" w:space="0" w:color="auto"/>
            <w:right w:val="none" w:sz="0" w:space="0" w:color="auto"/>
          </w:divBdr>
          <w:divsChild>
            <w:div w:id="201746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025360">
      <w:bodyDiv w:val="1"/>
      <w:marLeft w:val="0"/>
      <w:marRight w:val="0"/>
      <w:marTop w:val="0"/>
      <w:marBottom w:val="0"/>
      <w:divBdr>
        <w:top w:val="none" w:sz="0" w:space="0" w:color="auto"/>
        <w:left w:val="none" w:sz="0" w:space="0" w:color="auto"/>
        <w:bottom w:val="none" w:sz="0" w:space="0" w:color="auto"/>
        <w:right w:val="none" w:sz="0" w:space="0" w:color="auto"/>
      </w:divBdr>
    </w:div>
    <w:div w:id="2068335249">
      <w:bodyDiv w:val="1"/>
      <w:marLeft w:val="0"/>
      <w:marRight w:val="0"/>
      <w:marTop w:val="0"/>
      <w:marBottom w:val="0"/>
      <w:divBdr>
        <w:top w:val="none" w:sz="0" w:space="0" w:color="auto"/>
        <w:left w:val="none" w:sz="0" w:space="0" w:color="auto"/>
        <w:bottom w:val="none" w:sz="0" w:space="0" w:color="auto"/>
        <w:right w:val="none" w:sz="0" w:space="0" w:color="auto"/>
      </w:divBdr>
    </w:div>
    <w:div w:id="2070498375">
      <w:bodyDiv w:val="1"/>
      <w:marLeft w:val="0"/>
      <w:marRight w:val="0"/>
      <w:marTop w:val="0"/>
      <w:marBottom w:val="0"/>
      <w:divBdr>
        <w:top w:val="none" w:sz="0" w:space="0" w:color="auto"/>
        <w:left w:val="none" w:sz="0" w:space="0" w:color="auto"/>
        <w:bottom w:val="none" w:sz="0" w:space="0" w:color="auto"/>
        <w:right w:val="none" w:sz="0" w:space="0" w:color="auto"/>
      </w:divBdr>
    </w:div>
    <w:div w:id="2070687400">
      <w:bodyDiv w:val="1"/>
      <w:marLeft w:val="0"/>
      <w:marRight w:val="0"/>
      <w:marTop w:val="0"/>
      <w:marBottom w:val="0"/>
      <w:divBdr>
        <w:top w:val="none" w:sz="0" w:space="0" w:color="auto"/>
        <w:left w:val="none" w:sz="0" w:space="0" w:color="auto"/>
        <w:bottom w:val="none" w:sz="0" w:space="0" w:color="auto"/>
        <w:right w:val="none" w:sz="0" w:space="0" w:color="auto"/>
      </w:divBdr>
    </w:div>
    <w:div w:id="2072650981">
      <w:bodyDiv w:val="1"/>
      <w:marLeft w:val="0"/>
      <w:marRight w:val="0"/>
      <w:marTop w:val="0"/>
      <w:marBottom w:val="0"/>
      <w:divBdr>
        <w:top w:val="none" w:sz="0" w:space="0" w:color="auto"/>
        <w:left w:val="none" w:sz="0" w:space="0" w:color="auto"/>
        <w:bottom w:val="none" w:sz="0" w:space="0" w:color="auto"/>
        <w:right w:val="none" w:sz="0" w:space="0" w:color="auto"/>
      </w:divBdr>
      <w:divsChild>
        <w:div w:id="208424885">
          <w:marLeft w:val="0"/>
          <w:marRight w:val="0"/>
          <w:marTop w:val="0"/>
          <w:marBottom w:val="0"/>
          <w:divBdr>
            <w:top w:val="none" w:sz="0" w:space="0" w:color="auto"/>
            <w:left w:val="none" w:sz="0" w:space="0" w:color="auto"/>
            <w:bottom w:val="none" w:sz="0" w:space="0" w:color="auto"/>
            <w:right w:val="none" w:sz="0" w:space="0" w:color="auto"/>
          </w:divBdr>
          <w:divsChild>
            <w:div w:id="153296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25725">
      <w:bodyDiv w:val="1"/>
      <w:marLeft w:val="0"/>
      <w:marRight w:val="0"/>
      <w:marTop w:val="0"/>
      <w:marBottom w:val="0"/>
      <w:divBdr>
        <w:top w:val="none" w:sz="0" w:space="0" w:color="auto"/>
        <w:left w:val="none" w:sz="0" w:space="0" w:color="auto"/>
        <w:bottom w:val="none" w:sz="0" w:space="0" w:color="auto"/>
        <w:right w:val="none" w:sz="0" w:space="0" w:color="auto"/>
      </w:divBdr>
    </w:div>
    <w:div w:id="2075658800">
      <w:bodyDiv w:val="1"/>
      <w:marLeft w:val="0"/>
      <w:marRight w:val="0"/>
      <w:marTop w:val="0"/>
      <w:marBottom w:val="0"/>
      <w:divBdr>
        <w:top w:val="none" w:sz="0" w:space="0" w:color="auto"/>
        <w:left w:val="none" w:sz="0" w:space="0" w:color="auto"/>
        <w:bottom w:val="none" w:sz="0" w:space="0" w:color="auto"/>
        <w:right w:val="none" w:sz="0" w:space="0" w:color="auto"/>
      </w:divBdr>
    </w:div>
    <w:div w:id="2076277960">
      <w:bodyDiv w:val="1"/>
      <w:marLeft w:val="0"/>
      <w:marRight w:val="0"/>
      <w:marTop w:val="0"/>
      <w:marBottom w:val="0"/>
      <w:divBdr>
        <w:top w:val="none" w:sz="0" w:space="0" w:color="auto"/>
        <w:left w:val="none" w:sz="0" w:space="0" w:color="auto"/>
        <w:bottom w:val="none" w:sz="0" w:space="0" w:color="auto"/>
        <w:right w:val="none" w:sz="0" w:space="0" w:color="auto"/>
      </w:divBdr>
    </w:div>
    <w:div w:id="2076313747">
      <w:bodyDiv w:val="1"/>
      <w:marLeft w:val="0"/>
      <w:marRight w:val="0"/>
      <w:marTop w:val="0"/>
      <w:marBottom w:val="0"/>
      <w:divBdr>
        <w:top w:val="none" w:sz="0" w:space="0" w:color="auto"/>
        <w:left w:val="none" w:sz="0" w:space="0" w:color="auto"/>
        <w:bottom w:val="none" w:sz="0" w:space="0" w:color="auto"/>
        <w:right w:val="none" w:sz="0" w:space="0" w:color="auto"/>
      </w:divBdr>
      <w:divsChild>
        <w:div w:id="49117576">
          <w:marLeft w:val="0"/>
          <w:marRight w:val="0"/>
          <w:marTop w:val="0"/>
          <w:marBottom w:val="0"/>
          <w:divBdr>
            <w:top w:val="none" w:sz="0" w:space="0" w:color="auto"/>
            <w:left w:val="none" w:sz="0" w:space="0" w:color="auto"/>
            <w:bottom w:val="none" w:sz="0" w:space="0" w:color="auto"/>
            <w:right w:val="none" w:sz="0" w:space="0" w:color="auto"/>
          </w:divBdr>
          <w:divsChild>
            <w:div w:id="118220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36030">
      <w:bodyDiv w:val="1"/>
      <w:marLeft w:val="0"/>
      <w:marRight w:val="0"/>
      <w:marTop w:val="0"/>
      <w:marBottom w:val="0"/>
      <w:divBdr>
        <w:top w:val="none" w:sz="0" w:space="0" w:color="auto"/>
        <w:left w:val="none" w:sz="0" w:space="0" w:color="auto"/>
        <w:bottom w:val="none" w:sz="0" w:space="0" w:color="auto"/>
        <w:right w:val="none" w:sz="0" w:space="0" w:color="auto"/>
      </w:divBdr>
    </w:div>
    <w:div w:id="2077589070">
      <w:bodyDiv w:val="1"/>
      <w:marLeft w:val="0"/>
      <w:marRight w:val="0"/>
      <w:marTop w:val="0"/>
      <w:marBottom w:val="0"/>
      <w:divBdr>
        <w:top w:val="none" w:sz="0" w:space="0" w:color="auto"/>
        <w:left w:val="none" w:sz="0" w:space="0" w:color="auto"/>
        <w:bottom w:val="none" w:sz="0" w:space="0" w:color="auto"/>
        <w:right w:val="none" w:sz="0" w:space="0" w:color="auto"/>
      </w:divBdr>
      <w:divsChild>
        <w:div w:id="1394232230">
          <w:marLeft w:val="0"/>
          <w:marRight w:val="0"/>
          <w:marTop w:val="0"/>
          <w:marBottom w:val="0"/>
          <w:divBdr>
            <w:top w:val="none" w:sz="0" w:space="0" w:color="auto"/>
            <w:left w:val="none" w:sz="0" w:space="0" w:color="auto"/>
            <w:bottom w:val="none" w:sz="0" w:space="0" w:color="auto"/>
            <w:right w:val="none" w:sz="0" w:space="0" w:color="auto"/>
          </w:divBdr>
        </w:div>
        <w:div w:id="2021811928">
          <w:marLeft w:val="0"/>
          <w:marRight w:val="0"/>
          <w:marTop w:val="0"/>
          <w:marBottom w:val="0"/>
          <w:divBdr>
            <w:top w:val="none" w:sz="0" w:space="0" w:color="auto"/>
            <w:left w:val="none" w:sz="0" w:space="0" w:color="auto"/>
            <w:bottom w:val="none" w:sz="0" w:space="0" w:color="auto"/>
            <w:right w:val="none" w:sz="0" w:space="0" w:color="auto"/>
          </w:divBdr>
        </w:div>
        <w:div w:id="971208515">
          <w:marLeft w:val="0"/>
          <w:marRight w:val="0"/>
          <w:marTop w:val="0"/>
          <w:marBottom w:val="0"/>
          <w:divBdr>
            <w:top w:val="none" w:sz="0" w:space="0" w:color="auto"/>
            <w:left w:val="none" w:sz="0" w:space="0" w:color="auto"/>
            <w:bottom w:val="none" w:sz="0" w:space="0" w:color="auto"/>
            <w:right w:val="none" w:sz="0" w:space="0" w:color="auto"/>
          </w:divBdr>
        </w:div>
      </w:divsChild>
    </w:div>
    <w:div w:id="2078212114">
      <w:bodyDiv w:val="1"/>
      <w:marLeft w:val="0"/>
      <w:marRight w:val="0"/>
      <w:marTop w:val="0"/>
      <w:marBottom w:val="0"/>
      <w:divBdr>
        <w:top w:val="none" w:sz="0" w:space="0" w:color="auto"/>
        <w:left w:val="none" w:sz="0" w:space="0" w:color="auto"/>
        <w:bottom w:val="none" w:sz="0" w:space="0" w:color="auto"/>
        <w:right w:val="none" w:sz="0" w:space="0" w:color="auto"/>
      </w:divBdr>
    </w:div>
    <w:div w:id="2078478245">
      <w:bodyDiv w:val="1"/>
      <w:marLeft w:val="0"/>
      <w:marRight w:val="0"/>
      <w:marTop w:val="0"/>
      <w:marBottom w:val="0"/>
      <w:divBdr>
        <w:top w:val="none" w:sz="0" w:space="0" w:color="auto"/>
        <w:left w:val="none" w:sz="0" w:space="0" w:color="auto"/>
        <w:bottom w:val="none" w:sz="0" w:space="0" w:color="auto"/>
        <w:right w:val="none" w:sz="0" w:space="0" w:color="auto"/>
      </w:divBdr>
    </w:div>
    <w:div w:id="2080907716">
      <w:bodyDiv w:val="1"/>
      <w:marLeft w:val="0"/>
      <w:marRight w:val="0"/>
      <w:marTop w:val="0"/>
      <w:marBottom w:val="0"/>
      <w:divBdr>
        <w:top w:val="none" w:sz="0" w:space="0" w:color="auto"/>
        <w:left w:val="none" w:sz="0" w:space="0" w:color="auto"/>
        <w:bottom w:val="none" w:sz="0" w:space="0" w:color="auto"/>
        <w:right w:val="none" w:sz="0" w:space="0" w:color="auto"/>
      </w:divBdr>
    </w:div>
    <w:div w:id="2084060707">
      <w:bodyDiv w:val="1"/>
      <w:marLeft w:val="0"/>
      <w:marRight w:val="0"/>
      <w:marTop w:val="0"/>
      <w:marBottom w:val="0"/>
      <w:divBdr>
        <w:top w:val="none" w:sz="0" w:space="0" w:color="auto"/>
        <w:left w:val="none" w:sz="0" w:space="0" w:color="auto"/>
        <w:bottom w:val="none" w:sz="0" w:space="0" w:color="auto"/>
        <w:right w:val="none" w:sz="0" w:space="0" w:color="auto"/>
      </w:divBdr>
    </w:div>
    <w:div w:id="2086612199">
      <w:bodyDiv w:val="1"/>
      <w:marLeft w:val="0"/>
      <w:marRight w:val="0"/>
      <w:marTop w:val="0"/>
      <w:marBottom w:val="0"/>
      <w:divBdr>
        <w:top w:val="none" w:sz="0" w:space="0" w:color="auto"/>
        <w:left w:val="none" w:sz="0" w:space="0" w:color="auto"/>
        <w:bottom w:val="none" w:sz="0" w:space="0" w:color="auto"/>
        <w:right w:val="none" w:sz="0" w:space="0" w:color="auto"/>
      </w:divBdr>
    </w:div>
    <w:div w:id="2086758327">
      <w:bodyDiv w:val="1"/>
      <w:marLeft w:val="0"/>
      <w:marRight w:val="0"/>
      <w:marTop w:val="0"/>
      <w:marBottom w:val="0"/>
      <w:divBdr>
        <w:top w:val="none" w:sz="0" w:space="0" w:color="auto"/>
        <w:left w:val="none" w:sz="0" w:space="0" w:color="auto"/>
        <w:bottom w:val="none" w:sz="0" w:space="0" w:color="auto"/>
        <w:right w:val="none" w:sz="0" w:space="0" w:color="auto"/>
      </w:divBdr>
      <w:divsChild>
        <w:div w:id="1932619900">
          <w:marLeft w:val="0"/>
          <w:marRight w:val="0"/>
          <w:marTop w:val="0"/>
          <w:marBottom w:val="0"/>
          <w:divBdr>
            <w:top w:val="none" w:sz="0" w:space="0" w:color="auto"/>
            <w:left w:val="none" w:sz="0" w:space="0" w:color="auto"/>
            <w:bottom w:val="none" w:sz="0" w:space="0" w:color="auto"/>
            <w:right w:val="none" w:sz="0" w:space="0" w:color="auto"/>
          </w:divBdr>
          <w:divsChild>
            <w:div w:id="162680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53522">
      <w:bodyDiv w:val="1"/>
      <w:marLeft w:val="0"/>
      <w:marRight w:val="0"/>
      <w:marTop w:val="0"/>
      <w:marBottom w:val="0"/>
      <w:divBdr>
        <w:top w:val="none" w:sz="0" w:space="0" w:color="auto"/>
        <w:left w:val="none" w:sz="0" w:space="0" w:color="auto"/>
        <w:bottom w:val="none" w:sz="0" w:space="0" w:color="auto"/>
        <w:right w:val="none" w:sz="0" w:space="0" w:color="auto"/>
      </w:divBdr>
    </w:div>
    <w:div w:id="2087530333">
      <w:bodyDiv w:val="1"/>
      <w:marLeft w:val="0"/>
      <w:marRight w:val="0"/>
      <w:marTop w:val="0"/>
      <w:marBottom w:val="0"/>
      <w:divBdr>
        <w:top w:val="none" w:sz="0" w:space="0" w:color="auto"/>
        <w:left w:val="none" w:sz="0" w:space="0" w:color="auto"/>
        <w:bottom w:val="none" w:sz="0" w:space="0" w:color="auto"/>
        <w:right w:val="none" w:sz="0" w:space="0" w:color="auto"/>
      </w:divBdr>
    </w:div>
    <w:div w:id="2090030833">
      <w:bodyDiv w:val="1"/>
      <w:marLeft w:val="0"/>
      <w:marRight w:val="0"/>
      <w:marTop w:val="0"/>
      <w:marBottom w:val="0"/>
      <w:divBdr>
        <w:top w:val="none" w:sz="0" w:space="0" w:color="auto"/>
        <w:left w:val="none" w:sz="0" w:space="0" w:color="auto"/>
        <w:bottom w:val="none" w:sz="0" w:space="0" w:color="auto"/>
        <w:right w:val="none" w:sz="0" w:space="0" w:color="auto"/>
      </w:divBdr>
    </w:div>
    <w:div w:id="2090151714">
      <w:bodyDiv w:val="1"/>
      <w:marLeft w:val="0"/>
      <w:marRight w:val="0"/>
      <w:marTop w:val="0"/>
      <w:marBottom w:val="0"/>
      <w:divBdr>
        <w:top w:val="none" w:sz="0" w:space="0" w:color="auto"/>
        <w:left w:val="none" w:sz="0" w:space="0" w:color="auto"/>
        <w:bottom w:val="none" w:sz="0" w:space="0" w:color="auto"/>
        <w:right w:val="none" w:sz="0" w:space="0" w:color="auto"/>
      </w:divBdr>
    </w:div>
    <w:div w:id="2090811628">
      <w:bodyDiv w:val="1"/>
      <w:marLeft w:val="0"/>
      <w:marRight w:val="0"/>
      <w:marTop w:val="0"/>
      <w:marBottom w:val="0"/>
      <w:divBdr>
        <w:top w:val="none" w:sz="0" w:space="0" w:color="auto"/>
        <w:left w:val="none" w:sz="0" w:space="0" w:color="auto"/>
        <w:bottom w:val="none" w:sz="0" w:space="0" w:color="auto"/>
        <w:right w:val="none" w:sz="0" w:space="0" w:color="auto"/>
      </w:divBdr>
    </w:div>
    <w:div w:id="2091077415">
      <w:bodyDiv w:val="1"/>
      <w:marLeft w:val="0"/>
      <w:marRight w:val="0"/>
      <w:marTop w:val="0"/>
      <w:marBottom w:val="0"/>
      <w:divBdr>
        <w:top w:val="none" w:sz="0" w:space="0" w:color="auto"/>
        <w:left w:val="none" w:sz="0" w:space="0" w:color="auto"/>
        <w:bottom w:val="none" w:sz="0" w:space="0" w:color="auto"/>
        <w:right w:val="none" w:sz="0" w:space="0" w:color="auto"/>
      </w:divBdr>
    </w:div>
    <w:div w:id="2091610206">
      <w:bodyDiv w:val="1"/>
      <w:marLeft w:val="0"/>
      <w:marRight w:val="0"/>
      <w:marTop w:val="0"/>
      <w:marBottom w:val="0"/>
      <w:divBdr>
        <w:top w:val="none" w:sz="0" w:space="0" w:color="auto"/>
        <w:left w:val="none" w:sz="0" w:space="0" w:color="auto"/>
        <w:bottom w:val="none" w:sz="0" w:space="0" w:color="auto"/>
        <w:right w:val="none" w:sz="0" w:space="0" w:color="auto"/>
      </w:divBdr>
    </w:div>
    <w:div w:id="2091660130">
      <w:bodyDiv w:val="1"/>
      <w:marLeft w:val="0"/>
      <w:marRight w:val="0"/>
      <w:marTop w:val="0"/>
      <w:marBottom w:val="0"/>
      <w:divBdr>
        <w:top w:val="none" w:sz="0" w:space="0" w:color="auto"/>
        <w:left w:val="none" w:sz="0" w:space="0" w:color="auto"/>
        <w:bottom w:val="none" w:sz="0" w:space="0" w:color="auto"/>
        <w:right w:val="none" w:sz="0" w:space="0" w:color="auto"/>
      </w:divBdr>
    </w:div>
    <w:div w:id="2092651122">
      <w:bodyDiv w:val="1"/>
      <w:marLeft w:val="0"/>
      <w:marRight w:val="0"/>
      <w:marTop w:val="0"/>
      <w:marBottom w:val="0"/>
      <w:divBdr>
        <w:top w:val="none" w:sz="0" w:space="0" w:color="auto"/>
        <w:left w:val="none" w:sz="0" w:space="0" w:color="auto"/>
        <w:bottom w:val="none" w:sz="0" w:space="0" w:color="auto"/>
        <w:right w:val="none" w:sz="0" w:space="0" w:color="auto"/>
      </w:divBdr>
    </w:div>
    <w:div w:id="2093037858">
      <w:bodyDiv w:val="1"/>
      <w:marLeft w:val="0"/>
      <w:marRight w:val="0"/>
      <w:marTop w:val="0"/>
      <w:marBottom w:val="0"/>
      <w:divBdr>
        <w:top w:val="none" w:sz="0" w:space="0" w:color="auto"/>
        <w:left w:val="none" w:sz="0" w:space="0" w:color="auto"/>
        <w:bottom w:val="none" w:sz="0" w:space="0" w:color="auto"/>
        <w:right w:val="none" w:sz="0" w:space="0" w:color="auto"/>
      </w:divBdr>
    </w:div>
    <w:div w:id="2093500714">
      <w:bodyDiv w:val="1"/>
      <w:marLeft w:val="0"/>
      <w:marRight w:val="0"/>
      <w:marTop w:val="0"/>
      <w:marBottom w:val="0"/>
      <w:divBdr>
        <w:top w:val="none" w:sz="0" w:space="0" w:color="auto"/>
        <w:left w:val="none" w:sz="0" w:space="0" w:color="auto"/>
        <w:bottom w:val="none" w:sz="0" w:space="0" w:color="auto"/>
        <w:right w:val="none" w:sz="0" w:space="0" w:color="auto"/>
      </w:divBdr>
    </w:div>
    <w:div w:id="2094623604">
      <w:bodyDiv w:val="1"/>
      <w:marLeft w:val="0"/>
      <w:marRight w:val="0"/>
      <w:marTop w:val="0"/>
      <w:marBottom w:val="0"/>
      <w:divBdr>
        <w:top w:val="none" w:sz="0" w:space="0" w:color="auto"/>
        <w:left w:val="none" w:sz="0" w:space="0" w:color="auto"/>
        <w:bottom w:val="none" w:sz="0" w:space="0" w:color="auto"/>
        <w:right w:val="none" w:sz="0" w:space="0" w:color="auto"/>
      </w:divBdr>
    </w:div>
    <w:div w:id="2094624583">
      <w:bodyDiv w:val="1"/>
      <w:marLeft w:val="0"/>
      <w:marRight w:val="0"/>
      <w:marTop w:val="0"/>
      <w:marBottom w:val="0"/>
      <w:divBdr>
        <w:top w:val="none" w:sz="0" w:space="0" w:color="auto"/>
        <w:left w:val="none" w:sz="0" w:space="0" w:color="auto"/>
        <w:bottom w:val="none" w:sz="0" w:space="0" w:color="auto"/>
        <w:right w:val="none" w:sz="0" w:space="0" w:color="auto"/>
      </w:divBdr>
    </w:div>
    <w:div w:id="2095004729">
      <w:bodyDiv w:val="1"/>
      <w:marLeft w:val="0"/>
      <w:marRight w:val="0"/>
      <w:marTop w:val="0"/>
      <w:marBottom w:val="0"/>
      <w:divBdr>
        <w:top w:val="none" w:sz="0" w:space="0" w:color="auto"/>
        <w:left w:val="none" w:sz="0" w:space="0" w:color="auto"/>
        <w:bottom w:val="none" w:sz="0" w:space="0" w:color="auto"/>
        <w:right w:val="none" w:sz="0" w:space="0" w:color="auto"/>
      </w:divBdr>
    </w:div>
    <w:div w:id="2095318393">
      <w:bodyDiv w:val="1"/>
      <w:marLeft w:val="0"/>
      <w:marRight w:val="0"/>
      <w:marTop w:val="0"/>
      <w:marBottom w:val="0"/>
      <w:divBdr>
        <w:top w:val="none" w:sz="0" w:space="0" w:color="auto"/>
        <w:left w:val="none" w:sz="0" w:space="0" w:color="auto"/>
        <w:bottom w:val="none" w:sz="0" w:space="0" w:color="auto"/>
        <w:right w:val="none" w:sz="0" w:space="0" w:color="auto"/>
      </w:divBdr>
      <w:divsChild>
        <w:div w:id="1261992341">
          <w:marLeft w:val="0"/>
          <w:marRight w:val="0"/>
          <w:marTop w:val="0"/>
          <w:marBottom w:val="0"/>
          <w:divBdr>
            <w:top w:val="none" w:sz="0" w:space="0" w:color="auto"/>
            <w:left w:val="none" w:sz="0" w:space="0" w:color="auto"/>
            <w:bottom w:val="none" w:sz="0" w:space="0" w:color="auto"/>
            <w:right w:val="none" w:sz="0" w:space="0" w:color="auto"/>
          </w:divBdr>
          <w:divsChild>
            <w:div w:id="12890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854622">
      <w:bodyDiv w:val="1"/>
      <w:marLeft w:val="0"/>
      <w:marRight w:val="0"/>
      <w:marTop w:val="0"/>
      <w:marBottom w:val="0"/>
      <w:divBdr>
        <w:top w:val="none" w:sz="0" w:space="0" w:color="auto"/>
        <w:left w:val="none" w:sz="0" w:space="0" w:color="auto"/>
        <w:bottom w:val="none" w:sz="0" w:space="0" w:color="auto"/>
        <w:right w:val="none" w:sz="0" w:space="0" w:color="auto"/>
      </w:divBdr>
    </w:div>
    <w:div w:id="2097440441">
      <w:bodyDiv w:val="1"/>
      <w:marLeft w:val="0"/>
      <w:marRight w:val="0"/>
      <w:marTop w:val="0"/>
      <w:marBottom w:val="0"/>
      <w:divBdr>
        <w:top w:val="none" w:sz="0" w:space="0" w:color="auto"/>
        <w:left w:val="none" w:sz="0" w:space="0" w:color="auto"/>
        <w:bottom w:val="none" w:sz="0" w:space="0" w:color="auto"/>
        <w:right w:val="none" w:sz="0" w:space="0" w:color="auto"/>
      </w:divBdr>
    </w:div>
    <w:div w:id="2097510004">
      <w:bodyDiv w:val="1"/>
      <w:marLeft w:val="0"/>
      <w:marRight w:val="0"/>
      <w:marTop w:val="0"/>
      <w:marBottom w:val="0"/>
      <w:divBdr>
        <w:top w:val="none" w:sz="0" w:space="0" w:color="auto"/>
        <w:left w:val="none" w:sz="0" w:space="0" w:color="auto"/>
        <w:bottom w:val="none" w:sz="0" w:space="0" w:color="auto"/>
        <w:right w:val="none" w:sz="0" w:space="0" w:color="auto"/>
      </w:divBdr>
    </w:div>
    <w:div w:id="2098093877">
      <w:bodyDiv w:val="1"/>
      <w:marLeft w:val="0"/>
      <w:marRight w:val="0"/>
      <w:marTop w:val="0"/>
      <w:marBottom w:val="0"/>
      <w:divBdr>
        <w:top w:val="none" w:sz="0" w:space="0" w:color="auto"/>
        <w:left w:val="none" w:sz="0" w:space="0" w:color="auto"/>
        <w:bottom w:val="none" w:sz="0" w:space="0" w:color="auto"/>
        <w:right w:val="none" w:sz="0" w:space="0" w:color="auto"/>
      </w:divBdr>
    </w:div>
    <w:div w:id="2101484725">
      <w:bodyDiv w:val="1"/>
      <w:marLeft w:val="0"/>
      <w:marRight w:val="0"/>
      <w:marTop w:val="0"/>
      <w:marBottom w:val="0"/>
      <w:divBdr>
        <w:top w:val="none" w:sz="0" w:space="0" w:color="auto"/>
        <w:left w:val="none" w:sz="0" w:space="0" w:color="auto"/>
        <w:bottom w:val="none" w:sz="0" w:space="0" w:color="auto"/>
        <w:right w:val="none" w:sz="0" w:space="0" w:color="auto"/>
      </w:divBdr>
    </w:div>
    <w:div w:id="2103602395">
      <w:bodyDiv w:val="1"/>
      <w:marLeft w:val="0"/>
      <w:marRight w:val="0"/>
      <w:marTop w:val="0"/>
      <w:marBottom w:val="0"/>
      <w:divBdr>
        <w:top w:val="none" w:sz="0" w:space="0" w:color="auto"/>
        <w:left w:val="none" w:sz="0" w:space="0" w:color="auto"/>
        <w:bottom w:val="none" w:sz="0" w:space="0" w:color="auto"/>
        <w:right w:val="none" w:sz="0" w:space="0" w:color="auto"/>
      </w:divBdr>
    </w:div>
    <w:div w:id="2106000434">
      <w:bodyDiv w:val="1"/>
      <w:marLeft w:val="0"/>
      <w:marRight w:val="0"/>
      <w:marTop w:val="0"/>
      <w:marBottom w:val="0"/>
      <w:divBdr>
        <w:top w:val="none" w:sz="0" w:space="0" w:color="auto"/>
        <w:left w:val="none" w:sz="0" w:space="0" w:color="auto"/>
        <w:bottom w:val="none" w:sz="0" w:space="0" w:color="auto"/>
        <w:right w:val="none" w:sz="0" w:space="0" w:color="auto"/>
      </w:divBdr>
    </w:div>
    <w:div w:id="2107460736">
      <w:bodyDiv w:val="1"/>
      <w:marLeft w:val="0"/>
      <w:marRight w:val="0"/>
      <w:marTop w:val="0"/>
      <w:marBottom w:val="0"/>
      <w:divBdr>
        <w:top w:val="none" w:sz="0" w:space="0" w:color="auto"/>
        <w:left w:val="none" w:sz="0" w:space="0" w:color="auto"/>
        <w:bottom w:val="none" w:sz="0" w:space="0" w:color="auto"/>
        <w:right w:val="none" w:sz="0" w:space="0" w:color="auto"/>
      </w:divBdr>
    </w:div>
    <w:div w:id="2108381457">
      <w:bodyDiv w:val="1"/>
      <w:marLeft w:val="0"/>
      <w:marRight w:val="0"/>
      <w:marTop w:val="0"/>
      <w:marBottom w:val="0"/>
      <w:divBdr>
        <w:top w:val="none" w:sz="0" w:space="0" w:color="auto"/>
        <w:left w:val="none" w:sz="0" w:space="0" w:color="auto"/>
        <w:bottom w:val="none" w:sz="0" w:space="0" w:color="auto"/>
        <w:right w:val="none" w:sz="0" w:space="0" w:color="auto"/>
      </w:divBdr>
      <w:divsChild>
        <w:div w:id="2023119548">
          <w:marLeft w:val="0"/>
          <w:marRight w:val="0"/>
          <w:marTop w:val="0"/>
          <w:marBottom w:val="0"/>
          <w:divBdr>
            <w:top w:val="none" w:sz="0" w:space="0" w:color="auto"/>
            <w:left w:val="none" w:sz="0" w:space="0" w:color="auto"/>
            <w:bottom w:val="none" w:sz="0" w:space="0" w:color="auto"/>
            <w:right w:val="none" w:sz="0" w:space="0" w:color="auto"/>
          </w:divBdr>
          <w:divsChild>
            <w:div w:id="616790368">
              <w:marLeft w:val="0"/>
              <w:marRight w:val="0"/>
              <w:marTop w:val="0"/>
              <w:marBottom w:val="0"/>
              <w:divBdr>
                <w:top w:val="none" w:sz="0" w:space="0" w:color="auto"/>
                <w:left w:val="none" w:sz="0" w:space="0" w:color="auto"/>
                <w:bottom w:val="none" w:sz="0" w:space="0" w:color="auto"/>
                <w:right w:val="none" w:sz="0" w:space="0" w:color="auto"/>
              </w:divBdr>
              <w:divsChild>
                <w:div w:id="1636253858">
                  <w:marLeft w:val="0"/>
                  <w:marRight w:val="0"/>
                  <w:marTop w:val="0"/>
                  <w:marBottom w:val="0"/>
                  <w:divBdr>
                    <w:top w:val="none" w:sz="0" w:space="0" w:color="auto"/>
                    <w:left w:val="none" w:sz="0" w:space="0" w:color="auto"/>
                    <w:bottom w:val="none" w:sz="0" w:space="0" w:color="auto"/>
                    <w:right w:val="none" w:sz="0" w:space="0" w:color="auto"/>
                  </w:divBdr>
                  <w:divsChild>
                    <w:div w:id="10929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425131">
      <w:bodyDiv w:val="1"/>
      <w:marLeft w:val="0"/>
      <w:marRight w:val="0"/>
      <w:marTop w:val="0"/>
      <w:marBottom w:val="0"/>
      <w:divBdr>
        <w:top w:val="none" w:sz="0" w:space="0" w:color="auto"/>
        <w:left w:val="none" w:sz="0" w:space="0" w:color="auto"/>
        <w:bottom w:val="none" w:sz="0" w:space="0" w:color="auto"/>
        <w:right w:val="none" w:sz="0" w:space="0" w:color="auto"/>
      </w:divBdr>
    </w:div>
    <w:div w:id="2108849300">
      <w:bodyDiv w:val="1"/>
      <w:marLeft w:val="0"/>
      <w:marRight w:val="0"/>
      <w:marTop w:val="0"/>
      <w:marBottom w:val="0"/>
      <w:divBdr>
        <w:top w:val="none" w:sz="0" w:space="0" w:color="auto"/>
        <w:left w:val="none" w:sz="0" w:space="0" w:color="auto"/>
        <w:bottom w:val="none" w:sz="0" w:space="0" w:color="auto"/>
        <w:right w:val="none" w:sz="0" w:space="0" w:color="auto"/>
      </w:divBdr>
    </w:div>
    <w:div w:id="2109999624">
      <w:bodyDiv w:val="1"/>
      <w:marLeft w:val="0"/>
      <w:marRight w:val="0"/>
      <w:marTop w:val="0"/>
      <w:marBottom w:val="0"/>
      <w:divBdr>
        <w:top w:val="none" w:sz="0" w:space="0" w:color="auto"/>
        <w:left w:val="none" w:sz="0" w:space="0" w:color="auto"/>
        <w:bottom w:val="none" w:sz="0" w:space="0" w:color="auto"/>
        <w:right w:val="none" w:sz="0" w:space="0" w:color="auto"/>
      </w:divBdr>
    </w:div>
    <w:div w:id="2110733258">
      <w:bodyDiv w:val="1"/>
      <w:marLeft w:val="0"/>
      <w:marRight w:val="0"/>
      <w:marTop w:val="0"/>
      <w:marBottom w:val="0"/>
      <w:divBdr>
        <w:top w:val="none" w:sz="0" w:space="0" w:color="auto"/>
        <w:left w:val="none" w:sz="0" w:space="0" w:color="auto"/>
        <w:bottom w:val="none" w:sz="0" w:space="0" w:color="auto"/>
        <w:right w:val="none" w:sz="0" w:space="0" w:color="auto"/>
      </w:divBdr>
    </w:div>
    <w:div w:id="2111781322">
      <w:bodyDiv w:val="1"/>
      <w:marLeft w:val="0"/>
      <w:marRight w:val="0"/>
      <w:marTop w:val="0"/>
      <w:marBottom w:val="0"/>
      <w:divBdr>
        <w:top w:val="none" w:sz="0" w:space="0" w:color="auto"/>
        <w:left w:val="none" w:sz="0" w:space="0" w:color="auto"/>
        <w:bottom w:val="none" w:sz="0" w:space="0" w:color="auto"/>
        <w:right w:val="none" w:sz="0" w:space="0" w:color="auto"/>
      </w:divBdr>
    </w:div>
    <w:div w:id="2112429741">
      <w:bodyDiv w:val="1"/>
      <w:marLeft w:val="0"/>
      <w:marRight w:val="0"/>
      <w:marTop w:val="0"/>
      <w:marBottom w:val="0"/>
      <w:divBdr>
        <w:top w:val="none" w:sz="0" w:space="0" w:color="auto"/>
        <w:left w:val="none" w:sz="0" w:space="0" w:color="auto"/>
        <w:bottom w:val="none" w:sz="0" w:space="0" w:color="auto"/>
        <w:right w:val="none" w:sz="0" w:space="0" w:color="auto"/>
      </w:divBdr>
    </w:div>
    <w:div w:id="2112773127">
      <w:bodyDiv w:val="1"/>
      <w:marLeft w:val="0"/>
      <w:marRight w:val="0"/>
      <w:marTop w:val="0"/>
      <w:marBottom w:val="0"/>
      <w:divBdr>
        <w:top w:val="none" w:sz="0" w:space="0" w:color="auto"/>
        <w:left w:val="none" w:sz="0" w:space="0" w:color="auto"/>
        <w:bottom w:val="none" w:sz="0" w:space="0" w:color="auto"/>
        <w:right w:val="none" w:sz="0" w:space="0" w:color="auto"/>
      </w:divBdr>
    </w:div>
    <w:div w:id="2114470095">
      <w:bodyDiv w:val="1"/>
      <w:marLeft w:val="0"/>
      <w:marRight w:val="0"/>
      <w:marTop w:val="0"/>
      <w:marBottom w:val="0"/>
      <w:divBdr>
        <w:top w:val="none" w:sz="0" w:space="0" w:color="auto"/>
        <w:left w:val="none" w:sz="0" w:space="0" w:color="auto"/>
        <w:bottom w:val="none" w:sz="0" w:space="0" w:color="auto"/>
        <w:right w:val="none" w:sz="0" w:space="0" w:color="auto"/>
      </w:divBdr>
    </w:div>
    <w:div w:id="2116630400">
      <w:bodyDiv w:val="1"/>
      <w:marLeft w:val="0"/>
      <w:marRight w:val="0"/>
      <w:marTop w:val="0"/>
      <w:marBottom w:val="0"/>
      <w:divBdr>
        <w:top w:val="none" w:sz="0" w:space="0" w:color="auto"/>
        <w:left w:val="none" w:sz="0" w:space="0" w:color="auto"/>
        <w:bottom w:val="none" w:sz="0" w:space="0" w:color="auto"/>
        <w:right w:val="none" w:sz="0" w:space="0" w:color="auto"/>
      </w:divBdr>
    </w:div>
    <w:div w:id="2117748133">
      <w:bodyDiv w:val="1"/>
      <w:marLeft w:val="0"/>
      <w:marRight w:val="0"/>
      <w:marTop w:val="0"/>
      <w:marBottom w:val="0"/>
      <w:divBdr>
        <w:top w:val="none" w:sz="0" w:space="0" w:color="auto"/>
        <w:left w:val="none" w:sz="0" w:space="0" w:color="auto"/>
        <w:bottom w:val="none" w:sz="0" w:space="0" w:color="auto"/>
        <w:right w:val="none" w:sz="0" w:space="0" w:color="auto"/>
      </w:divBdr>
      <w:divsChild>
        <w:div w:id="120464269">
          <w:marLeft w:val="0"/>
          <w:marRight w:val="0"/>
          <w:marTop w:val="0"/>
          <w:marBottom w:val="0"/>
          <w:divBdr>
            <w:top w:val="none" w:sz="0" w:space="0" w:color="auto"/>
            <w:left w:val="none" w:sz="0" w:space="0" w:color="auto"/>
            <w:bottom w:val="none" w:sz="0" w:space="0" w:color="auto"/>
            <w:right w:val="none" w:sz="0" w:space="0" w:color="auto"/>
          </w:divBdr>
          <w:divsChild>
            <w:div w:id="1899434262">
              <w:marLeft w:val="0"/>
              <w:marRight w:val="0"/>
              <w:marTop w:val="0"/>
              <w:marBottom w:val="0"/>
              <w:divBdr>
                <w:top w:val="none" w:sz="0" w:space="0" w:color="auto"/>
                <w:left w:val="none" w:sz="0" w:space="0" w:color="auto"/>
                <w:bottom w:val="none" w:sz="0" w:space="0" w:color="auto"/>
                <w:right w:val="none" w:sz="0" w:space="0" w:color="auto"/>
              </w:divBdr>
            </w:div>
          </w:divsChild>
        </w:div>
        <w:div w:id="500433971">
          <w:marLeft w:val="0"/>
          <w:marRight w:val="0"/>
          <w:marTop w:val="0"/>
          <w:marBottom w:val="0"/>
          <w:divBdr>
            <w:top w:val="none" w:sz="0" w:space="0" w:color="auto"/>
            <w:left w:val="none" w:sz="0" w:space="0" w:color="auto"/>
            <w:bottom w:val="none" w:sz="0" w:space="0" w:color="auto"/>
            <w:right w:val="none" w:sz="0" w:space="0" w:color="auto"/>
          </w:divBdr>
          <w:divsChild>
            <w:div w:id="779642027">
              <w:marLeft w:val="0"/>
              <w:marRight w:val="0"/>
              <w:marTop w:val="0"/>
              <w:marBottom w:val="0"/>
              <w:divBdr>
                <w:top w:val="none" w:sz="0" w:space="0" w:color="auto"/>
                <w:left w:val="none" w:sz="0" w:space="0" w:color="auto"/>
                <w:bottom w:val="none" w:sz="0" w:space="0" w:color="auto"/>
                <w:right w:val="none" w:sz="0" w:space="0" w:color="auto"/>
              </w:divBdr>
            </w:div>
          </w:divsChild>
        </w:div>
        <w:div w:id="956832519">
          <w:marLeft w:val="0"/>
          <w:marRight w:val="0"/>
          <w:marTop w:val="0"/>
          <w:marBottom w:val="0"/>
          <w:divBdr>
            <w:top w:val="none" w:sz="0" w:space="0" w:color="auto"/>
            <w:left w:val="none" w:sz="0" w:space="0" w:color="auto"/>
            <w:bottom w:val="none" w:sz="0" w:space="0" w:color="auto"/>
            <w:right w:val="none" w:sz="0" w:space="0" w:color="auto"/>
          </w:divBdr>
          <w:divsChild>
            <w:div w:id="65407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449708">
      <w:bodyDiv w:val="1"/>
      <w:marLeft w:val="0"/>
      <w:marRight w:val="0"/>
      <w:marTop w:val="0"/>
      <w:marBottom w:val="0"/>
      <w:divBdr>
        <w:top w:val="none" w:sz="0" w:space="0" w:color="auto"/>
        <w:left w:val="none" w:sz="0" w:space="0" w:color="auto"/>
        <w:bottom w:val="none" w:sz="0" w:space="0" w:color="auto"/>
        <w:right w:val="none" w:sz="0" w:space="0" w:color="auto"/>
      </w:divBdr>
      <w:divsChild>
        <w:div w:id="32972201">
          <w:marLeft w:val="0"/>
          <w:marRight w:val="0"/>
          <w:marTop w:val="0"/>
          <w:marBottom w:val="0"/>
          <w:divBdr>
            <w:top w:val="none" w:sz="0" w:space="0" w:color="auto"/>
            <w:left w:val="none" w:sz="0" w:space="0" w:color="auto"/>
            <w:bottom w:val="none" w:sz="0" w:space="0" w:color="auto"/>
            <w:right w:val="none" w:sz="0" w:space="0" w:color="auto"/>
          </w:divBdr>
          <w:divsChild>
            <w:div w:id="213470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097696">
      <w:bodyDiv w:val="1"/>
      <w:marLeft w:val="0"/>
      <w:marRight w:val="0"/>
      <w:marTop w:val="0"/>
      <w:marBottom w:val="0"/>
      <w:divBdr>
        <w:top w:val="none" w:sz="0" w:space="0" w:color="auto"/>
        <w:left w:val="none" w:sz="0" w:space="0" w:color="auto"/>
        <w:bottom w:val="none" w:sz="0" w:space="0" w:color="auto"/>
        <w:right w:val="none" w:sz="0" w:space="0" w:color="auto"/>
      </w:divBdr>
    </w:div>
    <w:div w:id="2122720157">
      <w:bodyDiv w:val="1"/>
      <w:marLeft w:val="0"/>
      <w:marRight w:val="0"/>
      <w:marTop w:val="0"/>
      <w:marBottom w:val="0"/>
      <w:divBdr>
        <w:top w:val="none" w:sz="0" w:space="0" w:color="auto"/>
        <w:left w:val="none" w:sz="0" w:space="0" w:color="auto"/>
        <w:bottom w:val="none" w:sz="0" w:space="0" w:color="auto"/>
        <w:right w:val="none" w:sz="0" w:space="0" w:color="auto"/>
      </w:divBdr>
    </w:div>
    <w:div w:id="2125733981">
      <w:bodyDiv w:val="1"/>
      <w:marLeft w:val="0"/>
      <w:marRight w:val="0"/>
      <w:marTop w:val="0"/>
      <w:marBottom w:val="0"/>
      <w:divBdr>
        <w:top w:val="none" w:sz="0" w:space="0" w:color="auto"/>
        <w:left w:val="none" w:sz="0" w:space="0" w:color="auto"/>
        <w:bottom w:val="none" w:sz="0" w:space="0" w:color="auto"/>
        <w:right w:val="none" w:sz="0" w:space="0" w:color="auto"/>
      </w:divBdr>
    </w:div>
    <w:div w:id="2128813719">
      <w:bodyDiv w:val="1"/>
      <w:marLeft w:val="0"/>
      <w:marRight w:val="0"/>
      <w:marTop w:val="0"/>
      <w:marBottom w:val="0"/>
      <w:divBdr>
        <w:top w:val="none" w:sz="0" w:space="0" w:color="auto"/>
        <w:left w:val="none" w:sz="0" w:space="0" w:color="auto"/>
        <w:bottom w:val="none" w:sz="0" w:space="0" w:color="auto"/>
        <w:right w:val="none" w:sz="0" w:space="0" w:color="auto"/>
      </w:divBdr>
    </w:div>
    <w:div w:id="2129010448">
      <w:bodyDiv w:val="1"/>
      <w:marLeft w:val="0"/>
      <w:marRight w:val="0"/>
      <w:marTop w:val="0"/>
      <w:marBottom w:val="0"/>
      <w:divBdr>
        <w:top w:val="none" w:sz="0" w:space="0" w:color="auto"/>
        <w:left w:val="none" w:sz="0" w:space="0" w:color="auto"/>
        <w:bottom w:val="none" w:sz="0" w:space="0" w:color="auto"/>
        <w:right w:val="none" w:sz="0" w:space="0" w:color="auto"/>
      </w:divBdr>
    </w:div>
    <w:div w:id="2129664949">
      <w:bodyDiv w:val="1"/>
      <w:marLeft w:val="0"/>
      <w:marRight w:val="0"/>
      <w:marTop w:val="0"/>
      <w:marBottom w:val="0"/>
      <w:divBdr>
        <w:top w:val="none" w:sz="0" w:space="0" w:color="auto"/>
        <w:left w:val="none" w:sz="0" w:space="0" w:color="auto"/>
        <w:bottom w:val="none" w:sz="0" w:space="0" w:color="auto"/>
        <w:right w:val="none" w:sz="0" w:space="0" w:color="auto"/>
      </w:divBdr>
    </w:div>
    <w:div w:id="2130469161">
      <w:bodyDiv w:val="1"/>
      <w:marLeft w:val="0"/>
      <w:marRight w:val="0"/>
      <w:marTop w:val="0"/>
      <w:marBottom w:val="0"/>
      <w:divBdr>
        <w:top w:val="none" w:sz="0" w:space="0" w:color="auto"/>
        <w:left w:val="none" w:sz="0" w:space="0" w:color="auto"/>
        <w:bottom w:val="none" w:sz="0" w:space="0" w:color="auto"/>
        <w:right w:val="none" w:sz="0" w:space="0" w:color="auto"/>
      </w:divBdr>
    </w:div>
    <w:div w:id="2130780420">
      <w:bodyDiv w:val="1"/>
      <w:marLeft w:val="0"/>
      <w:marRight w:val="0"/>
      <w:marTop w:val="0"/>
      <w:marBottom w:val="0"/>
      <w:divBdr>
        <w:top w:val="none" w:sz="0" w:space="0" w:color="auto"/>
        <w:left w:val="none" w:sz="0" w:space="0" w:color="auto"/>
        <w:bottom w:val="none" w:sz="0" w:space="0" w:color="auto"/>
        <w:right w:val="none" w:sz="0" w:space="0" w:color="auto"/>
      </w:divBdr>
    </w:div>
    <w:div w:id="2131313174">
      <w:bodyDiv w:val="1"/>
      <w:marLeft w:val="0"/>
      <w:marRight w:val="0"/>
      <w:marTop w:val="0"/>
      <w:marBottom w:val="0"/>
      <w:divBdr>
        <w:top w:val="none" w:sz="0" w:space="0" w:color="auto"/>
        <w:left w:val="none" w:sz="0" w:space="0" w:color="auto"/>
        <w:bottom w:val="none" w:sz="0" w:space="0" w:color="auto"/>
        <w:right w:val="none" w:sz="0" w:space="0" w:color="auto"/>
      </w:divBdr>
    </w:div>
    <w:div w:id="2132431717">
      <w:bodyDiv w:val="1"/>
      <w:marLeft w:val="0"/>
      <w:marRight w:val="0"/>
      <w:marTop w:val="0"/>
      <w:marBottom w:val="0"/>
      <w:divBdr>
        <w:top w:val="none" w:sz="0" w:space="0" w:color="auto"/>
        <w:left w:val="none" w:sz="0" w:space="0" w:color="auto"/>
        <w:bottom w:val="none" w:sz="0" w:space="0" w:color="auto"/>
        <w:right w:val="none" w:sz="0" w:space="0" w:color="auto"/>
      </w:divBdr>
    </w:div>
    <w:div w:id="2133015767">
      <w:bodyDiv w:val="1"/>
      <w:marLeft w:val="0"/>
      <w:marRight w:val="0"/>
      <w:marTop w:val="0"/>
      <w:marBottom w:val="0"/>
      <w:divBdr>
        <w:top w:val="none" w:sz="0" w:space="0" w:color="auto"/>
        <w:left w:val="none" w:sz="0" w:space="0" w:color="auto"/>
        <w:bottom w:val="none" w:sz="0" w:space="0" w:color="auto"/>
        <w:right w:val="none" w:sz="0" w:space="0" w:color="auto"/>
      </w:divBdr>
    </w:div>
    <w:div w:id="2133205925">
      <w:bodyDiv w:val="1"/>
      <w:marLeft w:val="0"/>
      <w:marRight w:val="0"/>
      <w:marTop w:val="0"/>
      <w:marBottom w:val="0"/>
      <w:divBdr>
        <w:top w:val="none" w:sz="0" w:space="0" w:color="auto"/>
        <w:left w:val="none" w:sz="0" w:space="0" w:color="auto"/>
        <w:bottom w:val="none" w:sz="0" w:space="0" w:color="auto"/>
        <w:right w:val="none" w:sz="0" w:space="0" w:color="auto"/>
      </w:divBdr>
    </w:div>
    <w:div w:id="2135974262">
      <w:bodyDiv w:val="1"/>
      <w:marLeft w:val="0"/>
      <w:marRight w:val="0"/>
      <w:marTop w:val="0"/>
      <w:marBottom w:val="0"/>
      <w:divBdr>
        <w:top w:val="none" w:sz="0" w:space="0" w:color="auto"/>
        <w:left w:val="none" w:sz="0" w:space="0" w:color="auto"/>
        <w:bottom w:val="none" w:sz="0" w:space="0" w:color="auto"/>
        <w:right w:val="none" w:sz="0" w:space="0" w:color="auto"/>
      </w:divBdr>
    </w:div>
    <w:div w:id="2138721852">
      <w:bodyDiv w:val="1"/>
      <w:marLeft w:val="0"/>
      <w:marRight w:val="0"/>
      <w:marTop w:val="0"/>
      <w:marBottom w:val="0"/>
      <w:divBdr>
        <w:top w:val="none" w:sz="0" w:space="0" w:color="auto"/>
        <w:left w:val="none" w:sz="0" w:space="0" w:color="auto"/>
        <w:bottom w:val="none" w:sz="0" w:space="0" w:color="auto"/>
        <w:right w:val="none" w:sz="0" w:space="0" w:color="auto"/>
      </w:divBdr>
    </w:div>
    <w:div w:id="2141070361">
      <w:bodyDiv w:val="1"/>
      <w:marLeft w:val="0"/>
      <w:marRight w:val="0"/>
      <w:marTop w:val="0"/>
      <w:marBottom w:val="0"/>
      <w:divBdr>
        <w:top w:val="none" w:sz="0" w:space="0" w:color="auto"/>
        <w:left w:val="none" w:sz="0" w:space="0" w:color="auto"/>
        <w:bottom w:val="none" w:sz="0" w:space="0" w:color="auto"/>
        <w:right w:val="none" w:sz="0" w:space="0" w:color="auto"/>
      </w:divBdr>
    </w:div>
    <w:div w:id="214180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8-6497-6308" TargetMode="External"/><Relationship Id="rId13" Type="http://schemas.openxmlformats.org/officeDocument/2006/relationships/header" Target="header2.xml"/><Relationship Id="rId18" Type="http://schemas.openxmlformats.org/officeDocument/2006/relationships/hyperlink" Target="http://barresybazargani.itsr.ir/article_247070.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0-3149-973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orcid.org/0009-0005-0546-962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http://creativecommons.org/licenses/by-nc/4.0" TargetMode="External"/><Relationship Id="rId5" Type="http://schemas.openxmlformats.org/officeDocument/2006/relationships/image" Target="media/image6.png"/><Relationship Id="rId4" Type="http://schemas.openxmlformats.org/officeDocument/2006/relationships/hyperlink" Target="http://creativecommons.org/licenses/by-nc/4.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DA37F8A1BD4A098B334C5F23F35BE0"/>
        <w:category>
          <w:name w:val="General"/>
          <w:gallery w:val="placeholder"/>
        </w:category>
        <w:types>
          <w:type w:val="bbPlcHdr"/>
        </w:types>
        <w:behaviors>
          <w:behavior w:val="content"/>
        </w:behaviors>
        <w:guid w:val="{36919F3A-2788-47FE-946D-9EDF078B3EF0}"/>
      </w:docPartPr>
      <w:docPartBody>
        <w:p w:rsidR="00CE783B" w:rsidRDefault="00B912F2" w:rsidP="00B912F2">
          <w:pPr>
            <w:pStyle w:val="8ADA37F8A1BD4A098B334C5F23F35BE0"/>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imes New Roman Zar">
    <w:altName w:val="Times New Roman"/>
    <w:charset w:val="00"/>
    <w:family w:val="auto"/>
    <w:pitch w:val="variable"/>
    <w:sig w:usb0="00000001" w:usb1="00000008" w:usb2="00000000" w:usb3="00000000" w:csb0="00000111"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B Compset">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URWPalladioL-Bold">
    <w:altName w:val="Times New Roman"/>
    <w:panose1 w:val="00000000000000000000"/>
    <w:charset w:val="00"/>
    <w:family w:val="roman"/>
    <w:notTrueType/>
    <w:pitch w:val="default"/>
  </w:font>
  <w:font w:name="ti">
    <w:altName w:val="Times New Roman"/>
    <w:panose1 w:val="00000000000000000000"/>
    <w:charset w:val="00"/>
    <w:family w:val="roman"/>
    <w:notTrueType/>
    <w:pitch w:val="default"/>
  </w:font>
  <w:font w:name="Calisto MT">
    <w:panose1 w:val="02040603050505030304"/>
    <w:charset w:val="00"/>
    <w:family w:val="roman"/>
    <w:pitch w:val="variable"/>
    <w:sig w:usb0="00000003" w:usb1="00000000" w:usb2="00000000" w:usb3="00000000" w:csb0="00000001" w:csb1="00000000"/>
  </w:font>
  <w:font w:name="Corbel Light">
    <w:panose1 w:val="020B0303020204020204"/>
    <w:charset w:val="00"/>
    <w:family w:val="swiss"/>
    <w:pitch w:val="variable"/>
    <w:sig w:usb0="A00002EF" w:usb1="4000A44B" w:usb2="00000000" w:usb3="00000000" w:csb0="000001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4B"/>
    <w:rsid w:val="000000A0"/>
    <w:rsid w:val="00001133"/>
    <w:rsid w:val="00001662"/>
    <w:rsid w:val="000060AD"/>
    <w:rsid w:val="000102DC"/>
    <w:rsid w:val="0001279F"/>
    <w:rsid w:val="000204FD"/>
    <w:rsid w:val="00022699"/>
    <w:rsid w:val="00026F8C"/>
    <w:rsid w:val="00033861"/>
    <w:rsid w:val="00035C7F"/>
    <w:rsid w:val="000836F0"/>
    <w:rsid w:val="00085EC2"/>
    <w:rsid w:val="00091E29"/>
    <w:rsid w:val="00096558"/>
    <w:rsid w:val="0009769D"/>
    <w:rsid w:val="000B4937"/>
    <w:rsid w:val="000C343F"/>
    <w:rsid w:val="000D14B2"/>
    <w:rsid w:val="000D1799"/>
    <w:rsid w:val="000D603D"/>
    <w:rsid w:val="001013D8"/>
    <w:rsid w:val="001019BF"/>
    <w:rsid w:val="001319AE"/>
    <w:rsid w:val="00134391"/>
    <w:rsid w:val="00136C76"/>
    <w:rsid w:val="00142E55"/>
    <w:rsid w:val="00145AF5"/>
    <w:rsid w:val="0015029F"/>
    <w:rsid w:val="00152DFB"/>
    <w:rsid w:val="00163FA6"/>
    <w:rsid w:val="00165D62"/>
    <w:rsid w:val="00174CA0"/>
    <w:rsid w:val="0017525D"/>
    <w:rsid w:val="001858F7"/>
    <w:rsid w:val="00186A86"/>
    <w:rsid w:val="00191554"/>
    <w:rsid w:val="001A3ACD"/>
    <w:rsid w:val="001A7413"/>
    <w:rsid w:val="001B22B0"/>
    <w:rsid w:val="001B647A"/>
    <w:rsid w:val="001C2011"/>
    <w:rsid w:val="001D0AC7"/>
    <w:rsid w:val="001F18E4"/>
    <w:rsid w:val="001F3A09"/>
    <w:rsid w:val="001F77D6"/>
    <w:rsid w:val="00200D55"/>
    <w:rsid w:val="00202046"/>
    <w:rsid w:val="00214762"/>
    <w:rsid w:val="00214953"/>
    <w:rsid w:val="0022172B"/>
    <w:rsid w:val="0022394A"/>
    <w:rsid w:val="00226363"/>
    <w:rsid w:val="002266FA"/>
    <w:rsid w:val="0023080B"/>
    <w:rsid w:val="002466D1"/>
    <w:rsid w:val="00250790"/>
    <w:rsid w:val="00256E23"/>
    <w:rsid w:val="002644C4"/>
    <w:rsid w:val="00267861"/>
    <w:rsid w:val="00273DDB"/>
    <w:rsid w:val="00294433"/>
    <w:rsid w:val="002968EA"/>
    <w:rsid w:val="002A7CE9"/>
    <w:rsid w:val="002B64D0"/>
    <w:rsid w:val="002C10B0"/>
    <w:rsid w:val="002C19DF"/>
    <w:rsid w:val="002C2733"/>
    <w:rsid w:val="002D1E99"/>
    <w:rsid w:val="002D361B"/>
    <w:rsid w:val="002F2F57"/>
    <w:rsid w:val="002F73A0"/>
    <w:rsid w:val="00304874"/>
    <w:rsid w:val="00312259"/>
    <w:rsid w:val="003206A8"/>
    <w:rsid w:val="0032189B"/>
    <w:rsid w:val="00324B82"/>
    <w:rsid w:val="00326C0E"/>
    <w:rsid w:val="0033038D"/>
    <w:rsid w:val="0034045C"/>
    <w:rsid w:val="00340CF3"/>
    <w:rsid w:val="00344522"/>
    <w:rsid w:val="003520DE"/>
    <w:rsid w:val="003533B3"/>
    <w:rsid w:val="00361A39"/>
    <w:rsid w:val="00367616"/>
    <w:rsid w:val="003858D8"/>
    <w:rsid w:val="00390828"/>
    <w:rsid w:val="00393968"/>
    <w:rsid w:val="0039435C"/>
    <w:rsid w:val="00396AD3"/>
    <w:rsid w:val="003B2DEC"/>
    <w:rsid w:val="003C6D80"/>
    <w:rsid w:val="003D4ACD"/>
    <w:rsid w:val="003D60FB"/>
    <w:rsid w:val="003D7172"/>
    <w:rsid w:val="003E0D72"/>
    <w:rsid w:val="003E4C66"/>
    <w:rsid w:val="003F1CF7"/>
    <w:rsid w:val="003F369D"/>
    <w:rsid w:val="003F52F3"/>
    <w:rsid w:val="003F65C0"/>
    <w:rsid w:val="00400D38"/>
    <w:rsid w:val="00400E09"/>
    <w:rsid w:val="00400E29"/>
    <w:rsid w:val="004130D7"/>
    <w:rsid w:val="004150EC"/>
    <w:rsid w:val="00421426"/>
    <w:rsid w:val="00422ECA"/>
    <w:rsid w:val="00425C0A"/>
    <w:rsid w:val="004309B3"/>
    <w:rsid w:val="00436550"/>
    <w:rsid w:val="00436B25"/>
    <w:rsid w:val="0044231E"/>
    <w:rsid w:val="0044705D"/>
    <w:rsid w:val="00464DEB"/>
    <w:rsid w:val="00474DBC"/>
    <w:rsid w:val="0048106E"/>
    <w:rsid w:val="00497BB1"/>
    <w:rsid w:val="004A5EE6"/>
    <w:rsid w:val="004B6628"/>
    <w:rsid w:val="004C0383"/>
    <w:rsid w:val="004C4057"/>
    <w:rsid w:val="004C46B7"/>
    <w:rsid w:val="004C76BB"/>
    <w:rsid w:val="004E087F"/>
    <w:rsid w:val="004E1265"/>
    <w:rsid w:val="004E3DD1"/>
    <w:rsid w:val="004E6B4C"/>
    <w:rsid w:val="004F34B2"/>
    <w:rsid w:val="00500CEC"/>
    <w:rsid w:val="00501639"/>
    <w:rsid w:val="00504C23"/>
    <w:rsid w:val="005157E7"/>
    <w:rsid w:val="005238C4"/>
    <w:rsid w:val="005332B6"/>
    <w:rsid w:val="00535847"/>
    <w:rsid w:val="00540D02"/>
    <w:rsid w:val="00541E9B"/>
    <w:rsid w:val="00551135"/>
    <w:rsid w:val="00554487"/>
    <w:rsid w:val="0055717E"/>
    <w:rsid w:val="005613C0"/>
    <w:rsid w:val="00563AE6"/>
    <w:rsid w:val="0056420E"/>
    <w:rsid w:val="0057464B"/>
    <w:rsid w:val="005755DD"/>
    <w:rsid w:val="0057647B"/>
    <w:rsid w:val="00581C43"/>
    <w:rsid w:val="00581EBB"/>
    <w:rsid w:val="00583148"/>
    <w:rsid w:val="00586705"/>
    <w:rsid w:val="005A02D1"/>
    <w:rsid w:val="005A0C0D"/>
    <w:rsid w:val="005B3BFE"/>
    <w:rsid w:val="005C4230"/>
    <w:rsid w:val="005C7339"/>
    <w:rsid w:val="005D3E1F"/>
    <w:rsid w:val="005D7A84"/>
    <w:rsid w:val="005E08AD"/>
    <w:rsid w:val="005E6783"/>
    <w:rsid w:val="005F220F"/>
    <w:rsid w:val="00603FB6"/>
    <w:rsid w:val="006070F7"/>
    <w:rsid w:val="00611EE5"/>
    <w:rsid w:val="006177B0"/>
    <w:rsid w:val="006202EA"/>
    <w:rsid w:val="00626AB2"/>
    <w:rsid w:val="00631229"/>
    <w:rsid w:val="00632417"/>
    <w:rsid w:val="00647245"/>
    <w:rsid w:val="006522E1"/>
    <w:rsid w:val="00654ACD"/>
    <w:rsid w:val="00655DE8"/>
    <w:rsid w:val="00657849"/>
    <w:rsid w:val="00657DD8"/>
    <w:rsid w:val="00666467"/>
    <w:rsid w:val="00673333"/>
    <w:rsid w:val="0068612B"/>
    <w:rsid w:val="00691EA0"/>
    <w:rsid w:val="00696CF2"/>
    <w:rsid w:val="006A0BC8"/>
    <w:rsid w:val="006A2228"/>
    <w:rsid w:val="006A2E49"/>
    <w:rsid w:val="006A77E1"/>
    <w:rsid w:val="006D0C45"/>
    <w:rsid w:val="006D6D71"/>
    <w:rsid w:val="006D775E"/>
    <w:rsid w:val="006D7F0D"/>
    <w:rsid w:val="006F6F3D"/>
    <w:rsid w:val="006F6FC4"/>
    <w:rsid w:val="006F6FD2"/>
    <w:rsid w:val="00701575"/>
    <w:rsid w:val="00711167"/>
    <w:rsid w:val="00715837"/>
    <w:rsid w:val="007175A7"/>
    <w:rsid w:val="00717CC8"/>
    <w:rsid w:val="00721838"/>
    <w:rsid w:val="00730BF9"/>
    <w:rsid w:val="00734C48"/>
    <w:rsid w:val="0074288F"/>
    <w:rsid w:val="00745840"/>
    <w:rsid w:val="00756FEE"/>
    <w:rsid w:val="00765D7D"/>
    <w:rsid w:val="00772210"/>
    <w:rsid w:val="00775D64"/>
    <w:rsid w:val="007765F5"/>
    <w:rsid w:val="007819C6"/>
    <w:rsid w:val="00782750"/>
    <w:rsid w:val="00782AFB"/>
    <w:rsid w:val="007834ED"/>
    <w:rsid w:val="007835D2"/>
    <w:rsid w:val="007879F1"/>
    <w:rsid w:val="00791C91"/>
    <w:rsid w:val="00794045"/>
    <w:rsid w:val="00796079"/>
    <w:rsid w:val="007A06C1"/>
    <w:rsid w:val="007A42BD"/>
    <w:rsid w:val="007B1F68"/>
    <w:rsid w:val="007B3429"/>
    <w:rsid w:val="007B4700"/>
    <w:rsid w:val="007B7C80"/>
    <w:rsid w:val="007C259C"/>
    <w:rsid w:val="007C51DE"/>
    <w:rsid w:val="007C793C"/>
    <w:rsid w:val="007D43DB"/>
    <w:rsid w:val="007E5619"/>
    <w:rsid w:val="007E641F"/>
    <w:rsid w:val="007F5DC0"/>
    <w:rsid w:val="007F7665"/>
    <w:rsid w:val="00825BCD"/>
    <w:rsid w:val="008377BC"/>
    <w:rsid w:val="00837B87"/>
    <w:rsid w:val="0084092F"/>
    <w:rsid w:val="00840A28"/>
    <w:rsid w:val="008444B0"/>
    <w:rsid w:val="00856B59"/>
    <w:rsid w:val="00877DB1"/>
    <w:rsid w:val="00883F71"/>
    <w:rsid w:val="00890D12"/>
    <w:rsid w:val="00892B01"/>
    <w:rsid w:val="00896290"/>
    <w:rsid w:val="008A0C92"/>
    <w:rsid w:val="008A0F71"/>
    <w:rsid w:val="008A27CF"/>
    <w:rsid w:val="008A3633"/>
    <w:rsid w:val="008A7DE8"/>
    <w:rsid w:val="008B3273"/>
    <w:rsid w:val="008C3138"/>
    <w:rsid w:val="008C4CC3"/>
    <w:rsid w:val="008D0BA6"/>
    <w:rsid w:val="008D3945"/>
    <w:rsid w:val="008D4215"/>
    <w:rsid w:val="008D5448"/>
    <w:rsid w:val="008D5810"/>
    <w:rsid w:val="008E04EA"/>
    <w:rsid w:val="008E4871"/>
    <w:rsid w:val="008E4A5B"/>
    <w:rsid w:val="008F07B9"/>
    <w:rsid w:val="008F3FBE"/>
    <w:rsid w:val="008F736A"/>
    <w:rsid w:val="00902072"/>
    <w:rsid w:val="00907181"/>
    <w:rsid w:val="009110AC"/>
    <w:rsid w:val="0091150B"/>
    <w:rsid w:val="009151E9"/>
    <w:rsid w:val="009205E2"/>
    <w:rsid w:val="009262FD"/>
    <w:rsid w:val="00926AE5"/>
    <w:rsid w:val="00936138"/>
    <w:rsid w:val="0094310A"/>
    <w:rsid w:val="00950B2C"/>
    <w:rsid w:val="00952EE1"/>
    <w:rsid w:val="0095434D"/>
    <w:rsid w:val="00957391"/>
    <w:rsid w:val="00962B68"/>
    <w:rsid w:val="00963E84"/>
    <w:rsid w:val="00970BD4"/>
    <w:rsid w:val="00977798"/>
    <w:rsid w:val="00977F7E"/>
    <w:rsid w:val="00981EDA"/>
    <w:rsid w:val="0098304B"/>
    <w:rsid w:val="00984E98"/>
    <w:rsid w:val="00996904"/>
    <w:rsid w:val="009A48C3"/>
    <w:rsid w:val="009B3954"/>
    <w:rsid w:val="009B5B84"/>
    <w:rsid w:val="009C289C"/>
    <w:rsid w:val="009C5531"/>
    <w:rsid w:val="009E7914"/>
    <w:rsid w:val="009F65D4"/>
    <w:rsid w:val="00A01FEB"/>
    <w:rsid w:val="00A07E30"/>
    <w:rsid w:val="00A24098"/>
    <w:rsid w:val="00A25ED4"/>
    <w:rsid w:val="00A2623C"/>
    <w:rsid w:val="00A338C7"/>
    <w:rsid w:val="00A36786"/>
    <w:rsid w:val="00A405B9"/>
    <w:rsid w:val="00A417B9"/>
    <w:rsid w:val="00A4726B"/>
    <w:rsid w:val="00A546F4"/>
    <w:rsid w:val="00A55ADB"/>
    <w:rsid w:val="00A64909"/>
    <w:rsid w:val="00A77FF5"/>
    <w:rsid w:val="00A81FE9"/>
    <w:rsid w:val="00A836A7"/>
    <w:rsid w:val="00A84A46"/>
    <w:rsid w:val="00A96AD8"/>
    <w:rsid w:val="00A9743A"/>
    <w:rsid w:val="00AA1F24"/>
    <w:rsid w:val="00AA751C"/>
    <w:rsid w:val="00AB02DD"/>
    <w:rsid w:val="00AB2F4E"/>
    <w:rsid w:val="00AB39B7"/>
    <w:rsid w:val="00AB5744"/>
    <w:rsid w:val="00AB77FC"/>
    <w:rsid w:val="00AC1109"/>
    <w:rsid w:val="00AC321C"/>
    <w:rsid w:val="00AD00B6"/>
    <w:rsid w:val="00AD60EF"/>
    <w:rsid w:val="00AD7248"/>
    <w:rsid w:val="00AE03D5"/>
    <w:rsid w:val="00AF244F"/>
    <w:rsid w:val="00AF54E5"/>
    <w:rsid w:val="00AF6A15"/>
    <w:rsid w:val="00AF6C40"/>
    <w:rsid w:val="00B038FB"/>
    <w:rsid w:val="00B0527C"/>
    <w:rsid w:val="00B117DD"/>
    <w:rsid w:val="00B127EB"/>
    <w:rsid w:val="00B14997"/>
    <w:rsid w:val="00B24C79"/>
    <w:rsid w:val="00B24F83"/>
    <w:rsid w:val="00B263C2"/>
    <w:rsid w:val="00B42C79"/>
    <w:rsid w:val="00B538EA"/>
    <w:rsid w:val="00B57E66"/>
    <w:rsid w:val="00B62578"/>
    <w:rsid w:val="00B64CAE"/>
    <w:rsid w:val="00B706AC"/>
    <w:rsid w:val="00B711BC"/>
    <w:rsid w:val="00B72A25"/>
    <w:rsid w:val="00B76B20"/>
    <w:rsid w:val="00B8068E"/>
    <w:rsid w:val="00B85545"/>
    <w:rsid w:val="00B86A75"/>
    <w:rsid w:val="00B912F2"/>
    <w:rsid w:val="00B9545D"/>
    <w:rsid w:val="00BB1333"/>
    <w:rsid w:val="00BB58BE"/>
    <w:rsid w:val="00BC0B20"/>
    <w:rsid w:val="00BC4F1A"/>
    <w:rsid w:val="00BC5A8F"/>
    <w:rsid w:val="00BC61BF"/>
    <w:rsid w:val="00BD016F"/>
    <w:rsid w:val="00BD0230"/>
    <w:rsid w:val="00BD3C15"/>
    <w:rsid w:val="00BE0928"/>
    <w:rsid w:val="00BE0D3C"/>
    <w:rsid w:val="00BE22E0"/>
    <w:rsid w:val="00BE4305"/>
    <w:rsid w:val="00BF1125"/>
    <w:rsid w:val="00BF6F81"/>
    <w:rsid w:val="00C07300"/>
    <w:rsid w:val="00C253B8"/>
    <w:rsid w:val="00C254A7"/>
    <w:rsid w:val="00C30449"/>
    <w:rsid w:val="00C30C93"/>
    <w:rsid w:val="00C32277"/>
    <w:rsid w:val="00C40EA1"/>
    <w:rsid w:val="00C41D32"/>
    <w:rsid w:val="00C466CD"/>
    <w:rsid w:val="00C52162"/>
    <w:rsid w:val="00C54905"/>
    <w:rsid w:val="00C554F2"/>
    <w:rsid w:val="00C573D2"/>
    <w:rsid w:val="00C62F29"/>
    <w:rsid w:val="00C64B49"/>
    <w:rsid w:val="00C65A11"/>
    <w:rsid w:val="00C80A79"/>
    <w:rsid w:val="00C9188E"/>
    <w:rsid w:val="00C966B6"/>
    <w:rsid w:val="00CA0915"/>
    <w:rsid w:val="00CA0A8C"/>
    <w:rsid w:val="00CA3EA6"/>
    <w:rsid w:val="00CA64C9"/>
    <w:rsid w:val="00CB3319"/>
    <w:rsid w:val="00CC0B4B"/>
    <w:rsid w:val="00CD1116"/>
    <w:rsid w:val="00CE3BD4"/>
    <w:rsid w:val="00CE4290"/>
    <w:rsid w:val="00CE783B"/>
    <w:rsid w:val="00D01AC0"/>
    <w:rsid w:val="00D22818"/>
    <w:rsid w:val="00D22F54"/>
    <w:rsid w:val="00D23373"/>
    <w:rsid w:val="00D23F52"/>
    <w:rsid w:val="00D34058"/>
    <w:rsid w:val="00D40397"/>
    <w:rsid w:val="00D421E7"/>
    <w:rsid w:val="00D54154"/>
    <w:rsid w:val="00D63E96"/>
    <w:rsid w:val="00D71206"/>
    <w:rsid w:val="00D727B7"/>
    <w:rsid w:val="00D736D8"/>
    <w:rsid w:val="00D91DFD"/>
    <w:rsid w:val="00DA41AA"/>
    <w:rsid w:val="00DA75D7"/>
    <w:rsid w:val="00DB20A0"/>
    <w:rsid w:val="00DB2799"/>
    <w:rsid w:val="00DB7DA1"/>
    <w:rsid w:val="00DC0F4B"/>
    <w:rsid w:val="00DC5BD6"/>
    <w:rsid w:val="00DC6C7C"/>
    <w:rsid w:val="00DD432F"/>
    <w:rsid w:val="00DE0F97"/>
    <w:rsid w:val="00DE2D9E"/>
    <w:rsid w:val="00DE65E7"/>
    <w:rsid w:val="00DF0140"/>
    <w:rsid w:val="00DF26C7"/>
    <w:rsid w:val="00DF5C33"/>
    <w:rsid w:val="00E02695"/>
    <w:rsid w:val="00E03244"/>
    <w:rsid w:val="00E1263F"/>
    <w:rsid w:val="00E14DE2"/>
    <w:rsid w:val="00E20C80"/>
    <w:rsid w:val="00E227D7"/>
    <w:rsid w:val="00E26B89"/>
    <w:rsid w:val="00E32727"/>
    <w:rsid w:val="00E3744C"/>
    <w:rsid w:val="00E519F6"/>
    <w:rsid w:val="00E6045C"/>
    <w:rsid w:val="00E6171E"/>
    <w:rsid w:val="00E70B50"/>
    <w:rsid w:val="00E73521"/>
    <w:rsid w:val="00E77E7A"/>
    <w:rsid w:val="00E821A8"/>
    <w:rsid w:val="00E91DD3"/>
    <w:rsid w:val="00E92FC4"/>
    <w:rsid w:val="00EC6BAE"/>
    <w:rsid w:val="00EC7439"/>
    <w:rsid w:val="00ED08CD"/>
    <w:rsid w:val="00ED54B5"/>
    <w:rsid w:val="00ED6330"/>
    <w:rsid w:val="00ED7C0E"/>
    <w:rsid w:val="00EE30B9"/>
    <w:rsid w:val="00EE4509"/>
    <w:rsid w:val="00EE4EAD"/>
    <w:rsid w:val="00EE5D6B"/>
    <w:rsid w:val="00EF2155"/>
    <w:rsid w:val="00EF6CC7"/>
    <w:rsid w:val="00F0411F"/>
    <w:rsid w:val="00F13AA0"/>
    <w:rsid w:val="00F224CC"/>
    <w:rsid w:val="00F318E9"/>
    <w:rsid w:val="00F4552A"/>
    <w:rsid w:val="00F46D88"/>
    <w:rsid w:val="00F51722"/>
    <w:rsid w:val="00F61410"/>
    <w:rsid w:val="00F71312"/>
    <w:rsid w:val="00F820E8"/>
    <w:rsid w:val="00F85214"/>
    <w:rsid w:val="00F95000"/>
    <w:rsid w:val="00FA1096"/>
    <w:rsid w:val="00FB3786"/>
    <w:rsid w:val="00FB598F"/>
    <w:rsid w:val="00FC16EF"/>
    <w:rsid w:val="00FD48F0"/>
    <w:rsid w:val="00FE4B57"/>
    <w:rsid w:val="00FF06EF"/>
    <w:rsid w:val="00FF32B5"/>
    <w:rsid w:val="00FF5A01"/>
    <w:rsid w:val="00FF5C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DA37F8A1BD4A098B334C5F23F35BE0">
    <w:name w:val="8ADA37F8A1BD4A098B334C5F23F35BE0"/>
    <w:rsid w:val="00B912F2"/>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b:Source>
    <b:Tag>Fir22</b:Tag>
    <b:SourceType>JournalArticle</b:SourceType>
    <b:Guid>{FF0788A3-5A86-4A36-B54C-B99FDB283C6B}</b:Guid>
    <b:Author>
      <b:Author>
        <b:NameList>
          <b:Person>
            <b:Last>First Name</b:Last>
            <b:First>Surename</b:First>
          </b:Person>
          <b:Person>
            <b:Last>Second Name</b:Last>
            <b:First>Second</b:First>
            <b:Middle>Author</b:Middle>
          </b:Person>
        </b:NameList>
      </b:Author>
    </b:Author>
    <b:Title>Title</b:Title>
    <b:JournalName>Journal</b:JournalName>
    <b:Year>2022</b:Year>
    <b:Pages>1-8</b:Pages>
    <b:Volume>1</b:Volume>
    <b:Issue>3</b:Issue>
    <b:DOI>10.1000/185</b:DOI>
    <b:RefOrder>1</b:RefOrder>
  </b:Source>
  <b:Source>
    <b:Tag>Con23</b:Tag>
    <b:SourceType>ConferenceProceedings</b:SourceType>
    <b:Guid>{A7D0E59E-207A-4053-852A-C2CA46683BCA}</b:Guid>
    <b:Title>Title</b:Title>
    <b:Year>2023</b:Year>
    <b:Publisher>Iran-Mehr</b:Publisher>
    <b:Author>
      <b:Author>
        <b:NameList>
          <b:Person>
            <b:Last>Conf</b:Last>
            <b:First>Proc</b:First>
          </b:Person>
        </b:NameList>
      </b:Author>
    </b:Author>
    <b:ConferenceName>Conference on psychology</b:ConferenceName>
    <b:City>Tehran</b:City>
    <b:URL>www.conf.com</b:URL>
    <b:RefOrder>2</b:RefOrder>
  </b:Source>
  <b:Source>
    <b:Tag>Autar</b:Tag>
    <b:SourceType>Book</b:SourceType>
    <b:Guid>{0B764A63-0D40-41A2-B941-C8AD42FC7DE2}</b:Guid>
    <b:Title>Title</b:Title>
    <b:Year>2021</b:Year>
    <b:DOI>link</b:DOI>
    <b:Author>
      <b:Author>
        <b:NameList>
          <b:Person>
            <b:Last>Lee</b:Last>
            <b:First>Book</b:First>
          </b:Person>
          <b:Person>
            <b:Last>James</b:Last>
            <b:First>Chen</b:First>
          </b:Person>
          <b:Person>
            <b:Last>John</b:Last>
            <b:First>Kramer</b:First>
          </b:Person>
        </b:NameList>
      </b:Author>
    </b:Author>
    <b:Publisher>Tehran: SAMT</b:Publisher>
    <b:RefOrder>3</b:RefOrder>
  </b:Source>
</b:Sources>
</file>

<file path=customXml/itemProps1.xml><?xml version="1.0" encoding="utf-8"?>
<ds:datastoreItem xmlns:ds="http://schemas.openxmlformats.org/officeDocument/2006/customXml" ds:itemID="{E3D91BD9-6A6C-4680-BAB3-C5BF0531D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4795</TotalTime>
  <Pages>11</Pages>
  <Words>11458</Words>
  <Characters>65315</Characters>
  <Application>Microsoft Office Word</Application>
  <DocSecurity>0</DocSecurity>
  <Lines>544</Lines>
  <Paragraphs>153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Management Strategies and Engineering Sciences</vt:lpstr>
      <vt:lpstr>Elsevier instructions for the preparation of a 2-column-format camera ready paper</vt:lpstr>
    </vt:vector>
  </TitlesOfParts>
  <Company>Elsevier Science</Company>
  <LinksUpToDate>false</LinksUpToDate>
  <CharactersWithSpaces>76620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Strategies and Engineering Sciences</dc:title>
  <dc:subject/>
  <dc:creator>KMAN</dc:creator>
  <cp:keywords/>
  <dc:description/>
  <cp:lastModifiedBy>Amirali Pourmohseni</cp:lastModifiedBy>
  <cp:revision>3676</cp:revision>
  <cp:lastPrinted>2025-12-17T18:38:00Z</cp:lastPrinted>
  <dcterms:created xsi:type="dcterms:W3CDTF">2023-12-06T17:30:00Z</dcterms:created>
  <dcterms:modified xsi:type="dcterms:W3CDTF">2026-05-12T09:53:00Z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id="aeED0nRi"/&gt;&lt;style id="http://www.zotero.org/styles/chicago-note-bibliography" locale="en-US" hasBibliography="1" bibliographyStyleHasBeenSet="1"/&gt;&lt;prefs&gt;&lt;pref name="fieldType" value="Field"/&gt;&lt;pre</vt:lpwstr>
  </property>
  <property fmtid="{D5CDD505-2E9C-101B-9397-08002B2CF9AE}" pid="3" name="ZOTERO_PREF_2">
    <vt:lpwstr>f name="automaticJournalAbbreviations" value="true"/&gt;&lt;pref name="delayCitationUpdates" value="true"/&gt;&lt;pref name="noteType" value="1"/&gt;&lt;pref name="dontAskDelayCitationUpdates" value="true"/&gt;&lt;/prefs&gt;&lt;/data&gt;</vt:lpwstr>
  </property>
</Properties>
</file>